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2116" w14:textId="77777777" w:rsidR="00DB76AD" w:rsidRPr="00115C1F" w:rsidRDefault="00DB76AD" w:rsidP="00DB76AD">
      <w:pPr>
        <w:jc w:val="center"/>
        <w:rPr>
          <w:b/>
          <w:sz w:val="48"/>
          <w:lang w:val="bg-BG"/>
        </w:rPr>
      </w:pPr>
      <w:r w:rsidRPr="00115C1F">
        <w:rPr>
          <w:b/>
          <w:sz w:val="48"/>
          <w:lang w:val="bg-BG"/>
        </w:rPr>
        <w:t>Учебно помагало по дисциплината</w:t>
      </w:r>
    </w:p>
    <w:p w14:paraId="6029CFBB" w14:textId="77777777" w:rsidR="00DB76AD" w:rsidRPr="00115C1F" w:rsidRDefault="00DB76AD" w:rsidP="00DB76AD">
      <w:pPr>
        <w:jc w:val="center"/>
        <w:rPr>
          <w:b/>
          <w:sz w:val="48"/>
          <w:lang w:val="bg-BG"/>
        </w:rPr>
      </w:pPr>
    </w:p>
    <w:p w14:paraId="5A0064E2" w14:textId="77777777" w:rsidR="00DB76AD" w:rsidRPr="00115C1F" w:rsidRDefault="00DB76AD" w:rsidP="00DB76AD">
      <w:pPr>
        <w:jc w:val="center"/>
        <w:rPr>
          <w:b/>
          <w:sz w:val="48"/>
          <w:lang w:val="bg-BG"/>
        </w:rPr>
      </w:pPr>
      <w:r w:rsidRPr="00115C1F">
        <w:rPr>
          <w:b/>
          <w:sz w:val="48"/>
          <w:lang w:val="bg-BG"/>
        </w:rPr>
        <w:t xml:space="preserve">„Изкуствен интелект </w:t>
      </w:r>
    </w:p>
    <w:p w14:paraId="68DD25E7" w14:textId="3F131459" w:rsidR="00DB76AD" w:rsidRPr="00115C1F" w:rsidRDefault="00DB76AD" w:rsidP="00DB76AD">
      <w:pPr>
        <w:jc w:val="center"/>
        <w:rPr>
          <w:b/>
          <w:sz w:val="48"/>
          <w:lang w:val="bg-BG"/>
        </w:rPr>
      </w:pPr>
      <w:r w:rsidRPr="00115C1F">
        <w:rPr>
          <w:b/>
          <w:sz w:val="48"/>
          <w:lang w:val="bg-BG"/>
        </w:rPr>
        <w:t>(</w:t>
      </w:r>
      <w:proofErr w:type="spellStart"/>
      <w:r w:rsidRPr="00115C1F">
        <w:rPr>
          <w:b/>
          <w:sz w:val="48"/>
          <w:lang w:val="bg-BG"/>
        </w:rPr>
        <w:t>Artificial</w:t>
      </w:r>
      <w:proofErr w:type="spellEnd"/>
      <w:r w:rsidRPr="00115C1F">
        <w:rPr>
          <w:b/>
          <w:sz w:val="48"/>
          <w:lang w:val="bg-BG"/>
        </w:rPr>
        <w:t xml:space="preserve"> </w:t>
      </w:r>
      <w:proofErr w:type="spellStart"/>
      <w:r w:rsidRPr="00115C1F">
        <w:rPr>
          <w:b/>
          <w:sz w:val="48"/>
          <w:lang w:val="bg-BG"/>
        </w:rPr>
        <w:t>Intelligence</w:t>
      </w:r>
      <w:proofErr w:type="spellEnd"/>
      <w:r w:rsidRPr="00115C1F">
        <w:rPr>
          <w:b/>
          <w:sz w:val="48"/>
          <w:lang w:val="bg-BG"/>
        </w:rPr>
        <w:t xml:space="preserve"> – AI)“</w:t>
      </w:r>
    </w:p>
    <w:p w14:paraId="41635766" w14:textId="77777777" w:rsidR="00DB76AD" w:rsidRPr="00115C1F" w:rsidRDefault="00DB76AD" w:rsidP="00DB76AD">
      <w:pPr>
        <w:jc w:val="center"/>
        <w:rPr>
          <w:b/>
          <w:sz w:val="48"/>
          <w:lang w:val="bg-BG"/>
        </w:rPr>
      </w:pPr>
    </w:p>
    <w:p w14:paraId="0703F1C1" w14:textId="77777777" w:rsidR="00DB76AD" w:rsidRPr="00115C1F" w:rsidRDefault="00DB76AD" w:rsidP="00DB76AD">
      <w:pPr>
        <w:jc w:val="center"/>
        <w:rPr>
          <w:b/>
          <w:sz w:val="40"/>
          <w:szCs w:val="40"/>
          <w:lang w:val="bg-BG"/>
        </w:rPr>
      </w:pPr>
      <w:r w:rsidRPr="00115C1F">
        <w:rPr>
          <w:b/>
          <w:sz w:val="40"/>
          <w:szCs w:val="40"/>
          <w:lang w:val="bg-BG"/>
        </w:rPr>
        <w:t>за студентите от Техническия факултет</w:t>
      </w:r>
    </w:p>
    <w:p w14:paraId="27AA6434" w14:textId="5E7D2A12" w:rsidR="001940E4" w:rsidRPr="00115C1F" w:rsidRDefault="00DB76AD" w:rsidP="00DB76AD">
      <w:pPr>
        <w:jc w:val="center"/>
        <w:rPr>
          <w:sz w:val="36"/>
          <w:szCs w:val="36"/>
          <w:lang w:val="bg-BG"/>
        </w:rPr>
      </w:pPr>
      <w:r w:rsidRPr="00115C1F">
        <w:rPr>
          <w:b/>
          <w:sz w:val="36"/>
          <w:szCs w:val="36"/>
          <w:lang w:val="bg-BG"/>
        </w:rPr>
        <w:t>на Югозападен университет „Неофит Рилски“</w:t>
      </w:r>
    </w:p>
    <w:p w14:paraId="4ED2F7D4" w14:textId="626A066B" w:rsidR="001940E4" w:rsidRPr="00115C1F" w:rsidRDefault="00000000">
      <w:pPr>
        <w:jc w:val="center"/>
        <w:rPr>
          <w:lang w:val="bg-BG"/>
        </w:rPr>
      </w:pPr>
      <w:r w:rsidRPr="00115C1F">
        <w:rPr>
          <w:i/>
          <w:lang w:val="bg-BG"/>
        </w:rPr>
        <w:t xml:space="preserve">Версия </w:t>
      </w:r>
      <w:r w:rsidR="00DB76AD" w:rsidRPr="00115C1F">
        <w:rPr>
          <w:i/>
          <w:lang w:val="bg-BG"/>
        </w:rPr>
        <w:t>2.0</w:t>
      </w:r>
    </w:p>
    <w:p w14:paraId="0E7A7129" w14:textId="77777777" w:rsidR="001940E4" w:rsidRPr="00115C1F" w:rsidRDefault="00000000">
      <w:pPr>
        <w:rPr>
          <w:lang w:val="bg-BG"/>
        </w:rPr>
      </w:pPr>
      <w:r w:rsidRPr="00115C1F">
        <w:rPr>
          <w:lang w:val="bg-BG"/>
        </w:rPr>
        <w:br w:type="page"/>
      </w:r>
    </w:p>
    <w:p w14:paraId="0A53F004" w14:textId="77777777" w:rsidR="001940E4" w:rsidRPr="00115C1F" w:rsidRDefault="00000000">
      <w:pPr>
        <w:pStyle w:val="Heading1"/>
        <w:rPr>
          <w:lang w:val="bg-BG"/>
        </w:rPr>
      </w:pPr>
      <w:bookmarkStart w:id="0" w:name="_Toc217679665"/>
      <w:r w:rsidRPr="00115C1F">
        <w:rPr>
          <w:lang w:val="bg-BG"/>
        </w:rPr>
        <w:lastRenderedPageBreak/>
        <w:t>Съдържание</w:t>
      </w:r>
      <w:bookmarkEnd w:id="0"/>
    </w:p>
    <w:p w14:paraId="69533973" w14:textId="04E9DC6F" w:rsidR="00115C1F" w:rsidRDefault="00000000">
      <w:pPr>
        <w:pStyle w:val="TOC1"/>
        <w:tabs>
          <w:tab w:val="right" w:leader="dot" w:pos="8630"/>
        </w:tabs>
        <w:rPr>
          <w:noProof/>
          <w:kern w:val="2"/>
          <w:sz w:val="24"/>
          <w:szCs w:val="24"/>
          <w14:ligatures w14:val="standardContextual"/>
        </w:rPr>
      </w:pPr>
      <w:r w:rsidRPr="00115C1F">
        <w:rPr>
          <w:lang w:val="bg-BG"/>
        </w:rPr>
        <w:fldChar w:fldCharType="begin"/>
      </w:r>
      <w:r w:rsidRPr="00115C1F">
        <w:rPr>
          <w:lang w:val="bg-BG"/>
        </w:rPr>
        <w:instrText>TOC \o "1-3" \h \z \u</w:instrText>
      </w:r>
      <w:r w:rsidRPr="00115C1F">
        <w:rPr>
          <w:lang w:val="bg-BG"/>
        </w:rPr>
        <w:fldChar w:fldCharType="separate"/>
      </w:r>
      <w:hyperlink w:anchor="_Toc217679665" w:history="1">
        <w:r w:rsidR="00115C1F" w:rsidRPr="00F854D5">
          <w:rPr>
            <w:rStyle w:val="Hyperlink"/>
            <w:noProof/>
            <w:lang w:val="bg-BG"/>
          </w:rPr>
          <w:t>Съдържание</w:t>
        </w:r>
        <w:r w:rsidR="00115C1F">
          <w:rPr>
            <w:noProof/>
            <w:webHidden/>
          </w:rPr>
          <w:tab/>
        </w:r>
        <w:r w:rsidR="00115C1F">
          <w:rPr>
            <w:noProof/>
            <w:webHidden/>
          </w:rPr>
          <w:fldChar w:fldCharType="begin"/>
        </w:r>
        <w:r w:rsidR="00115C1F">
          <w:rPr>
            <w:noProof/>
            <w:webHidden/>
          </w:rPr>
          <w:instrText xml:space="preserve"> PAGEREF _Toc217679665 \h </w:instrText>
        </w:r>
        <w:r w:rsidR="00115C1F">
          <w:rPr>
            <w:noProof/>
            <w:webHidden/>
          </w:rPr>
        </w:r>
        <w:r w:rsidR="00115C1F">
          <w:rPr>
            <w:noProof/>
            <w:webHidden/>
          </w:rPr>
          <w:fldChar w:fldCharType="separate"/>
        </w:r>
        <w:r w:rsidR="00115C1F">
          <w:rPr>
            <w:noProof/>
            <w:webHidden/>
          </w:rPr>
          <w:t>2</w:t>
        </w:r>
        <w:r w:rsidR="00115C1F">
          <w:rPr>
            <w:noProof/>
            <w:webHidden/>
          </w:rPr>
          <w:fldChar w:fldCharType="end"/>
        </w:r>
      </w:hyperlink>
    </w:p>
    <w:p w14:paraId="38CFE2E5" w14:textId="78FF0A2C" w:rsidR="00115C1F" w:rsidRDefault="00115C1F">
      <w:pPr>
        <w:pStyle w:val="TOC1"/>
        <w:tabs>
          <w:tab w:val="right" w:leader="dot" w:pos="8630"/>
        </w:tabs>
        <w:rPr>
          <w:noProof/>
          <w:kern w:val="2"/>
          <w:sz w:val="24"/>
          <w:szCs w:val="24"/>
          <w14:ligatures w14:val="standardContextual"/>
        </w:rPr>
      </w:pPr>
      <w:hyperlink w:anchor="_Toc217679666" w:history="1">
        <w:r w:rsidRPr="00F854D5">
          <w:rPr>
            <w:rStyle w:val="Hyperlink"/>
            <w:noProof/>
            <w:lang w:val="bg-BG"/>
          </w:rPr>
          <w:t>УВОД</w:t>
        </w:r>
        <w:r>
          <w:rPr>
            <w:noProof/>
            <w:webHidden/>
          </w:rPr>
          <w:tab/>
        </w:r>
        <w:r>
          <w:rPr>
            <w:noProof/>
            <w:webHidden/>
          </w:rPr>
          <w:fldChar w:fldCharType="begin"/>
        </w:r>
        <w:r>
          <w:rPr>
            <w:noProof/>
            <w:webHidden/>
          </w:rPr>
          <w:instrText xml:space="preserve"> PAGEREF _Toc217679666 \h </w:instrText>
        </w:r>
        <w:r>
          <w:rPr>
            <w:noProof/>
            <w:webHidden/>
          </w:rPr>
        </w:r>
        <w:r>
          <w:rPr>
            <w:noProof/>
            <w:webHidden/>
          </w:rPr>
          <w:fldChar w:fldCharType="separate"/>
        </w:r>
        <w:r>
          <w:rPr>
            <w:noProof/>
            <w:webHidden/>
          </w:rPr>
          <w:t>7</w:t>
        </w:r>
        <w:r>
          <w:rPr>
            <w:noProof/>
            <w:webHidden/>
          </w:rPr>
          <w:fldChar w:fldCharType="end"/>
        </w:r>
      </w:hyperlink>
    </w:p>
    <w:p w14:paraId="1A40372C" w14:textId="19F5DA1A" w:rsidR="00115C1F" w:rsidRDefault="00115C1F">
      <w:pPr>
        <w:pStyle w:val="TOC1"/>
        <w:tabs>
          <w:tab w:val="right" w:leader="dot" w:pos="8630"/>
        </w:tabs>
        <w:rPr>
          <w:noProof/>
          <w:kern w:val="2"/>
          <w:sz w:val="24"/>
          <w:szCs w:val="24"/>
          <w14:ligatures w14:val="standardContextual"/>
        </w:rPr>
      </w:pPr>
      <w:hyperlink w:anchor="_Toc217679667" w:history="1">
        <w:r w:rsidRPr="00F854D5">
          <w:rPr>
            <w:rStyle w:val="Hyperlink"/>
            <w:noProof/>
            <w:lang w:val="bg-BG"/>
          </w:rPr>
          <w:t>ТЕМА 1. Въведение в Изкуствения Интелект (ИИ / Artificial Intelligence – AI)</w:t>
        </w:r>
        <w:r>
          <w:rPr>
            <w:noProof/>
            <w:webHidden/>
          </w:rPr>
          <w:tab/>
        </w:r>
        <w:r>
          <w:rPr>
            <w:noProof/>
            <w:webHidden/>
          </w:rPr>
          <w:fldChar w:fldCharType="begin"/>
        </w:r>
        <w:r>
          <w:rPr>
            <w:noProof/>
            <w:webHidden/>
          </w:rPr>
          <w:instrText xml:space="preserve"> PAGEREF _Toc217679667 \h </w:instrText>
        </w:r>
        <w:r>
          <w:rPr>
            <w:noProof/>
            <w:webHidden/>
          </w:rPr>
        </w:r>
        <w:r>
          <w:rPr>
            <w:noProof/>
            <w:webHidden/>
          </w:rPr>
          <w:fldChar w:fldCharType="separate"/>
        </w:r>
        <w:r>
          <w:rPr>
            <w:noProof/>
            <w:webHidden/>
          </w:rPr>
          <w:t>7</w:t>
        </w:r>
        <w:r>
          <w:rPr>
            <w:noProof/>
            <w:webHidden/>
          </w:rPr>
          <w:fldChar w:fldCharType="end"/>
        </w:r>
      </w:hyperlink>
    </w:p>
    <w:p w14:paraId="2C914D81" w14:textId="72374097" w:rsidR="00115C1F" w:rsidRDefault="00115C1F">
      <w:pPr>
        <w:pStyle w:val="TOC2"/>
        <w:tabs>
          <w:tab w:val="right" w:leader="dot" w:pos="8630"/>
        </w:tabs>
        <w:rPr>
          <w:noProof/>
          <w:kern w:val="2"/>
          <w:sz w:val="24"/>
          <w:szCs w:val="24"/>
          <w14:ligatures w14:val="standardContextual"/>
        </w:rPr>
      </w:pPr>
      <w:hyperlink w:anchor="_Toc217679668" w:history="1">
        <w:r w:rsidRPr="00F854D5">
          <w:rPr>
            <w:rStyle w:val="Hyperlink"/>
            <w:noProof/>
            <w:lang w:val="bg-BG"/>
          </w:rPr>
          <w:t>Раздел 1. Какво е изкуствен интелект (Artificial Intelligence – AI)</w:t>
        </w:r>
        <w:r>
          <w:rPr>
            <w:noProof/>
            <w:webHidden/>
          </w:rPr>
          <w:tab/>
        </w:r>
        <w:r>
          <w:rPr>
            <w:noProof/>
            <w:webHidden/>
          </w:rPr>
          <w:fldChar w:fldCharType="begin"/>
        </w:r>
        <w:r>
          <w:rPr>
            <w:noProof/>
            <w:webHidden/>
          </w:rPr>
          <w:instrText xml:space="preserve"> PAGEREF _Toc217679668 \h </w:instrText>
        </w:r>
        <w:r>
          <w:rPr>
            <w:noProof/>
            <w:webHidden/>
          </w:rPr>
        </w:r>
        <w:r>
          <w:rPr>
            <w:noProof/>
            <w:webHidden/>
          </w:rPr>
          <w:fldChar w:fldCharType="separate"/>
        </w:r>
        <w:r>
          <w:rPr>
            <w:noProof/>
            <w:webHidden/>
          </w:rPr>
          <w:t>8</w:t>
        </w:r>
        <w:r>
          <w:rPr>
            <w:noProof/>
            <w:webHidden/>
          </w:rPr>
          <w:fldChar w:fldCharType="end"/>
        </w:r>
      </w:hyperlink>
    </w:p>
    <w:p w14:paraId="5D572262" w14:textId="78AA4CA4" w:rsidR="00115C1F" w:rsidRDefault="00115C1F">
      <w:pPr>
        <w:pStyle w:val="TOC2"/>
        <w:tabs>
          <w:tab w:val="right" w:leader="dot" w:pos="8630"/>
        </w:tabs>
        <w:rPr>
          <w:noProof/>
          <w:kern w:val="2"/>
          <w:sz w:val="24"/>
          <w:szCs w:val="24"/>
          <w14:ligatures w14:val="standardContextual"/>
        </w:rPr>
      </w:pPr>
      <w:hyperlink w:anchor="_Toc217679669" w:history="1">
        <w:r w:rsidRPr="00F854D5">
          <w:rPr>
            <w:rStyle w:val="Hyperlink"/>
            <w:noProof/>
            <w:lang w:val="bg-BG"/>
          </w:rPr>
          <w:t>Раздел 2. Интелигентност и човешкият мозък</w:t>
        </w:r>
        <w:r>
          <w:rPr>
            <w:noProof/>
            <w:webHidden/>
          </w:rPr>
          <w:tab/>
        </w:r>
        <w:r>
          <w:rPr>
            <w:noProof/>
            <w:webHidden/>
          </w:rPr>
          <w:fldChar w:fldCharType="begin"/>
        </w:r>
        <w:r>
          <w:rPr>
            <w:noProof/>
            <w:webHidden/>
          </w:rPr>
          <w:instrText xml:space="preserve"> PAGEREF _Toc217679669 \h </w:instrText>
        </w:r>
        <w:r>
          <w:rPr>
            <w:noProof/>
            <w:webHidden/>
          </w:rPr>
        </w:r>
        <w:r>
          <w:rPr>
            <w:noProof/>
            <w:webHidden/>
          </w:rPr>
          <w:fldChar w:fldCharType="separate"/>
        </w:r>
        <w:r>
          <w:rPr>
            <w:noProof/>
            <w:webHidden/>
          </w:rPr>
          <w:t>9</w:t>
        </w:r>
        <w:r>
          <w:rPr>
            <w:noProof/>
            <w:webHidden/>
          </w:rPr>
          <w:fldChar w:fldCharType="end"/>
        </w:r>
      </w:hyperlink>
    </w:p>
    <w:p w14:paraId="72CEDF3E" w14:textId="36C5855E" w:rsidR="00115C1F" w:rsidRDefault="00115C1F">
      <w:pPr>
        <w:pStyle w:val="TOC2"/>
        <w:tabs>
          <w:tab w:val="right" w:leader="dot" w:pos="8630"/>
        </w:tabs>
        <w:rPr>
          <w:noProof/>
          <w:kern w:val="2"/>
          <w:sz w:val="24"/>
          <w:szCs w:val="24"/>
          <w14:ligatures w14:val="standardContextual"/>
        </w:rPr>
      </w:pPr>
      <w:hyperlink w:anchor="_Toc217679670" w:history="1">
        <w:r w:rsidRPr="00F854D5">
          <w:rPr>
            <w:rStyle w:val="Hyperlink"/>
            <w:noProof/>
            <w:lang w:val="bg-BG"/>
          </w:rPr>
          <w:t>Раздел 3. Историческо развитие на изкуствения интелект (Artificial Intelligence – AI)</w:t>
        </w:r>
        <w:r>
          <w:rPr>
            <w:noProof/>
            <w:webHidden/>
          </w:rPr>
          <w:tab/>
        </w:r>
        <w:r>
          <w:rPr>
            <w:noProof/>
            <w:webHidden/>
          </w:rPr>
          <w:fldChar w:fldCharType="begin"/>
        </w:r>
        <w:r>
          <w:rPr>
            <w:noProof/>
            <w:webHidden/>
          </w:rPr>
          <w:instrText xml:space="preserve"> PAGEREF _Toc217679670 \h </w:instrText>
        </w:r>
        <w:r>
          <w:rPr>
            <w:noProof/>
            <w:webHidden/>
          </w:rPr>
        </w:r>
        <w:r>
          <w:rPr>
            <w:noProof/>
            <w:webHidden/>
          </w:rPr>
          <w:fldChar w:fldCharType="separate"/>
        </w:r>
        <w:r>
          <w:rPr>
            <w:noProof/>
            <w:webHidden/>
          </w:rPr>
          <w:t>10</w:t>
        </w:r>
        <w:r>
          <w:rPr>
            <w:noProof/>
            <w:webHidden/>
          </w:rPr>
          <w:fldChar w:fldCharType="end"/>
        </w:r>
      </w:hyperlink>
    </w:p>
    <w:p w14:paraId="05573EF8" w14:textId="022F21EC" w:rsidR="00115C1F" w:rsidRDefault="00115C1F">
      <w:pPr>
        <w:pStyle w:val="TOC2"/>
        <w:tabs>
          <w:tab w:val="right" w:leader="dot" w:pos="8630"/>
        </w:tabs>
        <w:rPr>
          <w:noProof/>
          <w:kern w:val="2"/>
          <w:sz w:val="24"/>
          <w:szCs w:val="24"/>
          <w14:ligatures w14:val="standardContextual"/>
        </w:rPr>
      </w:pPr>
      <w:hyperlink w:anchor="_Toc217679671" w:history="1">
        <w:r w:rsidRPr="00F854D5">
          <w:rPr>
            <w:rStyle w:val="Hyperlink"/>
            <w:noProof/>
            <w:lang w:val="bg-BG"/>
          </w:rPr>
          <w:t>Раздел 4. Изкуственият интелект като инженерна система</w:t>
        </w:r>
        <w:r>
          <w:rPr>
            <w:noProof/>
            <w:webHidden/>
          </w:rPr>
          <w:tab/>
        </w:r>
        <w:r>
          <w:rPr>
            <w:noProof/>
            <w:webHidden/>
          </w:rPr>
          <w:fldChar w:fldCharType="begin"/>
        </w:r>
        <w:r>
          <w:rPr>
            <w:noProof/>
            <w:webHidden/>
          </w:rPr>
          <w:instrText xml:space="preserve"> PAGEREF _Toc217679671 \h </w:instrText>
        </w:r>
        <w:r>
          <w:rPr>
            <w:noProof/>
            <w:webHidden/>
          </w:rPr>
        </w:r>
        <w:r>
          <w:rPr>
            <w:noProof/>
            <w:webHidden/>
          </w:rPr>
          <w:fldChar w:fldCharType="separate"/>
        </w:r>
        <w:r>
          <w:rPr>
            <w:noProof/>
            <w:webHidden/>
          </w:rPr>
          <w:t>11</w:t>
        </w:r>
        <w:r>
          <w:rPr>
            <w:noProof/>
            <w:webHidden/>
          </w:rPr>
          <w:fldChar w:fldCharType="end"/>
        </w:r>
      </w:hyperlink>
    </w:p>
    <w:p w14:paraId="7F1763DE" w14:textId="40E1CE9C" w:rsidR="00115C1F" w:rsidRDefault="00115C1F">
      <w:pPr>
        <w:pStyle w:val="TOC2"/>
        <w:tabs>
          <w:tab w:val="right" w:leader="dot" w:pos="8630"/>
        </w:tabs>
        <w:rPr>
          <w:noProof/>
          <w:kern w:val="2"/>
          <w:sz w:val="24"/>
          <w:szCs w:val="24"/>
          <w14:ligatures w14:val="standardContextual"/>
        </w:rPr>
      </w:pPr>
      <w:hyperlink w:anchor="_Toc217679672" w:history="1">
        <w:r w:rsidRPr="00F854D5">
          <w:rPr>
            <w:rStyle w:val="Hyperlink"/>
            <w:noProof/>
            <w:lang w:val="bg-BG"/>
          </w:rPr>
          <w:t>Раздел 5. Ролята на данните в изкуствения интелект</w:t>
        </w:r>
        <w:r>
          <w:rPr>
            <w:noProof/>
            <w:webHidden/>
          </w:rPr>
          <w:tab/>
        </w:r>
        <w:r>
          <w:rPr>
            <w:noProof/>
            <w:webHidden/>
          </w:rPr>
          <w:fldChar w:fldCharType="begin"/>
        </w:r>
        <w:r>
          <w:rPr>
            <w:noProof/>
            <w:webHidden/>
          </w:rPr>
          <w:instrText xml:space="preserve"> PAGEREF _Toc217679672 \h </w:instrText>
        </w:r>
        <w:r>
          <w:rPr>
            <w:noProof/>
            <w:webHidden/>
          </w:rPr>
        </w:r>
        <w:r>
          <w:rPr>
            <w:noProof/>
            <w:webHidden/>
          </w:rPr>
          <w:fldChar w:fldCharType="separate"/>
        </w:r>
        <w:r>
          <w:rPr>
            <w:noProof/>
            <w:webHidden/>
          </w:rPr>
          <w:t>12</w:t>
        </w:r>
        <w:r>
          <w:rPr>
            <w:noProof/>
            <w:webHidden/>
          </w:rPr>
          <w:fldChar w:fldCharType="end"/>
        </w:r>
      </w:hyperlink>
    </w:p>
    <w:p w14:paraId="3F5F2932" w14:textId="2EB9951C" w:rsidR="00115C1F" w:rsidRDefault="00115C1F">
      <w:pPr>
        <w:pStyle w:val="TOC2"/>
        <w:tabs>
          <w:tab w:val="right" w:leader="dot" w:pos="8630"/>
        </w:tabs>
        <w:rPr>
          <w:noProof/>
          <w:kern w:val="2"/>
          <w:sz w:val="24"/>
          <w:szCs w:val="24"/>
          <w14:ligatures w14:val="standardContextual"/>
        </w:rPr>
      </w:pPr>
      <w:hyperlink w:anchor="_Toc217679673" w:history="1">
        <w:r w:rsidRPr="00F854D5">
          <w:rPr>
            <w:rStyle w:val="Hyperlink"/>
            <w:noProof/>
            <w:lang w:val="bg-BG"/>
          </w:rPr>
          <w:t>Раздел 6. Обзор на реални приложения на изкуствения интелект</w:t>
        </w:r>
        <w:r>
          <w:rPr>
            <w:noProof/>
            <w:webHidden/>
          </w:rPr>
          <w:tab/>
        </w:r>
        <w:r>
          <w:rPr>
            <w:noProof/>
            <w:webHidden/>
          </w:rPr>
          <w:fldChar w:fldCharType="begin"/>
        </w:r>
        <w:r>
          <w:rPr>
            <w:noProof/>
            <w:webHidden/>
          </w:rPr>
          <w:instrText xml:space="preserve"> PAGEREF _Toc217679673 \h </w:instrText>
        </w:r>
        <w:r>
          <w:rPr>
            <w:noProof/>
            <w:webHidden/>
          </w:rPr>
        </w:r>
        <w:r>
          <w:rPr>
            <w:noProof/>
            <w:webHidden/>
          </w:rPr>
          <w:fldChar w:fldCharType="separate"/>
        </w:r>
        <w:r>
          <w:rPr>
            <w:noProof/>
            <w:webHidden/>
          </w:rPr>
          <w:t>14</w:t>
        </w:r>
        <w:r>
          <w:rPr>
            <w:noProof/>
            <w:webHidden/>
          </w:rPr>
          <w:fldChar w:fldCharType="end"/>
        </w:r>
      </w:hyperlink>
    </w:p>
    <w:p w14:paraId="40BC2C38" w14:textId="54A9AA2D" w:rsidR="00115C1F" w:rsidRDefault="00115C1F">
      <w:pPr>
        <w:pStyle w:val="TOC1"/>
        <w:tabs>
          <w:tab w:val="right" w:leader="dot" w:pos="8630"/>
        </w:tabs>
        <w:rPr>
          <w:noProof/>
          <w:kern w:val="2"/>
          <w:sz w:val="24"/>
          <w:szCs w:val="24"/>
          <w14:ligatures w14:val="standardContextual"/>
        </w:rPr>
      </w:pPr>
      <w:hyperlink w:anchor="_Toc217679674" w:history="1">
        <w:r w:rsidRPr="00F854D5">
          <w:rPr>
            <w:rStyle w:val="Hyperlink"/>
            <w:noProof/>
            <w:lang w:val="bg-BG"/>
          </w:rPr>
          <w:t>ТЕМА 2. Основи на машинното обучение (Machine Learning – ML) – Видове ML (supervised, unsupervised, reinforcement learning)</w:t>
        </w:r>
        <w:r>
          <w:rPr>
            <w:noProof/>
            <w:webHidden/>
          </w:rPr>
          <w:tab/>
        </w:r>
        <w:r>
          <w:rPr>
            <w:noProof/>
            <w:webHidden/>
          </w:rPr>
          <w:fldChar w:fldCharType="begin"/>
        </w:r>
        <w:r>
          <w:rPr>
            <w:noProof/>
            <w:webHidden/>
          </w:rPr>
          <w:instrText xml:space="preserve"> PAGEREF _Toc217679674 \h </w:instrText>
        </w:r>
        <w:r>
          <w:rPr>
            <w:noProof/>
            <w:webHidden/>
          </w:rPr>
        </w:r>
        <w:r>
          <w:rPr>
            <w:noProof/>
            <w:webHidden/>
          </w:rPr>
          <w:fldChar w:fldCharType="separate"/>
        </w:r>
        <w:r>
          <w:rPr>
            <w:noProof/>
            <w:webHidden/>
          </w:rPr>
          <w:t>17</w:t>
        </w:r>
        <w:r>
          <w:rPr>
            <w:noProof/>
            <w:webHidden/>
          </w:rPr>
          <w:fldChar w:fldCharType="end"/>
        </w:r>
      </w:hyperlink>
    </w:p>
    <w:p w14:paraId="0DF93E02" w14:textId="6D356131" w:rsidR="00115C1F" w:rsidRDefault="00115C1F">
      <w:pPr>
        <w:pStyle w:val="TOC2"/>
        <w:tabs>
          <w:tab w:val="right" w:leader="dot" w:pos="8630"/>
        </w:tabs>
        <w:rPr>
          <w:noProof/>
          <w:kern w:val="2"/>
          <w:sz w:val="24"/>
          <w:szCs w:val="24"/>
          <w14:ligatures w14:val="standardContextual"/>
        </w:rPr>
      </w:pPr>
      <w:hyperlink w:anchor="_Toc217679675" w:history="1">
        <w:r w:rsidRPr="00F854D5">
          <w:rPr>
            <w:rStyle w:val="Hyperlink"/>
            <w:noProof/>
            <w:lang w:val="bg-BG"/>
          </w:rPr>
          <w:t>Раздел 1. Какво е машинно обучение (Machine Learning – ML)</w:t>
        </w:r>
        <w:r>
          <w:rPr>
            <w:noProof/>
            <w:webHidden/>
          </w:rPr>
          <w:tab/>
        </w:r>
        <w:r>
          <w:rPr>
            <w:noProof/>
            <w:webHidden/>
          </w:rPr>
          <w:fldChar w:fldCharType="begin"/>
        </w:r>
        <w:r>
          <w:rPr>
            <w:noProof/>
            <w:webHidden/>
          </w:rPr>
          <w:instrText xml:space="preserve"> PAGEREF _Toc217679675 \h </w:instrText>
        </w:r>
        <w:r>
          <w:rPr>
            <w:noProof/>
            <w:webHidden/>
          </w:rPr>
        </w:r>
        <w:r>
          <w:rPr>
            <w:noProof/>
            <w:webHidden/>
          </w:rPr>
          <w:fldChar w:fldCharType="separate"/>
        </w:r>
        <w:r>
          <w:rPr>
            <w:noProof/>
            <w:webHidden/>
          </w:rPr>
          <w:t>17</w:t>
        </w:r>
        <w:r>
          <w:rPr>
            <w:noProof/>
            <w:webHidden/>
          </w:rPr>
          <w:fldChar w:fldCharType="end"/>
        </w:r>
      </w:hyperlink>
    </w:p>
    <w:p w14:paraId="2DCC8827" w14:textId="79D6BDD6" w:rsidR="00115C1F" w:rsidRDefault="00115C1F">
      <w:pPr>
        <w:pStyle w:val="TOC2"/>
        <w:tabs>
          <w:tab w:val="right" w:leader="dot" w:pos="8630"/>
        </w:tabs>
        <w:rPr>
          <w:noProof/>
          <w:kern w:val="2"/>
          <w:sz w:val="24"/>
          <w:szCs w:val="24"/>
          <w14:ligatures w14:val="standardContextual"/>
        </w:rPr>
      </w:pPr>
      <w:hyperlink w:anchor="_Toc217679676" w:history="1">
        <w:r w:rsidRPr="00F854D5">
          <w:rPr>
            <w:rStyle w:val="Hyperlink"/>
            <w:noProof/>
            <w:lang w:val="bg-BG"/>
          </w:rPr>
          <w:t>Раздел 2. Данни, модел и обучение: основният цикъл в ML</w:t>
        </w:r>
        <w:r>
          <w:rPr>
            <w:noProof/>
            <w:webHidden/>
          </w:rPr>
          <w:tab/>
        </w:r>
        <w:r>
          <w:rPr>
            <w:noProof/>
            <w:webHidden/>
          </w:rPr>
          <w:fldChar w:fldCharType="begin"/>
        </w:r>
        <w:r>
          <w:rPr>
            <w:noProof/>
            <w:webHidden/>
          </w:rPr>
          <w:instrText xml:space="preserve"> PAGEREF _Toc217679676 \h </w:instrText>
        </w:r>
        <w:r>
          <w:rPr>
            <w:noProof/>
            <w:webHidden/>
          </w:rPr>
        </w:r>
        <w:r>
          <w:rPr>
            <w:noProof/>
            <w:webHidden/>
          </w:rPr>
          <w:fldChar w:fldCharType="separate"/>
        </w:r>
        <w:r>
          <w:rPr>
            <w:noProof/>
            <w:webHidden/>
          </w:rPr>
          <w:t>18</w:t>
        </w:r>
        <w:r>
          <w:rPr>
            <w:noProof/>
            <w:webHidden/>
          </w:rPr>
          <w:fldChar w:fldCharType="end"/>
        </w:r>
      </w:hyperlink>
    </w:p>
    <w:p w14:paraId="1A900734" w14:textId="5F5F5D13" w:rsidR="00115C1F" w:rsidRDefault="00115C1F">
      <w:pPr>
        <w:pStyle w:val="TOC2"/>
        <w:tabs>
          <w:tab w:val="right" w:leader="dot" w:pos="8630"/>
        </w:tabs>
        <w:rPr>
          <w:noProof/>
          <w:kern w:val="2"/>
          <w:sz w:val="24"/>
          <w:szCs w:val="24"/>
          <w14:ligatures w14:val="standardContextual"/>
        </w:rPr>
      </w:pPr>
      <w:hyperlink w:anchor="_Toc217679677" w:history="1">
        <w:r w:rsidRPr="00F854D5">
          <w:rPr>
            <w:rStyle w:val="Hyperlink"/>
            <w:noProof/>
            <w:lang w:val="bg-BG"/>
          </w:rPr>
          <w:t>Раздел 3. Надзиравано обучение (Supervised Learning)</w:t>
        </w:r>
        <w:r>
          <w:rPr>
            <w:noProof/>
            <w:webHidden/>
          </w:rPr>
          <w:tab/>
        </w:r>
        <w:r>
          <w:rPr>
            <w:noProof/>
            <w:webHidden/>
          </w:rPr>
          <w:fldChar w:fldCharType="begin"/>
        </w:r>
        <w:r>
          <w:rPr>
            <w:noProof/>
            <w:webHidden/>
          </w:rPr>
          <w:instrText xml:space="preserve"> PAGEREF _Toc217679677 \h </w:instrText>
        </w:r>
        <w:r>
          <w:rPr>
            <w:noProof/>
            <w:webHidden/>
          </w:rPr>
        </w:r>
        <w:r>
          <w:rPr>
            <w:noProof/>
            <w:webHidden/>
          </w:rPr>
          <w:fldChar w:fldCharType="separate"/>
        </w:r>
        <w:r>
          <w:rPr>
            <w:noProof/>
            <w:webHidden/>
          </w:rPr>
          <w:t>18</w:t>
        </w:r>
        <w:r>
          <w:rPr>
            <w:noProof/>
            <w:webHidden/>
          </w:rPr>
          <w:fldChar w:fldCharType="end"/>
        </w:r>
      </w:hyperlink>
    </w:p>
    <w:p w14:paraId="227110DC" w14:textId="714214A6" w:rsidR="00115C1F" w:rsidRDefault="00115C1F">
      <w:pPr>
        <w:pStyle w:val="TOC2"/>
        <w:tabs>
          <w:tab w:val="right" w:leader="dot" w:pos="8630"/>
        </w:tabs>
        <w:rPr>
          <w:noProof/>
          <w:kern w:val="2"/>
          <w:sz w:val="24"/>
          <w:szCs w:val="24"/>
          <w14:ligatures w14:val="standardContextual"/>
        </w:rPr>
      </w:pPr>
      <w:hyperlink w:anchor="_Toc217679678" w:history="1">
        <w:r w:rsidRPr="00F854D5">
          <w:rPr>
            <w:rStyle w:val="Hyperlink"/>
            <w:noProof/>
            <w:lang w:val="bg-BG"/>
          </w:rPr>
          <w:t>Раздел 4. Ненадзиравано обучение (Unsupervised Learning)</w:t>
        </w:r>
        <w:r>
          <w:rPr>
            <w:noProof/>
            <w:webHidden/>
          </w:rPr>
          <w:tab/>
        </w:r>
        <w:r>
          <w:rPr>
            <w:noProof/>
            <w:webHidden/>
          </w:rPr>
          <w:fldChar w:fldCharType="begin"/>
        </w:r>
        <w:r>
          <w:rPr>
            <w:noProof/>
            <w:webHidden/>
          </w:rPr>
          <w:instrText xml:space="preserve"> PAGEREF _Toc217679678 \h </w:instrText>
        </w:r>
        <w:r>
          <w:rPr>
            <w:noProof/>
            <w:webHidden/>
          </w:rPr>
        </w:r>
        <w:r>
          <w:rPr>
            <w:noProof/>
            <w:webHidden/>
          </w:rPr>
          <w:fldChar w:fldCharType="separate"/>
        </w:r>
        <w:r>
          <w:rPr>
            <w:noProof/>
            <w:webHidden/>
          </w:rPr>
          <w:t>19</w:t>
        </w:r>
        <w:r>
          <w:rPr>
            <w:noProof/>
            <w:webHidden/>
          </w:rPr>
          <w:fldChar w:fldCharType="end"/>
        </w:r>
      </w:hyperlink>
    </w:p>
    <w:p w14:paraId="66A09FE3" w14:textId="37A04E38" w:rsidR="00115C1F" w:rsidRDefault="00115C1F">
      <w:pPr>
        <w:pStyle w:val="TOC2"/>
        <w:tabs>
          <w:tab w:val="right" w:leader="dot" w:pos="8630"/>
        </w:tabs>
        <w:rPr>
          <w:noProof/>
          <w:kern w:val="2"/>
          <w:sz w:val="24"/>
          <w:szCs w:val="24"/>
          <w14:ligatures w14:val="standardContextual"/>
        </w:rPr>
      </w:pPr>
      <w:hyperlink w:anchor="_Toc217679679" w:history="1">
        <w:r w:rsidRPr="00F854D5">
          <w:rPr>
            <w:rStyle w:val="Hyperlink"/>
            <w:noProof/>
            <w:lang w:val="bg-BG"/>
          </w:rPr>
          <w:t>Раздел 5. Обучение с подсилване (Reinforcement Learning)</w:t>
        </w:r>
        <w:r>
          <w:rPr>
            <w:noProof/>
            <w:webHidden/>
          </w:rPr>
          <w:tab/>
        </w:r>
        <w:r>
          <w:rPr>
            <w:noProof/>
            <w:webHidden/>
          </w:rPr>
          <w:fldChar w:fldCharType="begin"/>
        </w:r>
        <w:r>
          <w:rPr>
            <w:noProof/>
            <w:webHidden/>
          </w:rPr>
          <w:instrText xml:space="preserve"> PAGEREF _Toc217679679 \h </w:instrText>
        </w:r>
        <w:r>
          <w:rPr>
            <w:noProof/>
            <w:webHidden/>
          </w:rPr>
        </w:r>
        <w:r>
          <w:rPr>
            <w:noProof/>
            <w:webHidden/>
          </w:rPr>
          <w:fldChar w:fldCharType="separate"/>
        </w:r>
        <w:r>
          <w:rPr>
            <w:noProof/>
            <w:webHidden/>
          </w:rPr>
          <w:t>19</w:t>
        </w:r>
        <w:r>
          <w:rPr>
            <w:noProof/>
            <w:webHidden/>
          </w:rPr>
          <w:fldChar w:fldCharType="end"/>
        </w:r>
      </w:hyperlink>
    </w:p>
    <w:p w14:paraId="3B22AABF" w14:textId="51C03D41" w:rsidR="00115C1F" w:rsidRDefault="00115C1F">
      <w:pPr>
        <w:pStyle w:val="TOC2"/>
        <w:tabs>
          <w:tab w:val="right" w:leader="dot" w:pos="8630"/>
        </w:tabs>
        <w:rPr>
          <w:noProof/>
          <w:kern w:val="2"/>
          <w:sz w:val="24"/>
          <w:szCs w:val="24"/>
          <w14:ligatures w14:val="standardContextual"/>
        </w:rPr>
      </w:pPr>
      <w:hyperlink w:anchor="_Toc217679680" w:history="1">
        <w:r w:rsidRPr="00F854D5">
          <w:rPr>
            <w:rStyle w:val="Hyperlink"/>
            <w:noProof/>
            <w:lang w:val="bg-BG"/>
          </w:rPr>
          <w:t>Раздел 6. Как да изберем подход: supervised, unsupervised или reinforcement learning</w:t>
        </w:r>
        <w:r>
          <w:rPr>
            <w:noProof/>
            <w:webHidden/>
          </w:rPr>
          <w:tab/>
        </w:r>
        <w:r>
          <w:rPr>
            <w:noProof/>
            <w:webHidden/>
          </w:rPr>
          <w:fldChar w:fldCharType="begin"/>
        </w:r>
        <w:r>
          <w:rPr>
            <w:noProof/>
            <w:webHidden/>
          </w:rPr>
          <w:instrText xml:space="preserve"> PAGEREF _Toc217679680 \h </w:instrText>
        </w:r>
        <w:r>
          <w:rPr>
            <w:noProof/>
            <w:webHidden/>
          </w:rPr>
        </w:r>
        <w:r>
          <w:rPr>
            <w:noProof/>
            <w:webHidden/>
          </w:rPr>
          <w:fldChar w:fldCharType="separate"/>
        </w:r>
        <w:r>
          <w:rPr>
            <w:noProof/>
            <w:webHidden/>
          </w:rPr>
          <w:t>20</w:t>
        </w:r>
        <w:r>
          <w:rPr>
            <w:noProof/>
            <w:webHidden/>
          </w:rPr>
          <w:fldChar w:fldCharType="end"/>
        </w:r>
      </w:hyperlink>
    </w:p>
    <w:p w14:paraId="3BFD2EB7" w14:textId="6D374DFE" w:rsidR="00115C1F" w:rsidRDefault="00115C1F">
      <w:pPr>
        <w:pStyle w:val="TOC2"/>
        <w:tabs>
          <w:tab w:val="right" w:leader="dot" w:pos="8630"/>
        </w:tabs>
        <w:rPr>
          <w:noProof/>
          <w:kern w:val="2"/>
          <w:sz w:val="24"/>
          <w:szCs w:val="24"/>
          <w14:ligatures w14:val="standardContextual"/>
        </w:rPr>
      </w:pPr>
      <w:hyperlink w:anchor="_Toc217679681" w:history="1">
        <w:r w:rsidRPr="00F854D5">
          <w:rPr>
            <w:rStyle w:val="Hyperlink"/>
            <w:noProof/>
            <w:lang w:val="bg-BG"/>
          </w:rPr>
          <w:t>Раздел 7. Сравнение между supervised, unsupervised и reinforcement learning</w:t>
        </w:r>
        <w:r>
          <w:rPr>
            <w:noProof/>
            <w:webHidden/>
          </w:rPr>
          <w:tab/>
        </w:r>
        <w:r>
          <w:rPr>
            <w:noProof/>
            <w:webHidden/>
          </w:rPr>
          <w:fldChar w:fldCharType="begin"/>
        </w:r>
        <w:r>
          <w:rPr>
            <w:noProof/>
            <w:webHidden/>
          </w:rPr>
          <w:instrText xml:space="preserve"> PAGEREF _Toc217679681 \h </w:instrText>
        </w:r>
        <w:r>
          <w:rPr>
            <w:noProof/>
            <w:webHidden/>
          </w:rPr>
        </w:r>
        <w:r>
          <w:rPr>
            <w:noProof/>
            <w:webHidden/>
          </w:rPr>
          <w:fldChar w:fldCharType="separate"/>
        </w:r>
        <w:r>
          <w:rPr>
            <w:noProof/>
            <w:webHidden/>
          </w:rPr>
          <w:t>20</w:t>
        </w:r>
        <w:r>
          <w:rPr>
            <w:noProof/>
            <w:webHidden/>
          </w:rPr>
          <w:fldChar w:fldCharType="end"/>
        </w:r>
      </w:hyperlink>
    </w:p>
    <w:p w14:paraId="7AF5E756" w14:textId="1373B725" w:rsidR="00115C1F" w:rsidRDefault="00115C1F">
      <w:pPr>
        <w:pStyle w:val="TOC2"/>
        <w:tabs>
          <w:tab w:val="right" w:leader="dot" w:pos="8630"/>
        </w:tabs>
        <w:rPr>
          <w:noProof/>
          <w:kern w:val="2"/>
          <w:sz w:val="24"/>
          <w:szCs w:val="24"/>
          <w14:ligatures w14:val="standardContextual"/>
        </w:rPr>
      </w:pPr>
      <w:hyperlink w:anchor="_Toc217679682" w:history="1">
        <w:r w:rsidRPr="00F854D5">
          <w:rPr>
            <w:rStyle w:val="Hyperlink"/>
            <w:noProof/>
            <w:lang w:val="bg-BG"/>
          </w:rPr>
          <w:t>Раздел 8. Типични инженерни сценарии за различните видове ML</w:t>
        </w:r>
        <w:r>
          <w:rPr>
            <w:noProof/>
            <w:webHidden/>
          </w:rPr>
          <w:tab/>
        </w:r>
        <w:r>
          <w:rPr>
            <w:noProof/>
            <w:webHidden/>
          </w:rPr>
          <w:fldChar w:fldCharType="begin"/>
        </w:r>
        <w:r>
          <w:rPr>
            <w:noProof/>
            <w:webHidden/>
          </w:rPr>
          <w:instrText xml:space="preserve"> PAGEREF _Toc217679682 \h </w:instrText>
        </w:r>
        <w:r>
          <w:rPr>
            <w:noProof/>
            <w:webHidden/>
          </w:rPr>
        </w:r>
        <w:r>
          <w:rPr>
            <w:noProof/>
            <w:webHidden/>
          </w:rPr>
          <w:fldChar w:fldCharType="separate"/>
        </w:r>
        <w:r>
          <w:rPr>
            <w:noProof/>
            <w:webHidden/>
          </w:rPr>
          <w:t>21</w:t>
        </w:r>
        <w:r>
          <w:rPr>
            <w:noProof/>
            <w:webHidden/>
          </w:rPr>
          <w:fldChar w:fldCharType="end"/>
        </w:r>
      </w:hyperlink>
    </w:p>
    <w:p w14:paraId="46B8CBAC" w14:textId="6236C6D6" w:rsidR="00115C1F" w:rsidRDefault="00115C1F">
      <w:pPr>
        <w:pStyle w:val="TOC2"/>
        <w:tabs>
          <w:tab w:val="right" w:leader="dot" w:pos="8630"/>
        </w:tabs>
        <w:rPr>
          <w:noProof/>
          <w:kern w:val="2"/>
          <w:sz w:val="24"/>
          <w:szCs w:val="24"/>
          <w14:ligatures w14:val="standardContextual"/>
        </w:rPr>
      </w:pPr>
      <w:hyperlink w:anchor="_Toc217679683" w:history="1">
        <w:r w:rsidRPr="00F854D5">
          <w:rPr>
            <w:rStyle w:val="Hyperlink"/>
            <w:noProof/>
            <w:lang w:val="bg-BG"/>
          </w:rPr>
          <w:t>Раздел 9. Ограничения, рискове и често срещани грешки при избора на ML подход</w:t>
        </w:r>
        <w:r>
          <w:rPr>
            <w:noProof/>
            <w:webHidden/>
          </w:rPr>
          <w:tab/>
        </w:r>
        <w:r>
          <w:rPr>
            <w:noProof/>
            <w:webHidden/>
          </w:rPr>
          <w:fldChar w:fldCharType="begin"/>
        </w:r>
        <w:r>
          <w:rPr>
            <w:noProof/>
            <w:webHidden/>
          </w:rPr>
          <w:instrText xml:space="preserve"> PAGEREF _Toc217679683 \h </w:instrText>
        </w:r>
        <w:r>
          <w:rPr>
            <w:noProof/>
            <w:webHidden/>
          </w:rPr>
        </w:r>
        <w:r>
          <w:rPr>
            <w:noProof/>
            <w:webHidden/>
          </w:rPr>
          <w:fldChar w:fldCharType="separate"/>
        </w:r>
        <w:r>
          <w:rPr>
            <w:noProof/>
            <w:webHidden/>
          </w:rPr>
          <w:t>21</w:t>
        </w:r>
        <w:r>
          <w:rPr>
            <w:noProof/>
            <w:webHidden/>
          </w:rPr>
          <w:fldChar w:fldCharType="end"/>
        </w:r>
      </w:hyperlink>
    </w:p>
    <w:p w14:paraId="3A6A6205" w14:textId="6E352766" w:rsidR="00115C1F" w:rsidRDefault="00115C1F">
      <w:pPr>
        <w:pStyle w:val="TOC1"/>
        <w:tabs>
          <w:tab w:val="right" w:leader="dot" w:pos="8630"/>
        </w:tabs>
        <w:rPr>
          <w:noProof/>
          <w:kern w:val="2"/>
          <w:sz w:val="24"/>
          <w:szCs w:val="24"/>
          <w14:ligatures w14:val="standardContextual"/>
        </w:rPr>
      </w:pPr>
      <w:hyperlink w:anchor="_Toc217679684" w:history="1">
        <w:r w:rsidRPr="00F854D5">
          <w:rPr>
            <w:rStyle w:val="Hyperlink"/>
            <w:noProof/>
            <w:lang w:val="bg-BG"/>
          </w:rPr>
          <w:t>ТЕМА 3. Невронни мрежи (Artificial Neural Networks – ANN) – концепция за изкуствени неврони, перцептрон и дълбоко обучение</w:t>
        </w:r>
        <w:r>
          <w:rPr>
            <w:noProof/>
            <w:webHidden/>
          </w:rPr>
          <w:tab/>
        </w:r>
        <w:r>
          <w:rPr>
            <w:noProof/>
            <w:webHidden/>
          </w:rPr>
          <w:fldChar w:fldCharType="begin"/>
        </w:r>
        <w:r>
          <w:rPr>
            <w:noProof/>
            <w:webHidden/>
          </w:rPr>
          <w:instrText xml:space="preserve"> PAGEREF _Toc217679684 \h </w:instrText>
        </w:r>
        <w:r>
          <w:rPr>
            <w:noProof/>
            <w:webHidden/>
          </w:rPr>
        </w:r>
        <w:r>
          <w:rPr>
            <w:noProof/>
            <w:webHidden/>
          </w:rPr>
          <w:fldChar w:fldCharType="separate"/>
        </w:r>
        <w:r>
          <w:rPr>
            <w:noProof/>
            <w:webHidden/>
          </w:rPr>
          <w:t>23</w:t>
        </w:r>
        <w:r>
          <w:rPr>
            <w:noProof/>
            <w:webHidden/>
          </w:rPr>
          <w:fldChar w:fldCharType="end"/>
        </w:r>
      </w:hyperlink>
    </w:p>
    <w:p w14:paraId="1E3F402C" w14:textId="0501E201" w:rsidR="00115C1F" w:rsidRDefault="00115C1F">
      <w:pPr>
        <w:pStyle w:val="TOC2"/>
        <w:tabs>
          <w:tab w:val="right" w:leader="dot" w:pos="8630"/>
        </w:tabs>
        <w:rPr>
          <w:noProof/>
          <w:kern w:val="2"/>
          <w:sz w:val="24"/>
          <w:szCs w:val="24"/>
          <w14:ligatures w14:val="standardContextual"/>
        </w:rPr>
      </w:pPr>
      <w:hyperlink w:anchor="_Toc217679685" w:history="1">
        <w:r w:rsidRPr="00F854D5">
          <w:rPr>
            <w:rStyle w:val="Hyperlink"/>
            <w:noProof/>
            <w:lang w:val="bg-BG"/>
          </w:rPr>
          <w:t>Раздел 1. Мотивация за използване на невронни мрежи</w:t>
        </w:r>
        <w:r>
          <w:rPr>
            <w:noProof/>
            <w:webHidden/>
          </w:rPr>
          <w:tab/>
        </w:r>
        <w:r>
          <w:rPr>
            <w:noProof/>
            <w:webHidden/>
          </w:rPr>
          <w:fldChar w:fldCharType="begin"/>
        </w:r>
        <w:r>
          <w:rPr>
            <w:noProof/>
            <w:webHidden/>
          </w:rPr>
          <w:instrText xml:space="preserve"> PAGEREF _Toc217679685 \h </w:instrText>
        </w:r>
        <w:r>
          <w:rPr>
            <w:noProof/>
            <w:webHidden/>
          </w:rPr>
        </w:r>
        <w:r>
          <w:rPr>
            <w:noProof/>
            <w:webHidden/>
          </w:rPr>
          <w:fldChar w:fldCharType="separate"/>
        </w:r>
        <w:r>
          <w:rPr>
            <w:noProof/>
            <w:webHidden/>
          </w:rPr>
          <w:t>23</w:t>
        </w:r>
        <w:r>
          <w:rPr>
            <w:noProof/>
            <w:webHidden/>
          </w:rPr>
          <w:fldChar w:fldCharType="end"/>
        </w:r>
      </w:hyperlink>
    </w:p>
    <w:p w14:paraId="7B8D901A" w14:textId="47A46DCD" w:rsidR="00115C1F" w:rsidRDefault="00115C1F">
      <w:pPr>
        <w:pStyle w:val="TOC2"/>
        <w:tabs>
          <w:tab w:val="right" w:leader="dot" w:pos="8630"/>
        </w:tabs>
        <w:rPr>
          <w:noProof/>
          <w:kern w:val="2"/>
          <w:sz w:val="24"/>
          <w:szCs w:val="24"/>
          <w14:ligatures w14:val="standardContextual"/>
        </w:rPr>
      </w:pPr>
      <w:hyperlink w:anchor="_Toc217679686" w:history="1">
        <w:r w:rsidRPr="00F854D5">
          <w:rPr>
            <w:rStyle w:val="Hyperlink"/>
            <w:noProof/>
            <w:lang w:val="bg-BG"/>
          </w:rPr>
          <w:t>Раздел 2. Изкуственият неврон като модел</w:t>
        </w:r>
        <w:r>
          <w:rPr>
            <w:noProof/>
            <w:webHidden/>
          </w:rPr>
          <w:tab/>
        </w:r>
        <w:r>
          <w:rPr>
            <w:noProof/>
            <w:webHidden/>
          </w:rPr>
          <w:fldChar w:fldCharType="begin"/>
        </w:r>
        <w:r>
          <w:rPr>
            <w:noProof/>
            <w:webHidden/>
          </w:rPr>
          <w:instrText xml:space="preserve"> PAGEREF _Toc217679686 \h </w:instrText>
        </w:r>
        <w:r>
          <w:rPr>
            <w:noProof/>
            <w:webHidden/>
          </w:rPr>
        </w:r>
        <w:r>
          <w:rPr>
            <w:noProof/>
            <w:webHidden/>
          </w:rPr>
          <w:fldChar w:fldCharType="separate"/>
        </w:r>
        <w:r>
          <w:rPr>
            <w:noProof/>
            <w:webHidden/>
          </w:rPr>
          <w:t>23</w:t>
        </w:r>
        <w:r>
          <w:rPr>
            <w:noProof/>
            <w:webHidden/>
          </w:rPr>
          <w:fldChar w:fldCharType="end"/>
        </w:r>
      </w:hyperlink>
    </w:p>
    <w:p w14:paraId="00DE3786" w14:textId="6C252B76" w:rsidR="00115C1F" w:rsidRDefault="00115C1F">
      <w:pPr>
        <w:pStyle w:val="TOC2"/>
        <w:tabs>
          <w:tab w:val="right" w:leader="dot" w:pos="8630"/>
        </w:tabs>
        <w:rPr>
          <w:noProof/>
          <w:kern w:val="2"/>
          <w:sz w:val="24"/>
          <w:szCs w:val="24"/>
          <w14:ligatures w14:val="standardContextual"/>
        </w:rPr>
      </w:pPr>
      <w:hyperlink w:anchor="_Toc217679687" w:history="1">
        <w:r w:rsidRPr="00F854D5">
          <w:rPr>
            <w:rStyle w:val="Hyperlink"/>
            <w:noProof/>
            <w:lang w:val="bg-BG"/>
          </w:rPr>
          <w:t>Раздел 3. Перцептрон – първият модел на невронна мрежа</w:t>
        </w:r>
        <w:r>
          <w:rPr>
            <w:noProof/>
            <w:webHidden/>
          </w:rPr>
          <w:tab/>
        </w:r>
        <w:r>
          <w:rPr>
            <w:noProof/>
            <w:webHidden/>
          </w:rPr>
          <w:fldChar w:fldCharType="begin"/>
        </w:r>
        <w:r>
          <w:rPr>
            <w:noProof/>
            <w:webHidden/>
          </w:rPr>
          <w:instrText xml:space="preserve"> PAGEREF _Toc217679687 \h </w:instrText>
        </w:r>
        <w:r>
          <w:rPr>
            <w:noProof/>
            <w:webHidden/>
          </w:rPr>
        </w:r>
        <w:r>
          <w:rPr>
            <w:noProof/>
            <w:webHidden/>
          </w:rPr>
          <w:fldChar w:fldCharType="separate"/>
        </w:r>
        <w:r>
          <w:rPr>
            <w:noProof/>
            <w:webHidden/>
          </w:rPr>
          <w:t>24</w:t>
        </w:r>
        <w:r>
          <w:rPr>
            <w:noProof/>
            <w:webHidden/>
          </w:rPr>
          <w:fldChar w:fldCharType="end"/>
        </w:r>
      </w:hyperlink>
    </w:p>
    <w:p w14:paraId="6804CFBE" w14:textId="6F5C9A0B" w:rsidR="00115C1F" w:rsidRDefault="00115C1F">
      <w:pPr>
        <w:pStyle w:val="TOC2"/>
        <w:tabs>
          <w:tab w:val="right" w:leader="dot" w:pos="8630"/>
        </w:tabs>
        <w:rPr>
          <w:noProof/>
          <w:kern w:val="2"/>
          <w:sz w:val="24"/>
          <w:szCs w:val="24"/>
          <w14:ligatures w14:val="standardContextual"/>
        </w:rPr>
      </w:pPr>
      <w:hyperlink w:anchor="_Toc217679688" w:history="1">
        <w:r w:rsidRPr="00F854D5">
          <w:rPr>
            <w:rStyle w:val="Hyperlink"/>
            <w:noProof/>
            <w:lang w:val="bg-BG"/>
          </w:rPr>
          <w:t>Раздел 4. Многослойни невронни мрежи</w:t>
        </w:r>
        <w:r>
          <w:rPr>
            <w:noProof/>
            <w:webHidden/>
          </w:rPr>
          <w:tab/>
        </w:r>
        <w:r>
          <w:rPr>
            <w:noProof/>
            <w:webHidden/>
          </w:rPr>
          <w:fldChar w:fldCharType="begin"/>
        </w:r>
        <w:r>
          <w:rPr>
            <w:noProof/>
            <w:webHidden/>
          </w:rPr>
          <w:instrText xml:space="preserve"> PAGEREF _Toc217679688 \h </w:instrText>
        </w:r>
        <w:r>
          <w:rPr>
            <w:noProof/>
            <w:webHidden/>
          </w:rPr>
        </w:r>
        <w:r>
          <w:rPr>
            <w:noProof/>
            <w:webHidden/>
          </w:rPr>
          <w:fldChar w:fldCharType="separate"/>
        </w:r>
        <w:r>
          <w:rPr>
            <w:noProof/>
            <w:webHidden/>
          </w:rPr>
          <w:t>25</w:t>
        </w:r>
        <w:r>
          <w:rPr>
            <w:noProof/>
            <w:webHidden/>
          </w:rPr>
          <w:fldChar w:fldCharType="end"/>
        </w:r>
      </w:hyperlink>
    </w:p>
    <w:p w14:paraId="1BA2917B" w14:textId="4D8BE434" w:rsidR="00115C1F" w:rsidRDefault="00115C1F">
      <w:pPr>
        <w:pStyle w:val="TOC2"/>
        <w:tabs>
          <w:tab w:val="right" w:leader="dot" w:pos="8630"/>
        </w:tabs>
        <w:rPr>
          <w:noProof/>
          <w:kern w:val="2"/>
          <w:sz w:val="24"/>
          <w:szCs w:val="24"/>
          <w14:ligatures w14:val="standardContextual"/>
        </w:rPr>
      </w:pPr>
      <w:hyperlink w:anchor="_Toc217679689" w:history="1">
        <w:r w:rsidRPr="00F854D5">
          <w:rPr>
            <w:rStyle w:val="Hyperlink"/>
            <w:noProof/>
            <w:lang w:val="bg-BG"/>
          </w:rPr>
          <w:t>Раздел 5. Дълбоко обучение (Deep Learning)</w:t>
        </w:r>
        <w:r>
          <w:rPr>
            <w:noProof/>
            <w:webHidden/>
          </w:rPr>
          <w:tab/>
        </w:r>
        <w:r>
          <w:rPr>
            <w:noProof/>
            <w:webHidden/>
          </w:rPr>
          <w:fldChar w:fldCharType="begin"/>
        </w:r>
        <w:r>
          <w:rPr>
            <w:noProof/>
            <w:webHidden/>
          </w:rPr>
          <w:instrText xml:space="preserve"> PAGEREF _Toc217679689 \h </w:instrText>
        </w:r>
        <w:r>
          <w:rPr>
            <w:noProof/>
            <w:webHidden/>
          </w:rPr>
        </w:r>
        <w:r>
          <w:rPr>
            <w:noProof/>
            <w:webHidden/>
          </w:rPr>
          <w:fldChar w:fldCharType="separate"/>
        </w:r>
        <w:r>
          <w:rPr>
            <w:noProof/>
            <w:webHidden/>
          </w:rPr>
          <w:t>25</w:t>
        </w:r>
        <w:r>
          <w:rPr>
            <w:noProof/>
            <w:webHidden/>
          </w:rPr>
          <w:fldChar w:fldCharType="end"/>
        </w:r>
      </w:hyperlink>
    </w:p>
    <w:p w14:paraId="46B3D860" w14:textId="4B12EE1C" w:rsidR="00115C1F" w:rsidRDefault="00115C1F">
      <w:pPr>
        <w:pStyle w:val="TOC2"/>
        <w:tabs>
          <w:tab w:val="right" w:leader="dot" w:pos="8630"/>
        </w:tabs>
        <w:rPr>
          <w:noProof/>
          <w:kern w:val="2"/>
          <w:sz w:val="24"/>
          <w:szCs w:val="24"/>
          <w14:ligatures w14:val="standardContextual"/>
        </w:rPr>
      </w:pPr>
      <w:hyperlink w:anchor="_Toc217679690" w:history="1">
        <w:r w:rsidRPr="00F854D5">
          <w:rPr>
            <w:rStyle w:val="Hyperlink"/>
            <w:noProof/>
            <w:lang w:val="bg-BG"/>
          </w:rPr>
          <w:t>Раздел 6. Инженерен поглед върху невронните мрежи</w:t>
        </w:r>
        <w:r>
          <w:rPr>
            <w:noProof/>
            <w:webHidden/>
          </w:rPr>
          <w:tab/>
        </w:r>
        <w:r>
          <w:rPr>
            <w:noProof/>
            <w:webHidden/>
          </w:rPr>
          <w:fldChar w:fldCharType="begin"/>
        </w:r>
        <w:r>
          <w:rPr>
            <w:noProof/>
            <w:webHidden/>
          </w:rPr>
          <w:instrText xml:space="preserve"> PAGEREF _Toc217679690 \h </w:instrText>
        </w:r>
        <w:r>
          <w:rPr>
            <w:noProof/>
            <w:webHidden/>
          </w:rPr>
        </w:r>
        <w:r>
          <w:rPr>
            <w:noProof/>
            <w:webHidden/>
          </w:rPr>
          <w:fldChar w:fldCharType="separate"/>
        </w:r>
        <w:r>
          <w:rPr>
            <w:noProof/>
            <w:webHidden/>
          </w:rPr>
          <w:t>26</w:t>
        </w:r>
        <w:r>
          <w:rPr>
            <w:noProof/>
            <w:webHidden/>
          </w:rPr>
          <w:fldChar w:fldCharType="end"/>
        </w:r>
      </w:hyperlink>
    </w:p>
    <w:p w14:paraId="7C80B9A8" w14:textId="768DD3C4" w:rsidR="00115C1F" w:rsidRDefault="00115C1F">
      <w:pPr>
        <w:pStyle w:val="TOC1"/>
        <w:tabs>
          <w:tab w:val="right" w:leader="dot" w:pos="8630"/>
        </w:tabs>
        <w:rPr>
          <w:noProof/>
          <w:kern w:val="2"/>
          <w:sz w:val="24"/>
          <w:szCs w:val="24"/>
          <w14:ligatures w14:val="standardContextual"/>
        </w:rPr>
      </w:pPr>
      <w:hyperlink w:anchor="_Toc217679691" w:history="1">
        <w:r w:rsidRPr="00F854D5">
          <w:rPr>
            <w:rStyle w:val="Hyperlink"/>
            <w:rFonts w:asciiTheme="majorHAnsi" w:eastAsiaTheme="majorEastAsia" w:hAnsiTheme="majorHAnsi" w:cstheme="majorBidi"/>
            <w:b/>
            <w:bCs/>
            <w:noProof/>
            <w:lang w:val="bg-BG"/>
          </w:rPr>
          <w:t>ТЕМА 4. Компютърно зрение и обработка на изображения (Computer Vision – CV)</w:t>
        </w:r>
        <w:r>
          <w:rPr>
            <w:noProof/>
            <w:webHidden/>
          </w:rPr>
          <w:tab/>
        </w:r>
        <w:r>
          <w:rPr>
            <w:noProof/>
            <w:webHidden/>
          </w:rPr>
          <w:fldChar w:fldCharType="begin"/>
        </w:r>
        <w:r>
          <w:rPr>
            <w:noProof/>
            <w:webHidden/>
          </w:rPr>
          <w:instrText xml:space="preserve"> PAGEREF _Toc217679691 \h </w:instrText>
        </w:r>
        <w:r>
          <w:rPr>
            <w:noProof/>
            <w:webHidden/>
          </w:rPr>
        </w:r>
        <w:r>
          <w:rPr>
            <w:noProof/>
            <w:webHidden/>
          </w:rPr>
          <w:fldChar w:fldCharType="separate"/>
        </w:r>
        <w:r>
          <w:rPr>
            <w:noProof/>
            <w:webHidden/>
          </w:rPr>
          <w:t>27</w:t>
        </w:r>
        <w:r>
          <w:rPr>
            <w:noProof/>
            <w:webHidden/>
          </w:rPr>
          <w:fldChar w:fldCharType="end"/>
        </w:r>
      </w:hyperlink>
    </w:p>
    <w:p w14:paraId="715F599D" w14:textId="79EABF0A" w:rsidR="00115C1F" w:rsidRDefault="00115C1F">
      <w:pPr>
        <w:pStyle w:val="TOC1"/>
        <w:tabs>
          <w:tab w:val="right" w:leader="dot" w:pos="8630"/>
        </w:tabs>
        <w:rPr>
          <w:noProof/>
          <w:kern w:val="2"/>
          <w:sz w:val="24"/>
          <w:szCs w:val="24"/>
          <w14:ligatures w14:val="standardContextual"/>
        </w:rPr>
      </w:pPr>
      <w:hyperlink w:anchor="_Toc217679692" w:history="1">
        <w:r w:rsidRPr="00F854D5">
          <w:rPr>
            <w:rStyle w:val="Hyperlink"/>
            <w:noProof/>
            <w:lang w:val="bg-BG"/>
          </w:rPr>
          <w:t>Как AI интерпретира изображения и видеоклипове. Откриване, класификация, разпознаване и следене на обекти. Биометричен AI</w:t>
        </w:r>
        <w:r>
          <w:rPr>
            <w:noProof/>
            <w:webHidden/>
          </w:rPr>
          <w:tab/>
        </w:r>
        <w:r>
          <w:rPr>
            <w:noProof/>
            <w:webHidden/>
          </w:rPr>
          <w:fldChar w:fldCharType="begin"/>
        </w:r>
        <w:r>
          <w:rPr>
            <w:noProof/>
            <w:webHidden/>
          </w:rPr>
          <w:instrText xml:space="preserve"> PAGEREF _Toc217679692 \h </w:instrText>
        </w:r>
        <w:r>
          <w:rPr>
            <w:noProof/>
            <w:webHidden/>
          </w:rPr>
        </w:r>
        <w:r>
          <w:rPr>
            <w:noProof/>
            <w:webHidden/>
          </w:rPr>
          <w:fldChar w:fldCharType="separate"/>
        </w:r>
        <w:r>
          <w:rPr>
            <w:noProof/>
            <w:webHidden/>
          </w:rPr>
          <w:t>27</w:t>
        </w:r>
        <w:r>
          <w:rPr>
            <w:noProof/>
            <w:webHidden/>
          </w:rPr>
          <w:fldChar w:fldCharType="end"/>
        </w:r>
      </w:hyperlink>
    </w:p>
    <w:p w14:paraId="71FDD857" w14:textId="20BA90C3" w:rsidR="00115C1F" w:rsidRDefault="00115C1F">
      <w:pPr>
        <w:pStyle w:val="TOC2"/>
        <w:tabs>
          <w:tab w:val="right" w:leader="dot" w:pos="8630"/>
        </w:tabs>
        <w:rPr>
          <w:noProof/>
          <w:kern w:val="2"/>
          <w:sz w:val="24"/>
          <w:szCs w:val="24"/>
          <w14:ligatures w14:val="standardContextual"/>
        </w:rPr>
      </w:pPr>
      <w:hyperlink w:anchor="_Toc217679693" w:history="1">
        <w:r w:rsidRPr="00F854D5">
          <w:rPr>
            <w:rStyle w:val="Hyperlink"/>
            <w:rFonts w:asciiTheme="majorHAnsi" w:eastAsiaTheme="majorEastAsia" w:hAnsiTheme="majorHAnsi" w:cstheme="majorBidi"/>
            <w:b/>
            <w:bCs/>
            <w:noProof/>
            <w:lang w:val="bg-BG"/>
          </w:rPr>
          <w:t>Раздел 1. Какво е компютърно зрение и защо е ключово за AI</w:t>
        </w:r>
        <w:r>
          <w:rPr>
            <w:noProof/>
            <w:webHidden/>
          </w:rPr>
          <w:tab/>
        </w:r>
        <w:r>
          <w:rPr>
            <w:noProof/>
            <w:webHidden/>
          </w:rPr>
          <w:fldChar w:fldCharType="begin"/>
        </w:r>
        <w:r>
          <w:rPr>
            <w:noProof/>
            <w:webHidden/>
          </w:rPr>
          <w:instrText xml:space="preserve"> PAGEREF _Toc217679693 \h </w:instrText>
        </w:r>
        <w:r>
          <w:rPr>
            <w:noProof/>
            <w:webHidden/>
          </w:rPr>
        </w:r>
        <w:r>
          <w:rPr>
            <w:noProof/>
            <w:webHidden/>
          </w:rPr>
          <w:fldChar w:fldCharType="separate"/>
        </w:r>
        <w:r>
          <w:rPr>
            <w:noProof/>
            <w:webHidden/>
          </w:rPr>
          <w:t>27</w:t>
        </w:r>
        <w:r>
          <w:rPr>
            <w:noProof/>
            <w:webHidden/>
          </w:rPr>
          <w:fldChar w:fldCharType="end"/>
        </w:r>
      </w:hyperlink>
    </w:p>
    <w:p w14:paraId="326168A2" w14:textId="1545B1A3" w:rsidR="00115C1F" w:rsidRDefault="00115C1F">
      <w:pPr>
        <w:pStyle w:val="TOC2"/>
        <w:tabs>
          <w:tab w:val="right" w:leader="dot" w:pos="8630"/>
        </w:tabs>
        <w:rPr>
          <w:noProof/>
          <w:kern w:val="2"/>
          <w:sz w:val="24"/>
          <w:szCs w:val="24"/>
          <w14:ligatures w14:val="standardContextual"/>
        </w:rPr>
      </w:pPr>
      <w:hyperlink w:anchor="_Toc217679694" w:history="1">
        <w:r w:rsidRPr="00F854D5">
          <w:rPr>
            <w:rStyle w:val="Hyperlink"/>
            <w:rFonts w:asciiTheme="majorHAnsi" w:eastAsiaTheme="majorEastAsia" w:hAnsiTheme="majorHAnsi" w:cstheme="majorBidi"/>
            <w:b/>
            <w:bCs/>
            <w:noProof/>
            <w:lang w:val="bg-BG"/>
          </w:rPr>
          <w:t>Раздел 2. Изображения и видеоклипове като данни за AI</w:t>
        </w:r>
        <w:r>
          <w:rPr>
            <w:noProof/>
            <w:webHidden/>
          </w:rPr>
          <w:tab/>
        </w:r>
        <w:r>
          <w:rPr>
            <w:noProof/>
            <w:webHidden/>
          </w:rPr>
          <w:fldChar w:fldCharType="begin"/>
        </w:r>
        <w:r>
          <w:rPr>
            <w:noProof/>
            <w:webHidden/>
          </w:rPr>
          <w:instrText xml:space="preserve"> PAGEREF _Toc217679694 \h </w:instrText>
        </w:r>
        <w:r>
          <w:rPr>
            <w:noProof/>
            <w:webHidden/>
          </w:rPr>
        </w:r>
        <w:r>
          <w:rPr>
            <w:noProof/>
            <w:webHidden/>
          </w:rPr>
          <w:fldChar w:fldCharType="separate"/>
        </w:r>
        <w:r>
          <w:rPr>
            <w:noProof/>
            <w:webHidden/>
          </w:rPr>
          <w:t>27</w:t>
        </w:r>
        <w:r>
          <w:rPr>
            <w:noProof/>
            <w:webHidden/>
          </w:rPr>
          <w:fldChar w:fldCharType="end"/>
        </w:r>
      </w:hyperlink>
    </w:p>
    <w:p w14:paraId="5DF7DF66" w14:textId="3407AB99" w:rsidR="00115C1F" w:rsidRDefault="00115C1F">
      <w:pPr>
        <w:pStyle w:val="TOC2"/>
        <w:tabs>
          <w:tab w:val="right" w:leader="dot" w:pos="8630"/>
        </w:tabs>
        <w:rPr>
          <w:noProof/>
          <w:kern w:val="2"/>
          <w:sz w:val="24"/>
          <w:szCs w:val="24"/>
          <w14:ligatures w14:val="standardContextual"/>
        </w:rPr>
      </w:pPr>
      <w:hyperlink w:anchor="_Toc217679695" w:history="1">
        <w:r w:rsidRPr="00F854D5">
          <w:rPr>
            <w:rStyle w:val="Hyperlink"/>
            <w:rFonts w:asciiTheme="majorHAnsi" w:eastAsiaTheme="majorEastAsia" w:hAnsiTheme="majorHAnsi" w:cstheme="majorBidi"/>
            <w:b/>
            <w:bCs/>
            <w:noProof/>
            <w:lang w:val="bg-BG"/>
          </w:rPr>
          <w:t>Раздел 3. Класификация и откриване на обекти</w:t>
        </w:r>
        <w:r>
          <w:rPr>
            <w:noProof/>
            <w:webHidden/>
          </w:rPr>
          <w:tab/>
        </w:r>
        <w:r>
          <w:rPr>
            <w:noProof/>
            <w:webHidden/>
          </w:rPr>
          <w:fldChar w:fldCharType="begin"/>
        </w:r>
        <w:r>
          <w:rPr>
            <w:noProof/>
            <w:webHidden/>
          </w:rPr>
          <w:instrText xml:space="preserve"> PAGEREF _Toc217679695 \h </w:instrText>
        </w:r>
        <w:r>
          <w:rPr>
            <w:noProof/>
            <w:webHidden/>
          </w:rPr>
        </w:r>
        <w:r>
          <w:rPr>
            <w:noProof/>
            <w:webHidden/>
          </w:rPr>
          <w:fldChar w:fldCharType="separate"/>
        </w:r>
        <w:r>
          <w:rPr>
            <w:noProof/>
            <w:webHidden/>
          </w:rPr>
          <w:t>28</w:t>
        </w:r>
        <w:r>
          <w:rPr>
            <w:noProof/>
            <w:webHidden/>
          </w:rPr>
          <w:fldChar w:fldCharType="end"/>
        </w:r>
      </w:hyperlink>
    </w:p>
    <w:p w14:paraId="09423003" w14:textId="5E9732A8" w:rsidR="00115C1F" w:rsidRDefault="00115C1F">
      <w:pPr>
        <w:pStyle w:val="TOC2"/>
        <w:tabs>
          <w:tab w:val="right" w:leader="dot" w:pos="8630"/>
        </w:tabs>
        <w:rPr>
          <w:noProof/>
          <w:kern w:val="2"/>
          <w:sz w:val="24"/>
          <w:szCs w:val="24"/>
          <w14:ligatures w14:val="standardContextual"/>
        </w:rPr>
      </w:pPr>
      <w:hyperlink w:anchor="_Toc217679696" w:history="1">
        <w:r w:rsidRPr="00F854D5">
          <w:rPr>
            <w:rStyle w:val="Hyperlink"/>
            <w:rFonts w:asciiTheme="majorHAnsi" w:eastAsiaTheme="majorEastAsia" w:hAnsiTheme="majorHAnsi" w:cstheme="majorBidi"/>
            <w:b/>
            <w:bCs/>
            <w:noProof/>
            <w:lang w:val="bg-BG"/>
          </w:rPr>
          <w:t>Раздел 4. Конволюционни невронни мрежи (CNN) и извличане на характеристики</w:t>
        </w:r>
        <w:r>
          <w:rPr>
            <w:noProof/>
            <w:webHidden/>
          </w:rPr>
          <w:tab/>
        </w:r>
        <w:r>
          <w:rPr>
            <w:noProof/>
            <w:webHidden/>
          </w:rPr>
          <w:fldChar w:fldCharType="begin"/>
        </w:r>
        <w:r>
          <w:rPr>
            <w:noProof/>
            <w:webHidden/>
          </w:rPr>
          <w:instrText xml:space="preserve"> PAGEREF _Toc217679696 \h </w:instrText>
        </w:r>
        <w:r>
          <w:rPr>
            <w:noProof/>
            <w:webHidden/>
          </w:rPr>
        </w:r>
        <w:r>
          <w:rPr>
            <w:noProof/>
            <w:webHidden/>
          </w:rPr>
          <w:fldChar w:fldCharType="separate"/>
        </w:r>
        <w:r>
          <w:rPr>
            <w:noProof/>
            <w:webHidden/>
          </w:rPr>
          <w:t>29</w:t>
        </w:r>
        <w:r>
          <w:rPr>
            <w:noProof/>
            <w:webHidden/>
          </w:rPr>
          <w:fldChar w:fldCharType="end"/>
        </w:r>
      </w:hyperlink>
    </w:p>
    <w:p w14:paraId="4B38A267" w14:textId="501B05D4" w:rsidR="00115C1F" w:rsidRDefault="00115C1F">
      <w:pPr>
        <w:pStyle w:val="TOC2"/>
        <w:tabs>
          <w:tab w:val="right" w:leader="dot" w:pos="8630"/>
        </w:tabs>
        <w:rPr>
          <w:noProof/>
          <w:kern w:val="2"/>
          <w:sz w:val="24"/>
          <w:szCs w:val="24"/>
          <w14:ligatures w14:val="standardContextual"/>
        </w:rPr>
      </w:pPr>
      <w:hyperlink w:anchor="_Toc217679697" w:history="1">
        <w:r w:rsidRPr="00F854D5">
          <w:rPr>
            <w:rStyle w:val="Hyperlink"/>
            <w:rFonts w:asciiTheme="majorHAnsi" w:eastAsiaTheme="majorEastAsia" w:hAnsiTheme="majorHAnsi" w:cstheme="majorBidi"/>
            <w:b/>
            <w:bCs/>
            <w:noProof/>
            <w:lang w:val="bg-BG"/>
          </w:rPr>
          <w:t>Раздел 5. Следене на обекти и анализ на видео</w:t>
        </w:r>
        <w:r>
          <w:rPr>
            <w:noProof/>
            <w:webHidden/>
          </w:rPr>
          <w:tab/>
        </w:r>
        <w:r>
          <w:rPr>
            <w:noProof/>
            <w:webHidden/>
          </w:rPr>
          <w:fldChar w:fldCharType="begin"/>
        </w:r>
        <w:r>
          <w:rPr>
            <w:noProof/>
            <w:webHidden/>
          </w:rPr>
          <w:instrText xml:space="preserve"> PAGEREF _Toc217679697 \h </w:instrText>
        </w:r>
        <w:r>
          <w:rPr>
            <w:noProof/>
            <w:webHidden/>
          </w:rPr>
        </w:r>
        <w:r>
          <w:rPr>
            <w:noProof/>
            <w:webHidden/>
          </w:rPr>
          <w:fldChar w:fldCharType="separate"/>
        </w:r>
        <w:r>
          <w:rPr>
            <w:noProof/>
            <w:webHidden/>
          </w:rPr>
          <w:t>29</w:t>
        </w:r>
        <w:r>
          <w:rPr>
            <w:noProof/>
            <w:webHidden/>
          </w:rPr>
          <w:fldChar w:fldCharType="end"/>
        </w:r>
      </w:hyperlink>
    </w:p>
    <w:p w14:paraId="56BB35EA" w14:textId="2E7102B4" w:rsidR="00115C1F" w:rsidRDefault="00115C1F">
      <w:pPr>
        <w:pStyle w:val="TOC2"/>
        <w:tabs>
          <w:tab w:val="right" w:leader="dot" w:pos="8630"/>
        </w:tabs>
        <w:rPr>
          <w:noProof/>
          <w:kern w:val="2"/>
          <w:sz w:val="24"/>
          <w:szCs w:val="24"/>
          <w14:ligatures w14:val="standardContextual"/>
        </w:rPr>
      </w:pPr>
      <w:hyperlink w:anchor="_Toc217679698" w:history="1">
        <w:r w:rsidRPr="00F854D5">
          <w:rPr>
            <w:rStyle w:val="Hyperlink"/>
            <w:rFonts w:asciiTheme="majorHAnsi" w:eastAsiaTheme="majorEastAsia" w:hAnsiTheme="majorHAnsi" w:cstheme="majorBidi"/>
            <w:b/>
            <w:bCs/>
            <w:noProof/>
            <w:lang w:val="bg-BG"/>
          </w:rPr>
          <w:t>Раздел 6. Разпознаване на лица и биометричен AI</w:t>
        </w:r>
        <w:r>
          <w:rPr>
            <w:noProof/>
            <w:webHidden/>
          </w:rPr>
          <w:tab/>
        </w:r>
        <w:r>
          <w:rPr>
            <w:noProof/>
            <w:webHidden/>
          </w:rPr>
          <w:fldChar w:fldCharType="begin"/>
        </w:r>
        <w:r>
          <w:rPr>
            <w:noProof/>
            <w:webHidden/>
          </w:rPr>
          <w:instrText xml:space="preserve"> PAGEREF _Toc217679698 \h </w:instrText>
        </w:r>
        <w:r>
          <w:rPr>
            <w:noProof/>
            <w:webHidden/>
          </w:rPr>
        </w:r>
        <w:r>
          <w:rPr>
            <w:noProof/>
            <w:webHidden/>
          </w:rPr>
          <w:fldChar w:fldCharType="separate"/>
        </w:r>
        <w:r>
          <w:rPr>
            <w:noProof/>
            <w:webHidden/>
          </w:rPr>
          <w:t>30</w:t>
        </w:r>
        <w:r>
          <w:rPr>
            <w:noProof/>
            <w:webHidden/>
          </w:rPr>
          <w:fldChar w:fldCharType="end"/>
        </w:r>
      </w:hyperlink>
    </w:p>
    <w:p w14:paraId="67102C72" w14:textId="43BDD17F" w:rsidR="00115C1F" w:rsidRDefault="00115C1F">
      <w:pPr>
        <w:pStyle w:val="TOC2"/>
        <w:tabs>
          <w:tab w:val="right" w:leader="dot" w:pos="8630"/>
        </w:tabs>
        <w:rPr>
          <w:noProof/>
          <w:kern w:val="2"/>
          <w:sz w:val="24"/>
          <w:szCs w:val="24"/>
          <w14:ligatures w14:val="standardContextual"/>
        </w:rPr>
      </w:pPr>
      <w:hyperlink w:anchor="_Toc217679699" w:history="1">
        <w:r w:rsidRPr="00F854D5">
          <w:rPr>
            <w:rStyle w:val="Hyperlink"/>
            <w:rFonts w:asciiTheme="majorHAnsi" w:eastAsiaTheme="majorEastAsia" w:hAnsiTheme="majorHAnsi" w:cstheme="majorBidi"/>
            <w:b/>
            <w:bCs/>
            <w:noProof/>
            <w:lang w:val="bg-BG"/>
          </w:rPr>
          <w:t>Раздел 7. Ограничения и предизвикателства в компютърното зрение</w:t>
        </w:r>
        <w:r>
          <w:rPr>
            <w:noProof/>
            <w:webHidden/>
          </w:rPr>
          <w:tab/>
        </w:r>
        <w:r>
          <w:rPr>
            <w:noProof/>
            <w:webHidden/>
          </w:rPr>
          <w:fldChar w:fldCharType="begin"/>
        </w:r>
        <w:r>
          <w:rPr>
            <w:noProof/>
            <w:webHidden/>
          </w:rPr>
          <w:instrText xml:space="preserve"> PAGEREF _Toc217679699 \h </w:instrText>
        </w:r>
        <w:r>
          <w:rPr>
            <w:noProof/>
            <w:webHidden/>
          </w:rPr>
        </w:r>
        <w:r>
          <w:rPr>
            <w:noProof/>
            <w:webHidden/>
          </w:rPr>
          <w:fldChar w:fldCharType="separate"/>
        </w:r>
        <w:r>
          <w:rPr>
            <w:noProof/>
            <w:webHidden/>
          </w:rPr>
          <w:t>30</w:t>
        </w:r>
        <w:r>
          <w:rPr>
            <w:noProof/>
            <w:webHidden/>
          </w:rPr>
          <w:fldChar w:fldCharType="end"/>
        </w:r>
      </w:hyperlink>
    </w:p>
    <w:p w14:paraId="7285F477" w14:textId="7232CD9F" w:rsidR="00115C1F" w:rsidRDefault="00115C1F">
      <w:pPr>
        <w:pStyle w:val="TOC1"/>
        <w:tabs>
          <w:tab w:val="right" w:leader="dot" w:pos="8630"/>
        </w:tabs>
        <w:rPr>
          <w:noProof/>
          <w:kern w:val="2"/>
          <w:sz w:val="24"/>
          <w:szCs w:val="24"/>
          <w14:ligatures w14:val="standardContextual"/>
        </w:rPr>
      </w:pPr>
      <w:hyperlink w:anchor="_Toc217679700" w:history="1">
        <w:r w:rsidRPr="00F854D5">
          <w:rPr>
            <w:rStyle w:val="Hyperlink"/>
            <w:rFonts w:asciiTheme="majorHAnsi" w:eastAsiaTheme="majorEastAsia" w:hAnsiTheme="majorHAnsi" w:cstheme="majorBidi"/>
            <w:b/>
            <w:bCs/>
            <w:noProof/>
            <w:lang w:val="bg-BG"/>
          </w:rPr>
          <w:t>ТЕМА 5. Обработка на естествен език (Natural Language Processing – NLP)</w:t>
        </w:r>
        <w:r>
          <w:rPr>
            <w:noProof/>
            <w:webHidden/>
          </w:rPr>
          <w:tab/>
        </w:r>
        <w:r>
          <w:rPr>
            <w:noProof/>
            <w:webHidden/>
          </w:rPr>
          <w:fldChar w:fldCharType="begin"/>
        </w:r>
        <w:r>
          <w:rPr>
            <w:noProof/>
            <w:webHidden/>
          </w:rPr>
          <w:instrText xml:space="preserve"> PAGEREF _Toc217679700 \h </w:instrText>
        </w:r>
        <w:r>
          <w:rPr>
            <w:noProof/>
            <w:webHidden/>
          </w:rPr>
        </w:r>
        <w:r>
          <w:rPr>
            <w:noProof/>
            <w:webHidden/>
          </w:rPr>
          <w:fldChar w:fldCharType="separate"/>
        </w:r>
        <w:r>
          <w:rPr>
            <w:noProof/>
            <w:webHidden/>
          </w:rPr>
          <w:t>32</w:t>
        </w:r>
        <w:r>
          <w:rPr>
            <w:noProof/>
            <w:webHidden/>
          </w:rPr>
          <w:fldChar w:fldCharType="end"/>
        </w:r>
      </w:hyperlink>
    </w:p>
    <w:p w14:paraId="18007E61" w14:textId="0A93EEC3" w:rsidR="00115C1F" w:rsidRDefault="00115C1F">
      <w:pPr>
        <w:pStyle w:val="TOC2"/>
        <w:tabs>
          <w:tab w:val="right" w:leader="dot" w:pos="8630"/>
        </w:tabs>
        <w:rPr>
          <w:noProof/>
          <w:kern w:val="2"/>
          <w:sz w:val="24"/>
          <w:szCs w:val="24"/>
          <w14:ligatures w14:val="standardContextual"/>
        </w:rPr>
      </w:pPr>
      <w:hyperlink w:anchor="_Toc217679701" w:history="1">
        <w:r w:rsidRPr="00F854D5">
          <w:rPr>
            <w:rStyle w:val="Hyperlink"/>
            <w:rFonts w:asciiTheme="majorHAnsi" w:eastAsiaTheme="majorEastAsia" w:hAnsiTheme="majorHAnsi" w:cstheme="majorBidi"/>
            <w:b/>
            <w:bCs/>
            <w:noProof/>
            <w:lang w:val="bg-BG"/>
          </w:rPr>
          <w:t>Раздел 1. Въведение в обработката на естествен език (NLP) – Как AI разбира и генерира човешки език</w:t>
        </w:r>
        <w:r>
          <w:rPr>
            <w:noProof/>
            <w:webHidden/>
          </w:rPr>
          <w:tab/>
        </w:r>
        <w:r>
          <w:rPr>
            <w:noProof/>
            <w:webHidden/>
          </w:rPr>
          <w:fldChar w:fldCharType="begin"/>
        </w:r>
        <w:r>
          <w:rPr>
            <w:noProof/>
            <w:webHidden/>
          </w:rPr>
          <w:instrText xml:space="preserve"> PAGEREF _Toc217679701 \h </w:instrText>
        </w:r>
        <w:r>
          <w:rPr>
            <w:noProof/>
            <w:webHidden/>
          </w:rPr>
        </w:r>
        <w:r>
          <w:rPr>
            <w:noProof/>
            <w:webHidden/>
          </w:rPr>
          <w:fldChar w:fldCharType="separate"/>
        </w:r>
        <w:r>
          <w:rPr>
            <w:noProof/>
            <w:webHidden/>
          </w:rPr>
          <w:t>32</w:t>
        </w:r>
        <w:r>
          <w:rPr>
            <w:noProof/>
            <w:webHidden/>
          </w:rPr>
          <w:fldChar w:fldCharType="end"/>
        </w:r>
      </w:hyperlink>
    </w:p>
    <w:p w14:paraId="65FD2089" w14:textId="4B5C9665" w:rsidR="00115C1F" w:rsidRDefault="00115C1F">
      <w:pPr>
        <w:pStyle w:val="TOC2"/>
        <w:tabs>
          <w:tab w:val="right" w:leader="dot" w:pos="8630"/>
        </w:tabs>
        <w:rPr>
          <w:noProof/>
          <w:kern w:val="2"/>
          <w:sz w:val="24"/>
          <w:szCs w:val="24"/>
          <w14:ligatures w14:val="standardContextual"/>
        </w:rPr>
      </w:pPr>
      <w:hyperlink w:anchor="_Toc217679702" w:history="1">
        <w:r w:rsidRPr="00F854D5">
          <w:rPr>
            <w:rStyle w:val="Hyperlink"/>
            <w:rFonts w:asciiTheme="majorHAnsi" w:eastAsiaTheme="majorEastAsia" w:hAnsiTheme="majorHAnsi" w:cstheme="majorBidi"/>
            <w:b/>
            <w:bCs/>
            <w:noProof/>
            <w:lang w:val="bg-BG"/>
          </w:rPr>
          <w:t>Раздел 2. Разпознаване на реч и AI асистенти – Преглед на ASR моделите</w:t>
        </w:r>
        <w:r>
          <w:rPr>
            <w:noProof/>
            <w:webHidden/>
          </w:rPr>
          <w:tab/>
        </w:r>
        <w:r>
          <w:rPr>
            <w:noProof/>
            <w:webHidden/>
          </w:rPr>
          <w:fldChar w:fldCharType="begin"/>
        </w:r>
        <w:r>
          <w:rPr>
            <w:noProof/>
            <w:webHidden/>
          </w:rPr>
          <w:instrText xml:space="preserve"> PAGEREF _Toc217679702 \h </w:instrText>
        </w:r>
        <w:r>
          <w:rPr>
            <w:noProof/>
            <w:webHidden/>
          </w:rPr>
        </w:r>
        <w:r>
          <w:rPr>
            <w:noProof/>
            <w:webHidden/>
          </w:rPr>
          <w:fldChar w:fldCharType="separate"/>
        </w:r>
        <w:r>
          <w:rPr>
            <w:noProof/>
            <w:webHidden/>
          </w:rPr>
          <w:t>33</w:t>
        </w:r>
        <w:r>
          <w:rPr>
            <w:noProof/>
            <w:webHidden/>
          </w:rPr>
          <w:fldChar w:fldCharType="end"/>
        </w:r>
      </w:hyperlink>
    </w:p>
    <w:p w14:paraId="3AD604AE" w14:textId="0ED845EA" w:rsidR="00115C1F" w:rsidRDefault="00115C1F">
      <w:pPr>
        <w:pStyle w:val="TOC2"/>
        <w:tabs>
          <w:tab w:val="right" w:leader="dot" w:pos="8630"/>
        </w:tabs>
        <w:rPr>
          <w:noProof/>
          <w:kern w:val="2"/>
          <w:sz w:val="24"/>
          <w:szCs w:val="24"/>
          <w14:ligatures w14:val="standardContextual"/>
        </w:rPr>
      </w:pPr>
      <w:hyperlink w:anchor="_Toc217679703" w:history="1">
        <w:r w:rsidRPr="00F854D5">
          <w:rPr>
            <w:rStyle w:val="Hyperlink"/>
            <w:rFonts w:asciiTheme="majorHAnsi" w:eastAsiaTheme="majorEastAsia" w:hAnsiTheme="majorHAnsi" w:cstheme="majorBidi"/>
            <w:b/>
            <w:bCs/>
            <w:noProof/>
            <w:lang w:val="bg-BG"/>
          </w:rPr>
          <w:t>Раздел 3. Обработка на текст и анализ на настроението – Как AI интерпретира писмен текст</w:t>
        </w:r>
        <w:r>
          <w:rPr>
            <w:noProof/>
            <w:webHidden/>
          </w:rPr>
          <w:tab/>
        </w:r>
        <w:r>
          <w:rPr>
            <w:noProof/>
            <w:webHidden/>
          </w:rPr>
          <w:fldChar w:fldCharType="begin"/>
        </w:r>
        <w:r>
          <w:rPr>
            <w:noProof/>
            <w:webHidden/>
          </w:rPr>
          <w:instrText xml:space="preserve"> PAGEREF _Toc217679703 \h </w:instrText>
        </w:r>
        <w:r>
          <w:rPr>
            <w:noProof/>
            <w:webHidden/>
          </w:rPr>
        </w:r>
        <w:r>
          <w:rPr>
            <w:noProof/>
            <w:webHidden/>
          </w:rPr>
          <w:fldChar w:fldCharType="separate"/>
        </w:r>
        <w:r>
          <w:rPr>
            <w:noProof/>
            <w:webHidden/>
          </w:rPr>
          <w:t>34</w:t>
        </w:r>
        <w:r>
          <w:rPr>
            <w:noProof/>
            <w:webHidden/>
          </w:rPr>
          <w:fldChar w:fldCharType="end"/>
        </w:r>
      </w:hyperlink>
    </w:p>
    <w:p w14:paraId="3F7E6A0B" w14:textId="60E3611F" w:rsidR="00115C1F" w:rsidRDefault="00115C1F">
      <w:pPr>
        <w:pStyle w:val="TOC2"/>
        <w:tabs>
          <w:tab w:val="right" w:leader="dot" w:pos="8630"/>
        </w:tabs>
        <w:rPr>
          <w:noProof/>
          <w:kern w:val="2"/>
          <w:sz w:val="24"/>
          <w:szCs w:val="24"/>
          <w14:ligatures w14:val="standardContextual"/>
        </w:rPr>
      </w:pPr>
      <w:hyperlink w:anchor="_Toc217679704" w:history="1">
        <w:r w:rsidRPr="00F854D5">
          <w:rPr>
            <w:rStyle w:val="Hyperlink"/>
            <w:rFonts w:asciiTheme="majorHAnsi" w:eastAsiaTheme="majorEastAsia" w:hAnsiTheme="majorHAnsi" w:cstheme="majorBidi"/>
            <w:b/>
            <w:bCs/>
            <w:noProof/>
            <w:lang w:val="bg-BG"/>
          </w:rPr>
          <w:t>Раздел 4. LLMs и чатботи в роботиката – Приложения на разговорен AI</w:t>
        </w:r>
        <w:r>
          <w:rPr>
            <w:noProof/>
            <w:webHidden/>
          </w:rPr>
          <w:tab/>
        </w:r>
        <w:r>
          <w:rPr>
            <w:noProof/>
            <w:webHidden/>
          </w:rPr>
          <w:fldChar w:fldCharType="begin"/>
        </w:r>
        <w:r>
          <w:rPr>
            <w:noProof/>
            <w:webHidden/>
          </w:rPr>
          <w:instrText xml:space="preserve"> PAGEREF _Toc217679704 \h </w:instrText>
        </w:r>
        <w:r>
          <w:rPr>
            <w:noProof/>
            <w:webHidden/>
          </w:rPr>
        </w:r>
        <w:r>
          <w:rPr>
            <w:noProof/>
            <w:webHidden/>
          </w:rPr>
          <w:fldChar w:fldCharType="separate"/>
        </w:r>
        <w:r>
          <w:rPr>
            <w:noProof/>
            <w:webHidden/>
          </w:rPr>
          <w:t>35</w:t>
        </w:r>
        <w:r>
          <w:rPr>
            <w:noProof/>
            <w:webHidden/>
          </w:rPr>
          <w:fldChar w:fldCharType="end"/>
        </w:r>
      </w:hyperlink>
    </w:p>
    <w:p w14:paraId="6FB6F1DF" w14:textId="5C58415D" w:rsidR="00115C1F" w:rsidRDefault="00115C1F">
      <w:pPr>
        <w:pStyle w:val="TOC2"/>
        <w:tabs>
          <w:tab w:val="right" w:leader="dot" w:pos="8630"/>
        </w:tabs>
        <w:rPr>
          <w:noProof/>
          <w:kern w:val="2"/>
          <w:sz w:val="24"/>
          <w:szCs w:val="24"/>
          <w14:ligatures w14:val="standardContextual"/>
        </w:rPr>
      </w:pPr>
      <w:hyperlink w:anchor="_Toc217679705" w:history="1">
        <w:r w:rsidRPr="00F854D5">
          <w:rPr>
            <w:rStyle w:val="Hyperlink"/>
            <w:rFonts w:asciiTheme="majorHAnsi" w:eastAsiaTheme="majorEastAsia" w:hAnsiTheme="majorHAnsi" w:cstheme="majorBidi"/>
            <w:b/>
            <w:bCs/>
            <w:noProof/>
            <w:lang w:val="bg-BG"/>
          </w:rPr>
          <w:t>Раздел 5. Етичен AI и пристрастия в NLP – Разбиране и смекчаване на пристрастията</w:t>
        </w:r>
        <w:r>
          <w:rPr>
            <w:noProof/>
            <w:webHidden/>
          </w:rPr>
          <w:tab/>
        </w:r>
        <w:r>
          <w:rPr>
            <w:noProof/>
            <w:webHidden/>
          </w:rPr>
          <w:fldChar w:fldCharType="begin"/>
        </w:r>
        <w:r>
          <w:rPr>
            <w:noProof/>
            <w:webHidden/>
          </w:rPr>
          <w:instrText xml:space="preserve"> PAGEREF _Toc217679705 \h </w:instrText>
        </w:r>
        <w:r>
          <w:rPr>
            <w:noProof/>
            <w:webHidden/>
          </w:rPr>
        </w:r>
        <w:r>
          <w:rPr>
            <w:noProof/>
            <w:webHidden/>
          </w:rPr>
          <w:fldChar w:fldCharType="separate"/>
        </w:r>
        <w:r>
          <w:rPr>
            <w:noProof/>
            <w:webHidden/>
          </w:rPr>
          <w:t>36</w:t>
        </w:r>
        <w:r>
          <w:rPr>
            <w:noProof/>
            <w:webHidden/>
          </w:rPr>
          <w:fldChar w:fldCharType="end"/>
        </w:r>
      </w:hyperlink>
    </w:p>
    <w:p w14:paraId="5869FBF6" w14:textId="15B5FD08" w:rsidR="00115C1F" w:rsidRDefault="00115C1F">
      <w:pPr>
        <w:pStyle w:val="TOC1"/>
        <w:tabs>
          <w:tab w:val="right" w:leader="dot" w:pos="8630"/>
        </w:tabs>
        <w:rPr>
          <w:noProof/>
          <w:kern w:val="2"/>
          <w:sz w:val="24"/>
          <w:szCs w:val="24"/>
          <w14:ligatures w14:val="standardContextual"/>
        </w:rPr>
      </w:pPr>
      <w:hyperlink w:anchor="_Toc217679706" w:history="1">
        <w:r w:rsidRPr="00F854D5">
          <w:rPr>
            <w:rStyle w:val="Hyperlink"/>
            <w:rFonts w:asciiTheme="majorHAnsi" w:eastAsiaTheme="majorEastAsia" w:hAnsiTheme="majorHAnsi" w:cstheme="majorBidi"/>
            <w:b/>
            <w:bCs/>
            <w:noProof/>
            <w:lang w:val="bg-BG"/>
          </w:rPr>
          <w:t>ТЕМА 6. Приложение на изкуствения интелект в електронното проектиране, обработката на сигнали и вградените системи</w:t>
        </w:r>
        <w:r>
          <w:rPr>
            <w:noProof/>
            <w:webHidden/>
          </w:rPr>
          <w:tab/>
        </w:r>
        <w:r>
          <w:rPr>
            <w:noProof/>
            <w:webHidden/>
          </w:rPr>
          <w:fldChar w:fldCharType="begin"/>
        </w:r>
        <w:r>
          <w:rPr>
            <w:noProof/>
            <w:webHidden/>
          </w:rPr>
          <w:instrText xml:space="preserve"> PAGEREF _Toc217679706 \h </w:instrText>
        </w:r>
        <w:r>
          <w:rPr>
            <w:noProof/>
            <w:webHidden/>
          </w:rPr>
        </w:r>
        <w:r>
          <w:rPr>
            <w:noProof/>
            <w:webHidden/>
          </w:rPr>
          <w:fldChar w:fldCharType="separate"/>
        </w:r>
        <w:r>
          <w:rPr>
            <w:noProof/>
            <w:webHidden/>
          </w:rPr>
          <w:t>37</w:t>
        </w:r>
        <w:r>
          <w:rPr>
            <w:noProof/>
            <w:webHidden/>
          </w:rPr>
          <w:fldChar w:fldCharType="end"/>
        </w:r>
      </w:hyperlink>
    </w:p>
    <w:p w14:paraId="74F3E142" w14:textId="2DD867A8" w:rsidR="00115C1F" w:rsidRDefault="00115C1F">
      <w:pPr>
        <w:pStyle w:val="TOC2"/>
        <w:tabs>
          <w:tab w:val="right" w:leader="dot" w:pos="8630"/>
        </w:tabs>
        <w:rPr>
          <w:noProof/>
          <w:kern w:val="2"/>
          <w:sz w:val="24"/>
          <w:szCs w:val="24"/>
          <w14:ligatures w14:val="standardContextual"/>
        </w:rPr>
      </w:pPr>
      <w:hyperlink w:anchor="_Toc217679707" w:history="1">
        <w:r w:rsidRPr="00F854D5">
          <w:rPr>
            <w:rStyle w:val="Hyperlink"/>
            <w:rFonts w:asciiTheme="majorHAnsi" w:eastAsiaTheme="majorEastAsia" w:hAnsiTheme="majorHAnsi" w:cstheme="majorBidi"/>
            <w:b/>
            <w:bCs/>
            <w:noProof/>
            <w:lang w:val="bg-BG"/>
          </w:rPr>
          <w:t>Раздел 1. Ролята на AI в съвременното електронно инженерство</w:t>
        </w:r>
        <w:r>
          <w:rPr>
            <w:noProof/>
            <w:webHidden/>
          </w:rPr>
          <w:tab/>
        </w:r>
        <w:r>
          <w:rPr>
            <w:noProof/>
            <w:webHidden/>
          </w:rPr>
          <w:fldChar w:fldCharType="begin"/>
        </w:r>
        <w:r>
          <w:rPr>
            <w:noProof/>
            <w:webHidden/>
          </w:rPr>
          <w:instrText xml:space="preserve"> PAGEREF _Toc217679707 \h </w:instrText>
        </w:r>
        <w:r>
          <w:rPr>
            <w:noProof/>
            <w:webHidden/>
          </w:rPr>
        </w:r>
        <w:r>
          <w:rPr>
            <w:noProof/>
            <w:webHidden/>
          </w:rPr>
          <w:fldChar w:fldCharType="separate"/>
        </w:r>
        <w:r>
          <w:rPr>
            <w:noProof/>
            <w:webHidden/>
          </w:rPr>
          <w:t>37</w:t>
        </w:r>
        <w:r>
          <w:rPr>
            <w:noProof/>
            <w:webHidden/>
          </w:rPr>
          <w:fldChar w:fldCharType="end"/>
        </w:r>
      </w:hyperlink>
    </w:p>
    <w:p w14:paraId="4B159976" w14:textId="386C0579" w:rsidR="00115C1F" w:rsidRDefault="00115C1F">
      <w:pPr>
        <w:pStyle w:val="TOC2"/>
        <w:tabs>
          <w:tab w:val="right" w:leader="dot" w:pos="8630"/>
        </w:tabs>
        <w:rPr>
          <w:noProof/>
          <w:kern w:val="2"/>
          <w:sz w:val="24"/>
          <w:szCs w:val="24"/>
          <w14:ligatures w14:val="standardContextual"/>
        </w:rPr>
      </w:pPr>
      <w:hyperlink w:anchor="_Toc217679708" w:history="1">
        <w:r w:rsidRPr="00F854D5">
          <w:rPr>
            <w:rStyle w:val="Hyperlink"/>
            <w:rFonts w:asciiTheme="majorHAnsi" w:eastAsiaTheme="majorEastAsia" w:hAnsiTheme="majorHAnsi" w:cstheme="majorBidi"/>
            <w:b/>
            <w:bCs/>
            <w:noProof/>
            <w:lang w:val="bg-BG"/>
          </w:rPr>
          <w:t>Раздел 2. AI в дизайна на електронни схеми</w:t>
        </w:r>
        <w:r>
          <w:rPr>
            <w:noProof/>
            <w:webHidden/>
          </w:rPr>
          <w:tab/>
        </w:r>
        <w:r>
          <w:rPr>
            <w:noProof/>
            <w:webHidden/>
          </w:rPr>
          <w:fldChar w:fldCharType="begin"/>
        </w:r>
        <w:r>
          <w:rPr>
            <w:noProof/>
            <w:webHidden/>
          </w:rPr>
          <w:instrText xml:space="preserve"> PAGEREF _Toc217679708 \h </w:instrText>
        </w:r>
        <w:r>
          <w:rPr>
            <w:noProof/>
            <w:webHidden/>
          </w:rPr>
        </w:r>
        <w:r>
          <w:rPr>
            <w:noProof/>
            <w:webHidden/>
          </w:rPr>
          <w:fldChar w:fldCharType="separate"/>
        </w:r>
        <w:r>
          <w:rPr>
            <w:noProof/>
            <w:webHidden/>
          </w:rPr>
          <w:t>37</w:t>
        </w:r>
        <w:r>
          <w:rPr>
            <w:noProof/>
            <w:webHidden/>
          </w:rPr>
          <w:fldChar w:fldCharType="end"/>
        </w:r>
      </w:hyperlink>
    </w:p>
    <w:p w14:paraId="16AD20B5" w14:textId="549D11E3" w:rsidR="00115C1F" w:rsidRDefault="00115C1F">
      <w:pPr>
        <w:pStyle w:val="TOC2"/>
        <w:tabs>
          <w:tab w:val="right" w:leader="dot" w:pos="8630"/>
        </w:tabs>
        <w:rPr>
          <w:noProof/>
          <w:kern w:val="2"/>
          <w:sz w:val="24"/>
          <w:szCs w:val="24"/>
          <w14:ligatures w14:val="standardContextual"/>
        </w:rPr>
      </w:pPr>
      <w:hyperlink w:anchor="_Toc217679709" w:history="1">
        <w:r w:rsidRPr="00F854D5">
          <w:rPr>
            <w:rStyle w:val="Hyperlink"/>
            <w:rFonts w:asciiTheme="majorHAnsi" w:eastAsiaTheme="majorEastAsia" w:hAnsiTheme="majorHAnsi" w:cstheme="majorBidi"/>
            <w:b/>
            <w:bCs/>
            <w:noProof/>
            <w:lang w:val="bg-BG"/>
          </w:rPr>
          <w:t>Раздел 3. Изкуствен интелект в проектирането на печатни платки (PCB)</w:t>
        </w:r>
        <w:r>
          <w:rPr>
            <w:noProof/>
            <w:webHidden/>
          </w:rPr>
          <w:tab/>
        </w:r>
        <w:r>
          <w:rPr>
            <w:noProof/>
            <w:webHidden/>
          </w:rPr>
          <w:fldChar w:fldCharType="begin"/>
        </w:r>
        <w:r>
          <w:rPr>
            <w:noProof/>
            <w:webHidden/>
          </w:rPr>
          <w:instrText xml:space="preserve"> PAGEREF _Toc217679709 \h </w:instrText>
        </w:r>
        <w:r>
          <w:rPr>
            <w:noProof/>
            <w:webHidden/>
          </w:rPr>
        </w:r>
        <w:r>
          <w:rPr>
            <w:noProof/>
            <w:webHidden/>
          </w:rPr>
          <w:fldChar w:fldCharType="separate"/>
        </w:r>
        <w:r>
          <w:rPr>
            <w:noProof/>
            <w:webHidden/>
          </w:rPr>
          <w:t>38</w:t>
        </w:r>
        <w:r>
          <w:rPr>
            <w:noProof/>
            <w:webHidden/>
          </w:rPr>
          <w:fldChar w:fldCharType="end"/>
        </w:r>
      </w:hyperlink>
    </w:p>
    <w:p w14:paraId="0ACC7542" w14:textId="041ABF34" w:rsidR="00115C1F" w:rsidRDefault="00115C1F">
      <w:pPr>
        <w:pStyle w:val="TOC2"/>
        <w:tabs>
          <w:tab w:val="right" w:leader="dot" w:pos="8630"/>
        </w:tabs>
        <w:rPr>
          <w:noProof/>
          <w:kern w:val="2"/>
          <w:sz w:val="24"/>
          <w:szCs w:val="24"/>
          <w14:ligatures w14:val="standardContextual"/>
        </w:rPr>
      </w:pPr>
      <w:hyperlink w:anchor="_Toc217679710" w:history="1">
        <w:r w:rsidRPr="00F854D5">
          <w:rPr>
            <w:rStyle w:val="Hyperlink"/>
            <w:rFonts w:asciiTheme="majorHAnsi" w:eastAsiaTheme="majorEastAsia" w:hAnsiTheme="majorHAnsi" w:cstheme="majorBidi"/>
            <w:b/>
            <w:bCs/>
            <w:noProof/>
            <w:lang w:val="bg-BG"/>
          </w:rPr>
          <w:t>Раздел 4. AI в обработката на сигнали</w:t>
        </w:r>
        <w:r>
          <w:rPr>
            <w:noProof/>
            <w:webHidden/>
          </w:rPr>
          <w:tab/>
        </w:r>
        <w:r>
          <w:rPr>
            <w:noProof/>
            <w:webHidden/>
          </w:rPr>
          <w:fldChar w:fldCharType="begin"/>
        </w:r>
        <w:r>
          <w:rPr>
            <w:noProof/>
            <w:webHidden/>
          </w:rPr>
          <w:instrText xml:space="preserve"> PAGEREF _Toc217679710 \h </w:instrText>
        </w:r>
        <w:r>
          <w:rPr>
            <w:noProof/>
            <w:webHidden/>
          </w:rPr>
        </w:r>
        <w:r>
          <w:rPr>
            <w:noProof/>
            <w:webHidden/>
          </w:rPr>
          <w:fldChar w:fldCharType="separate"/>
        </w:r>
        <w:r>
          <w:rPr>
            <w:noProof/>
            <w:webHidden/>
          </w:rPr>
          <w:t>39</w:t>
        </w:r>
        <w:r>
          <w:rPr>
            <w:noProof/>
            <w:webHidden/>
          </w:rPr>
          <w:fldChar w:fldCharType="end"/>
        </w:r>
      </w:hyperlink>
    </w:p>
    <w:p w14:paraId="60BB0C9D" w14:textId="724CC6F6" w:rsidR="00115C1F" w:rsidRDefault="00115C1F">
      <w:pPr>
        <w:pStyle w:val="TOC2"/>
        <w:tabs>
          <w:tab w:val="right" w:leader="dot" w:pos="8630"/>
        </w:tabs>
        <w:rPr>
          <w:noProof/>
          <w:kern w:val="2"/>
          <w:sz w:val="24"/>
          <w:szCs w:val="24"/>
          <w14:ligatures w14:val="standardContextual"/>
        </w:rPr>
      </w:pPr>
      <w:hyperlink w:anchor="_Toc217679711" w:history="1">
        <w:r w:rsidRPr="00F854D5">
          <w:rPr>
            <w:rStyle w:val="Hyperlink"/>
            <w:rFonts w:asciiTheme="majorHAnsi" w:eastAsiaTheme="majorEastAsia" w:hAnsiTheme="majorHAnsi" w:cstheme="majorBidi"/>
            <w:b/>
            <w:bCs/>
            <w:noProof/>
            <w:lang w:val="bg-BG"/>
          </w:rPr>
          <w:t>Раздел 5. AI във вградените системи (Embedded Systems)</w:t>
        </w:r>
        <w:r>
          <w:rPr>
            <w:noProof/>
            <w:webHidden/>
          </w:rPr>
          <w:tab/>
        </w:r>
        <w:r>
          <w:rPr>
            <w:noProof/>
            <w:webHidden/>
          </w:rPr>
          <w:fldChar w:fldCharType="begin"/>
        </w:r>
        <w:r>
          <w:rPr>
            <w:noProof/>
            <w:webHidden/>
          </w:rPr>
          <w:instrText xml:space="preserve"> PAGEREF _Toc217679711 \h </w:instrText>
        </w:r>
        <w:r>
          <w:rPr>
            <w:noProof/>
            <w:webHidden/>
          </w:rPr>
        </w:r>
        <w:r>
          <w:rPr>
            <w:noProof/>
            <w:webHidden/>
          </w:rPr>
          <w:fldChar w:fldCharType="separate"/>
        </w:r>
        <w:r>
          <w:rPr>
            <w:noProof/>
            <w:webHidden/>
          </w:rPr>
          <w:t>39</w:t>
        </w:r>
        <w:r>
          <w:rPr>
            <w:noProof/>
            <w:webHidden/>
          </w:rPr>
          <w:fldChar w:fldCharType="end"/>
        </w:r>
      </w:hyperlink>
    </w:p>
    <w:p w14:paraId="02DFC040" w14:textId="05C35CFC" w:rsidR="00115C1F" w:rsidRDefault="00115C1F">
      <w:pPr>
        <w:pStyle w:val="TOC2"/>
        <w:tabs>
          <w:tab w:val="right" w:leader="dot" w:pos="8630"/>
        </w:tabs>
        <w:rPr>
          <w:noProof/>
          <w:kern w:val="2"/>
          <w:sz w:val="24"/>
          <w:szCs w:val="24"/>
          <w14:ligatures w14:val="standardContextual"/>
        </w:rPr>
      </w:pPr>
      <w:hyperlink w:anchor="_Toc217679712" w:history="1">
        <w:r w:rsidRPr="00F854D5">
          <w:rPr>
            <w:rStyle w:val="Hyperlink"/>
            <w:rFonts w:asciiTheme="majorHAnsi" w:eastAsiaTheme="majorEastAsia" w:hAnsiTheme="majorHAnsi" w:cstheme="majorBidi"/>
            <w:b/>
            <w:bCs/>
            <w:noProof/>
            <w:lang w:val="bg-BG"/>
          </w:rPr>
          <w:t>Раздел 6. Инженерни ограничения и практическа оценка на AI подходите</w:t>
        </w:r>
        <w:r>
          <w:rPr>
            <w:noProof/>
            <w:webHidden/>
          </w:rPr>
          <w:tab/>
        </w:r>
        <w:r>
          <w:rPr>
            <w:noProof/>
            <w:webHidden/>
          </w:rPr>
          <w:fldChar w:fldCharType="begin"/>
        </w:r>
        <w:r>
          <w:rPr>
            <w:noProof/>
            <w:webHidden/>
          </w:rPr>
          <w:instrText xml:space="preserve"> PAGEREF _Toc217679712 \h </w:instrText>
        </w:r>
        <w:r>
          <w:rPr>
            <w:noProof/>
            <w:webHidden/>
          </w:rPr>
        </w:r>
        <w:r>
          <w:rPr>
            <w:noProof/>
            <w:webHidden/>
          </w:rPr>
          <w:fldChar w:fldCharType="separate"/>
        </w:r>
        <w:r>
          <w:rPr>
            <w:noProof/>
            <w:webHidden/>
          </w:rPr>
          <w:t>40</w:t>
        </w:r>
        <w:r>
          <w:rPr>
            <w:noProof/>
            <w:webHidden/>
          </w:rPr>
          <w:fldChar w:fldCharType="end"/>
        </w:r>
      </w:hyperlink>
    </w:p>
    <w:p w14:paraId="5CDF093A" w14:textId="5FA40B9E" w:rsidR="00115C1F" w:rsidRDefault="00115C1F">
      <w:pPr>
        <w:pStyle w:val="TOC1"/>
        <w:tabs>
          <w:tab w:val="right" w:leader="dot" w:pos="8630"/>
        </w:tabs>
        <w:rPr>
          <w:noProof/>
          <w:kern w:val="2"/>
          <w:sz w:val="24"/>
          <w:szCs w:val="24"/>
          <w14:ligatures w14:val="standardContextual"/>
        </w:rPr>
      </w:pPr>
      <w:hyperlink w:anchor="_Toc217679713" w:history="1">
        <w:r w:rsidRPr="00F854D5">
          <w:rPr>
            <w:rStyle w:val="Hyperlink"/>
            <w:rFonts w:asciiTheme="majorHAnsi" w:eastAsiaTheme="majorEastAsia" w:hAnsiTheme="majorHAnsi" w:cstheme="majorBidi"/>
            <w:b/>
            <w:bCs/>
            <w:noProof/>
            <w:lang w:val="bg-BG"/>
          </w:rPr>
          <w:t>ТЕМА 7. Приложение на изкуствения интелект в контрола на качеството и прогнозната поддръжка при производството на електроника</w:t>
        </w:r>
        <w:r>
          <w:rPr>
            <w:noProof/>
            <w:webHidden/>
          </w:rPr>
          <w:tab/>
        </w:r>
        <w:r>
          <w:rPr>
            <w:noProof/>
            <w:webHidden/>
          </w:rPr>
          <w:fldChar w:fldCharType="begin"/>
        </w:r>
        <w:r>
          <w:rPr>
            <w:noProof/>
            <w:webHidden/>
          </w:rPr>
          <w:instrText xml:space="preserve"> PAGEREF _Toc217679713 \h </w:instrText>
        </w:r>
        <w:r>
          <w:rPr>
            <w:noProof/>
            <w:webHidden/>
          </w:rPr>
        </w:r>
        <w:r>
          <w:rPr>
            <w:noProof/>
            <w:webHidden/>
          </w:rPr>
          <w:fldChar w:fldCharType="separate"/>
        </w:r>
        <w:r>
          <w:rPr>
            <w:noProof/>
            <w:webHidden/>
          </w:rPr>
          <w:t>41</w:t>
        </w:r>
        <w:r>
          <w:rPr>
            <w:noProof/>
            <w:webHidden/>
          </w:rPr>
          <w:fldChar w:fldCharType="end"/>
        </w:r>
      </w:hyperlink>
    </w:p>
    <w:p w14:paraId="7371D5D4" w14:textId="4E0E2FC9" w:rsidR="00115C1F" w:rsidRDefault="00115C1F">
      <w:pPr>
        <w:pStyle w:val="TOC2"/>
        <w:tabs>
          <w:tab w:val="right" w:leader="dot" w:pos="8630"/>
        </w:tabs>
        <w:rPr>
          <w:noProof/>
          <w:kern w:val="2"/>
          <w:sz w:val="24"/>
          <w:szCs w:val="24"/>
          <w14:ligatures w14:val="standardContextual"/>
        </w:rPr>
      </w:pPr>
      <w:hyperlink w:anchor="_Toc217679714" w:history="1">
        <w:r w:rsidRPr="00F854D5">
          <w:rPr>
            <w:rStyle w:val="Hyperlink"/>
            <w:rFonts w:asciiTheme="majorHAnsi" w:eastAsiaTheme="majorEastAsia" w:hAnsiTheme="majorHAnsi" w:cstheme="majorBidi"/>
            <w:b/>
            <w:bCs/>
            <w:noProof/>
            <w:lang w:val="bg-BG"/>
          </w:rPr>
          <w:t>Раздел 1. Контрол на качеството в електронното производство и ролята на AI</w:t>
        </w:r>
        <w:r>
          <w:rPr>
            <w:noProof/>
            <w:webHidden/>
          </w:rPr>
          <w:tab/>
        </w:r>
        <w:r>
          <w:rPr>
            <w:noProof/>
            <w:webHidden/>
          </w:rPr>
          <w:fldChar w:fldCharType="begin"/>
        </w:r>
        <w:r>
          <w:rPr>
            <w:noProof/>
            <w:webHidden/>
          </w:rPr>
          <w:instrText xml:space="preserve"> PAGEREF _Toc217679714 \h </w:instrText>
        </w:r>
        <w:r>
          <w:rPr>
            <w:noProof/>
            <w:webHidden/>
          </w:rPr>
        </w:r>
        <w:r>
          <w:rPr>
            <w:noProof/>
            <w:webHidden/>
          </w:rPr>
          <w:fldChar w:fldCharType="separate"/>
        </w:r>
        <w:r>
          <w:rPr>
            <w:noProof/>
            <w:webHidden/>
          </w:rPr>
          <w:t>41</w:t>
        </w:r>
        <w:r>
          <w:rPr>
            <w:noProof/>
            <w:webHidden/>
          </w:rPr>
          <w:fldChar w:fldCharType="end"/>
        </w:r>
      </w:hyperlink>
    </w:p>
    <w:p w14:paraId="71251C1A" w14:textId="2F611239" w:rsidR="00115C1F" w:rsidRDefault="00115C1F">
      <w:pPr>
        <w:pStyle w:val="TOC2"/>
        <w:tabs>
          <w:tab w:val="right" w:leader="dot" w:pos="8630"/>
        </w:tabs>
        <w:rPr>
          <w:noProof/>
          <w:kern w:val="2"/>
          <w:sz w:val="24"/>
          <w:szCs w:val="24"/>
          <w14:ligatures w14:val="standardContextual"/>
        </w:rPr>
      </w:pPr>
      <w:hyperlink w:anchor="_Toc217679715" w:history="1">
        <w:r w:rsidRPr="00F854D5">
          <w:rPr>
            <w:rStyle w:val="Hyperlink"/>
            <w:rFonts w:asciiTheme="majorHAnsi" w:eastAsiaTheme="majorEastAsia" w:hAnsiTheme="majorHAnsi" w:cstheme="majorBidi"/>
            <w:b/>
            <w:bCs/>
            <w:noProof/>
            <w:lang w:val="bg-BG"/>
          </w:rPr>
          <w:t>Раздел 2. Откриване на дефекти чрез компютърно зрение</w:t>
        </w:r>
        <w:r>
          <w:rPr>
            <w:noProof/>
            <w:webHidden/>
          </w:rPr>
          <w:tab/>
        </w:r>
        <w:r>
          <w:rPr>
            <w:noProof/>
            <w:webHidden/>
          </w:rPr>
          <w:fldChar w:fldCharType="begin"/>
        </w:r>
        <w:r>
          <w:rPr>
            <w:noProof/>
            <w:webHidden/>
          </w:rPr>
          <w:instrText xml:space="preserve"> PAGEREF _Toc217679715 \h </w:instrText>
        </w:r>
        <w:r>
          <w:rPr>
            <w:noProof/>
            <w:webHidden/>
          </w:rPr>
        </w:r>
        <w:r>
          <w:rPr>
            <w:noProof/>
            <w:webHidden/>
          </w:rPr>
          <w:fldChar w:fldCharType="separate"/>
        </w:r>
        <w:r>
          <w:rPr>
            <w:noProof/>
            <w:webHidden/>
          </w:rPr>
          <w:t>41</w:t>
        </w:r>
        <w:r>
          <w:rPr>
            <w:noProof/>
            <w:webHidden/>
          </w:rPr>
          <w:fldChar w:fldCharType="end"/>
        </w:r>
      </w:hyperlink>
    </w:p>
    <w:p w14:paraId="37B3F57A" w14:textId="66D389F9" w:rsidR="00115C1F" w:rsidRDefault="00115C1F">
      <w:pPr>
        <w:pStyle w:val="TOC2"/>
        <w:tabs>
          <w:tab w:val="right" w:leader="dot" w:pos="8630"/>
        </w:tabs>
        <w:rPr>
          <w:noProof/>
          <w:kern w:val="2"/>
          <w:sz w:val="24"/>
          <w:szCs w:val="24"/>
          <w14:ligatures w14:val="standardContextual"/>
        </w:rPr>
      </w:pPr>
      <w:hyperlink w:anchor="_Toc217679716" w:history="1">
        <w:r w:rsidRPr="00F854D5">
          <w:rPr>
            <w:rStyle w:val="Hyperlink"/>
            <w:rFonts w:asciiTheme="majorHAnsi" w:eastAsiaTheme="majorEastAsia" w:hAnsiTheme="majorHAnsi" w:cstheme="majorBidi"/>
            <w:b/>
            <w:bCs/>
            <w:noProof/>
            <w:lang w:val="bg-BG"/>
          </w:rPr>
          <w:t>Раздел 3. Анализ на производствени данни и откриване на аномалии</w:t>
        </w:r>
        <w:r>
          <w:rPr>
            <w:noProof/>
            <w:webHidden/>
          </w:rPr>
          <w:tab/>
        </w:r>
        <w:r>
          <w:rPr>
            <w:noProof/>
            <w:webHidden/>
          </w:rPr>
          <w:fldChar w:fldCharType="begin"/>
        </w:r>
        <w:r>
          <w:rPr>
            <w:noProof/>
            <w:webHidden/>
          </w:rPr>
          <w:instrText xml:space="preserve"> PAGEREF _Toc217679716 \h </w:instrText>
        </w:r>
        <w:r>
          <w:rPr>
            <w:noProof/>
            <w:webHidden/>
          </w:rPr>
        </w:r>
        <w:r>
          <w:rPr>
            <w:noProof/>
            <w:webHidden/>
          </w:rPr>
          <w:fldChar w:fldCharType="separate"/>
        </w:r>
        <w:r>
          <w:rPr>
            <w:noProof/>
            <w:webHidden/>
          </w:rPr>
          <w:t>42</w:t>
        </w:r>
        <w:r>
          <w:rPr>
            <w:noProof/>
            <w:webHidden/>
          </w:rPr>
          <w:fldChar w:fldCharType="end"/>
        </w:r>
      </w:hyperlink>
    </w:p>
    <w:p w14:paraId="0DDD0FAE" w14:textId="121BB67E" w:rsidR="00115C1F" w:rsidRDefault="00115C1F">
      <w:pPr>
        <w:pStyle w:val="TOC2"/>
        <w:tabs>
          <w:tab w:val="right" w:leader="dot" w:pos="8630"/>
        </w:tabs>
        <w:rPr>
          <w:noProof/>
          <w:kern w:val="2"/>
          <w:sz w:val="24"/>
          <w:szCs w:val="24"/>
          <w14:ligatures w14:val="standardContextual"/>
        </w:rPr>
      </w:pPr>
      <w:hyperlink w:anchor="_Toc217679717" w:history="1">
        <w:r w:rsidRPr="00F854D5">
          <w:rPr>
            <w:rStyle w:val="Hyperlink"/>
            <w:rFonts w:asciiTheme="majorHAnsi" w:eastAsiaTheme="majorEastAsia" w:hAnsiTheme="majorHAnsi" w:cstheme="majorBidi"/>
            <w:b/>
            <w:bCs/>
            <w:noProof/>
            <w:lang w:val="bg-BG"/>
          </w:rPr>
          <w:t>Раздел 4. Прогнозна поддръжка (Predictive Maintenance)</w:t>
        </w:r>
        <w:r>
          <w:rPr>
            <w:noProof/>
            <w:webHidden/>
          </w:rPr>
          <w:tab/>
        </w:r>
        <w:r>
          <w:rPr>
            <w:noProof/>
            <w:webHidden/>
          </w:rPr>
          <w:fldChar w:fldCharType="begin"/>
        </w:r>
        <w:r>
          <w:rPr>
            <w:noProof/>
            <w:webHidden/>
          </w:rPr>
          <w:instrText xml:space="preserve"> PAGEREF _Toc217679717 \h </w:instrText>
        </w:r>
        <w:r>
          <w:rPr>
            <w:noProof/>
            <w:webHidden/>
          </w:rPr>
        </w:r>
        <w:r>
          <w:rPr>
            <w:noProof/>
            <w:webHidden/>
          </w:rPr>
          <w:fldChar w:fldCharType="separate"/>
        </w:r>
        <w:r>
          <w:rPr>
            <w:noProof/>
            <w:webHidden/>
          </w:rPr>
          <w:t>43</w:t>
        </w:r>
        <w:r>
          <w:rPr>
            <w:noProof/>
            <w:webHidden/>
          </w:rPr>
          <w:fldChar w:fldCharType="end"/>
        </w:r>
      </w:hyperlink>
    </w:p>
    <w:p w14:paraId="74AF4F30" w14:textId="206DE627" w:rsidR="00115C1F" w:rsidRDefault="00115C1F">
      <w:pPr>
        <w:pStyle w:val="TOC2"/>
        <w:tabs>
          <w:tab w:val="right" w:leader="dot" w:pos="8630"/>
        </w:tabs>
        <w:rPr>
          <w:noProof/>
          <w:kern w:val="2"/>
          <w:sz w:val="24"/>
          <w:szCs w:val="24"/>
          <w14:ligatures w14:val="standardContextual"/>
        </w:rPr>
      </w:pPr>
      <w:hyperlink w:anchor="_Toc217679718" w:history="1">
        <w:r w:rsidRPr="00F854D5">
          <w:rPr>
            <w:rStyle w:val="Hyperlink"/>
            <w:rFonts w:asciiTheme="majorHAnsi" w:eastAsiaTheme="majorEastAsia" w:hAnsiTheme="majorHAnsi" w:cstheme="majorBidi"/>
            <w:b/>
            <w:bCs/>
            <w:noProof/>
            <w:lang w:val="bg-BG"/>
          </w:rPr>
          <w:t>Раздел 5. Инженерни ограничения, рискове и добри практики</w:t>
        </w:r>
        <w:r>
          <w:rPr>
            <w:noProof/>
            <w:webHidden/>
          </w:rPr>
          <w:tab/>
        </w:r>
        <w:r>
          <w:rPr>
            <w:noProof/>
            <w:webHidden/>
          </w:rPr>
          <w:fldChar w:fldCharType="begin"/>
        </w:r>
        <w:r>
          <w:rPr>
            <w:noProof/>
            <w:webHidden/>
          </w:rPr>
          <w:instrText xml:space="preserve"> PAGEREF _Toc217679718 \h </w:instrText>
        </w:r>
        <w:r>
          <w:rPr>
            <w:noProof/>
            <w:webHidden/>
          </w:rPr>
        </w:r>
        <w:r>
          <w:rPr>
            <w:noProof/>
            <w:webHidden/>
          </w:rPr>
          <w:fldChar w:fldCharType="separate"/>
        </w:r>
        <w:r>
          <w:rPr>
            <w:noProof/>
            <w:webHidden/>
          </w:rPr>
          <w:t>43</w:t>
        </w:r>
        <w:r>
          <w:rPr>
            <w:noProof/>
            <w:webHidden/>
          </w:rPr>
          <w:fldChar w:fldCharType="end"/>
        </w:r>
      </w:hyperlink>
    </w:p>
    <w:p w14:paraId="047DE17F" w14:textId="6647ED57" w:rsidR="00115C1F" w:rsidRDefault="00115C1F">
      <w:pPr>
        <w:pStyle w:val="TOC1"/>
        <w:tabs>
          <w:tab w:val="right" w:leader="dot" w:pos="8630"/>
        </w:tabs>
        <w:rPr>
          <w:noProof/>
          <w:kern w:val="2"/>
          <w:sz w:val="24"/>
          <w:szCs w:val="24"/>
          <w14:ligatures w14:val="standardContextual"/>
        </w:rPr>
      </w:pPr>
      <w:hyperlink w:anchor="_Toc217679719" w:history="1">
        <w:r w:rsidRPr="00F854D5">
          <w:rPr>
            <w:rStyle w:val="Hyperlink"/>
            <w:rFonts w:asciiTheme="majorHAnsi" w:eastAsiaTheme="majorEastAsia" w:hAnsiTheme="majorHAnsi" w:cstheme="majorBidi"/>
            <w:b/>
            <w:bCs/>
            <w:noProof/>
            <w:lang w:val="bg-BG"/>
          </w:rPr>
          <w:t>ТЕМА 8. Edge AI и Cloud AI – архитектури и случаи на приложение</w:t>
        </w:r>
        <w:r>
          <w:rPr>
            <w:noProof/>
            <w:webHidden/>
          </w:rPr>
          <w:tab/>
        </w:r>
        <w:r>
          <w:rPr>
            <w:noProof/>
            <w:webHidden/>
          </w:rPr>
          <w:fldChar w:fldCharType="begin"/>
        </w:r>
        <w:r>
          <w:rPr>
            <w:noProof/>
            <w:webHidden/>
          </w:rPr>
          <w:instrText xml:space="preserve"> PAGEREF _Toc217679719 \h </w:instrText>
        </w:r>
        <w:r>
          <w:rPr>
            <w:noProof/>
            <w:webHidden/>
          </w:rPr>
        </w:r>
        <w:r>
          <w:rPr>
            <w:noProof/>
            <w:webHidden/>
          </w:rPr>
          <w:fldChar w:fldCharType="separate"/>
        </w:r>
        <w:r>
          <w:rPr>
            <w:noProof/>
            <w:webHidden/>
          </w:rPr>
          <w:t>45</w:t>
        </w:r>
        <w:r>
          <w:rPr>
            <w:noProof/>
            <w:webHidden/>
          </w:rPr>
          <w:fldChar w:fldCharType="end"/>
        </w:r>
      </w:hyperlink>
    </w:p>
    <w:p w14:paraId="6C407EC1" w14:textId="0C4F520A" w:rsidR="00115C1F" w:rsidRDefault="00115C1F">
      <w:pPr>
        <w:pStyle w:val="TOC2"/>
        <w:tabs>
          <w:tab w:val="right" w:leader="dot" w:pos="8630"/>
        </w:tabs>
        <w:rPr>
          <w:noProof/>
          <w:kern w:val="2"/>
          <w:sz w:val="24"/>
          <w:szCs w:val="24"/>
          <w14:ligatures w14:val="standardContextual"/>
        </w:rPr>
      </w:pPr>
      <w:hyperlink w:anchor="_Toc217679720" w:history="1">
        <w:r w:rsidRPr="00F854D5">
          <w:rPr>
            <w:rStyle w:val="Hyperlink"/>
            <w:rFonts w:asciiTheme="majorHAnsi" w:eastAsiaTheme="majorEastAsia" w:hAnsiTheme="majorHAnsi" w:cstheme="majorBidi"/>
            <w:b/>
            <w:bCs/>
            <w:noProof/>
            <w:lang w:val="bg-BG"/>
          </w:rPr>
          <w:t>Раздел 1. Какво представляват Edge AI и Cloud AI</w:t>
        </w:r>
        <w:r>
          <w:rPr>
            <w:noProof/>
            <w:webHidden/>
          </w:rPr>
          <w:tab/>
        </w:r>
        <w:r>
          <w:rPr>
            <w:noProof/>
            <w:webHidden/>
          </w:rPr>
          <w:fldChar w:fldCharType="begin"/>
        </w:r>
        <w:r>
          <w:rPr>
            <w:noProof/>
            <w:webHidden/>
          </w:rPr>
          <w:instrText xml:space="preserve"> PAGEREF _Toc217679720 \h </w:instrText>
        </w:r>
        <w:r>
          <w:rPr>
            <w:noProof/>
            <w:webHidden/>
          </w:rPr>
        </w:r>
        <w:r>
          <w:rPr>
            <w:noProof/>
            <w:webHidden/>
          </w:rPr>
          <w:fldChar w:fldCharType="separate"/>
        </w:r>
        <w:r>
          <w:rPr>
            <w:noProof/>
            <w:webHidden/>
          </w:rPr>
          <w:t>45</w:t>
        </w:r>
        <w:r>
          <w:rPr>
            <w:noProof/>
            <w:webHidden/>
          </w:rPr>
          <w:fldChar w:fldCharType="end"/>
        </w:r>
      </w:hyperlink>
    </w:p>
    <w:p w14:paraId="014BA61B" w14:textId="725DAFB0" w:rsidR="00115C1F" w:rsidRDefault="00115C1F">
      <w:pPr>
        <w:pStyle w:val="TOC2"/>
        <w:tabs>
          <w:tab w:val="right" w:leader="dot" w:pos="8630"/>
        </w:tabs>
        <w:rPr>
          <w:noProof/>
          <w:kern w:val="2"/>
          <w:sz w:val="24"/>
          <w:szCs w:val="24"/>
          <w14:ligatures w14:val="standardContextual"/>
        </w:rPr>
      </w:pPr>
      <w:hyperlink w:anchor="_Toc217679721" w:history="1">
        <w:r w:rsidRPr="00F854D5">
          <w:rPr>
            <w:rStyle w:val="Hyperlink"/>
            <w:rFonts w:asciiTheme="majorHAnsi" w:eastAsiaTheme="majorEastAsia" w:hAnsiTheme="majorHAnsi" w:cstheme="majorBidi"/>
            <w:b/>
            <w:bCs/>
            <w:noProof/>
            <w:lang w:val="bg-BG"/>
          </w:rPr>
          <w:t>Раздел 2. Cloud AI – характеристики и предимства</w:t>
        </w:r>
        <w:r>
          <w:rPr>
            <w:noProof/>
            <w:webHidden/>
          </w:rPr>
          <w:tab/>
        </w:r>
        <w:r>
          <w:rPr>
            <w:noProof/>
            <w:webHidden/>
          </w:rPr>
          <w:fldChar w:fldCharType="begin"/>
        </w:r>
        <w:r>
          <w:rPr>
            <w:noProof/>
            <w:webHidden/>
          </w:rPr>
          <w:instrText xml:space="preserve"> PAGEREF _Toc217679721 \h </w:instrText>
        </w:r>
        <w:r>
          <w:rPr>
            <w:noProof/>
            <w:webHidden/>
          </w:rPr>
        </w:r>
        <w:r>
          <w:rPr>
            <w:noProof/>
            <w:webHidden/>
          </w:rPr>
          <w:fldChar w:fldCharType="separate"/>
        </w:r>
        <w:r>
          <w:rPr>
            <w:noProof/>
            <w:webHidden/>
          </w:rPr>
          <w:t>45</w:t>
        </w:r>
        <w:r>
          <w:rPr>
            <w:noProof/>
            <w:webHidden/>
          </w:rPr>
          <w:fldChar w:fldCharType="end"/>
        </w:r>
      </w:hyperlink>
    </w:p>
    <w:p w14:paraId="4E30142D" w14:textId="53A728C3" w:rsidR="00115C1F" w:rsidRDefault="00115C1F">
      <w:pPr>
        <w:pStyle w:val="TOC2"/>
        <w:tabs>
          <w:tab w:val="right" w:leader="dot" w:pos="8630"/>
        </w:tabs>
        <w:rPr>
          <w:noProof/>
          <w:kern w:val="2"/>
          <w:sz w:val="24"/>
          <w:szCs w:val="24"/>
          <w14:ligatures w14:val="standardContextual"/>
        </w:rPr>
      </w:pPr>
      <w:hyperlink w:anchor="_Toc217679722" w:history="1">
        <w:r w:rsidRPr="00F854D5">
          <w:rPr>
            <w:rStyle w:val="Hyperlink"/>
            <w:rFonts w:asciiTheme="majorHAnsi" w:eastAsiaTheme="majorEastAsia" w:hAnsiTheme="majorHAnsi" w:cstheme="majorBidi"/>
            <w:b/>
            <w:bCs/>
            <w:noProof/>
            <w:lang w:val="bg-BG"/>
          </w:rPr>
          <w:t>Раздел 3. Edge AI – концепция и технически ограничения</w:t>
        </w:r>
        <w:r>
          <w:rPr>
            <w:noProof/>
            <w:webHidden/>
          </w:rPr>
          <w:tab/>
        </w:r>
        <w:r>
          <w:rPr>
            <w:noProof/>
            <w:webHidden/>
          </w:rPr>
          <w:fldChar w:fldCharType="begin"/>
        </w:r>
        <w:r>
          <w:rPr>
            <w:noProof/>
            <w:webHidden/>
          </w:rPr>
          <w:instrText xml:space="preserve"> PAGEREF _Toc217679722 \h </w:instrText>
        </w:r>
        <w:r>
          <w:rPr>
            <w:noProof/>
            <w:webHidden/>
          </w:rPr>
        </w:r>
        <w:r>
          <w:rPr>
            <w:noProof/>
            <w:webHidden/>
          </w:rPr>
          <w:fldChar w:fldCharType="separate"/>
        </w:r>
        <w:r>
          <w:rPr>
            <w:noProof/>
            <w:webHidden/>
          </w:rPr>
          <w:t>46</w:t>
        </w:r>
        <w:r>
          <w:rPr>
            <w:noProof/>
            <w:webHidden/>
          </w:rPr>
          <w:fldChar w:fldCharType="end"/>
        </w:r>
      </w:hyperlink>
    </w:p>
    <w:p w14:paraId="2582EF4C" w14:textId="25ED81E1" w:rsidR="00115C1F" w:rsidRDefault="00115C1F">
      <w:pPr>
        <w:pStyle w:val="TOC2"/>
        <w:tabs>
          <w:tab w:val="right" w:leader="dot" w:pos="8630"/>
        </w:tabs>
        <w:rPr>
          <w:noProof/>
          <w:kern w:val="2"/>
          <w:sz w:val="24"/>
          <w:szCs w:val="24"/>
          <w14:ligatures w14:val="standardContextual"/>
        </w:rPr>
      </w:pPr>
      <w:hyperlink w:anchor="_Toc217679723" w:history="1">
        <w:r w:rsidRPr="00F854D5">
          <w:rPr>
            <w:rStyle w:val="Hyperlink"/>
            <w:rFonts w:asciiTheme="majorHAnsi" w:eastAsiaTheme="majorEastAsia" w:hAnsiTheme="majorHAnsi" w:cstheme="majorBidi"/>
            <w:b/>
            <w:bCs/>
            <w:noProof/>
            <w:lang w:val="bg-BG"/>
          </w:rPr>
          <w:t>Раздел 4. Сравнение между Edge AI и Cloud AI</w:t>
        </w:r>
        <w:r>
          <w:rPr>
            <w:noProof/>
            <w:webHidden/>
          </w:rPr>
          <w:tab/>
        </w:r>
        <w:r>
          <w:rPr>
            <w:noProof/>
            <w:webHidden/>
          </w:rPr>
          <w:fldChar w:fldCharType="begin"/>
        </w:r>
        <w:r>
          <w:rPr>
            <w:noProof/>
            <w:webHidden/>
          </w:rPr>
          <w:instrText xml:space="preserve"> PAGEREF _Toc217679723 \h </w:instrText>
        </w:r>
        <w:r>
          <w:rPr>
            <w:noProof/>
            <w:webHidden/>
          </w:rPr>
        </w:r>
        <w:r>
          <w:rPr>
            <w:noProof/>
            <w:webHidden/>
          </w:rPr>
          <w:fldChar w:fldCharType="separate"/>
        </w:r>
        <w:r>
          <w:rPr>
            <w:noProof/>
            <w:webHidden/>
          </w:rPr>
          <w:t>46</w:t>
        </w:r>
        <w:r>
          <w:rPr>
            <w:noProof/>
            <w:webHidden/>
          </w:rPr>
          <w:fldChar w:fldCharType="end"/>
        </w:r>
      </w:hyperlink>
    </w:p>
    <w:p w14:paraId="2B22F999" w14:textId="3E3A8FC4" w:rsidR="00115C1F" w:rsidRDefault="00115C1F">
      <w:pPr>
        <w:pStyle w:val="TOC2"/>
        <w:tabs>
          <w:tab w:val="right" w:leader="dot" w:pos="8630"/>
        </w:tabs>
        <w:rPr>
          <w:noProof/>
          <w:kern w:val="2"/>
          <w:sz w:val="24"/>
          <w:szCs w:val="24"/>
          <w14:ligatures w14:val="standardContextual"/>
        </w:rPr>
      </w:pPr>
      <w:hyperlink w:anchor="_Toc217679724" w:history="1">
        <w:r w:rsidRPr="00F854D5">
          <w:rPr>
            <w:rStyle w:val="Hyperlink"/>
            <w:rFonts w:asciiTheme="majorHAnsi" w:eastAsiaTheme="majorEastAsia" w:hAnsiTheme="majorHAnsi" w:cstheme="majorBidi"/>
            <w:b/>
            <w:bCs/>
            <w:noProof/>
            <w:lang w:val="bg-BG"/>
          </w:rPr>
          <w:t>Раздел 5. Типични приложения на Edge AI</w:t>
        </w:r>
        <w:r>
          <w:rPr>
            <w:noProof/>
            <w:webHidden/>
          </w:rPr>
          <w:tab/>
        </w:r>
        <w:r>
          <w:rPr>
            <w:noProof/>
            <w:webHidden/>
          </w:rPr>
          <w:fldChar w:fldCharType="begin"/>
        </w:r>
        <w:r>
          <w:rPr>
            <w:noProof/>
            <w:webHidden/>
          </w:rPr>
          <w:instrText xml:space="preserve"> PAGEREF _Toc217679724 \h </w:instrText>
        </w:r>
        <w:r>
          <w:rPr>
            <w:noProof/>
            <w:webHidden/>
          </w:rPr>
        </w:r>
        <w:r>
          <w:rPr>
            <w:noProof/>
            <w:webHidden/>
          </w:rPr>
          <w:fldChar w:fldCharType="separate"/>
        </w:r>
        <w:r>
          <w:rPr>
            <w:noProof/>
            <w:webHidden/>
          </w:rPr>
          <w:t>47</w:t>
        </w:r>
        <w:r>
          <w:rPr>
            <w:noProof/>
            <w:webHidden/>
          </w:rPr>
          <w:fldChar w:fldCharType="end"/>
        </w:r>
      </w:hyperlink>
    </w:p>
    <w:p w14:paraId="77CE24E4" w14:textId="0329B90C" w:rsidR="00115C1F" w:rsidRDefault="00115C1F">
      <w:pPr>
        <w:pStyle w:val="TOC2"/>
        <w:tabs>
          <w:tab w:val="right" w:leader="dot" w:pos="8630"/>
        </w:tabs>
        <w:rPr>
          <w:noProof/>
          <w:kern w:val="2"/>
          <w:sz w:val="24"/>
          <w:szCs w:val="24"/>
          <w14:ligatures w14:val="standardContextual"/>
        </w:rPr>
      </w:pPr>
      <w:hyperlink w:anchor="_Toc217679725" w:history="1">
        <w:r w:rsidRPr="00F854D5">
          <w:rPr>
            <w:rStyle w:val="Hyperlink"/>
            <w:rFonts w:asciiTheme="majorHAnsi" w:eastAsiaTheme="majorEastAsia" w:hAnsiTheme="majorHAnsi" w:cstheme="majorBidi"/>
            <w:b/>
            <w:bCs/>
            <w:noProof/>
            <w:lang w:val="bg-BG"/>
          </w:rPr>
          <w:t>Раздел 6. Типични приложения на Cloud AI</w:t>
        </w:r>
        <w:r>
          <w:rPr>
            <w:noProof/>
            <w:webHidden/>
          </w:rPr>
          <w:tab/>
        </w:r>
        <w:r>
          <w:rPr>
            <w:noProof/>
            <w:webHidden/>
          </w:rPr>
          <w:fldChar w:fldCharType="begin"/>
        </w:r>
        <w:r>
          <w:rPr>
            <w:noProof/>
            <w:webHidden/>
          </w:rPr>
          <w:instrText xml:space="preserve"> PAGEREF _Toc217679725 \h </w:instrText>
        </w:r>
        <w:r>
          <w:rPr>
            <w:noProof/>
            <w:webHidden/>
          </w:rPr>
        </w:r>
        <w:r>
          <w:rPr>
            <w:noProof/>
            <w:webHidden/>
          </w:rPr>
          <w:fldChar w:fldCharType="separate"/>
        </w:r>
        <w:r>
          <w:rPr>
            <w:noProof/>
            <w:webHidden/>
          </w:rPr>
          <w:t>48</w:t>
        </w:r>
        <w:r>
          <w:rPr>
            <w:noProof/>
            <w:webHidden/>
          </w:rPr>
          <w:fldChar w:fldCharType="end"/>
        </w:r>
      </w:hyperlink>
    </w:p>
    <w:p w14:paraId="3A6A3584" w14:textId="66D32537" w:rsidR="00115C1F" w:rsidRDefault="00115C1F">
      <w:pPr>
        <w:pStyle w:val="TOC2"/>
        <w:tabs>
          <w:tab w:val="right" w:leader="dot" w:pos="8630"/>
        </w:tabs>
        <w:rPr>
          <w:noProof/>
          <w:kern w:val="2"/>
          <w:sz w:val="24"/>
          <w:szCs w:val="24"/>
          <w14:ligatures w14:val="standardContextual"/>
        </w:rPr>
      </w:pPr>
      <w:hyperlink w:anchor="_Toc217679726" w:history="1">
        <w:r w:rsidRPr="00F854D5">
          <w:rPr>
            <w:rStyle w:val="Hyperlink"/>
            <w:rFonts w:asciiTheme="majorHAnsi" w:eastAsiaTheme="majorEastAsia" w:hAnsiTheme="majorHAnsi" w:cstheme="majorBidi"/>
            <w:b/>
            <w:bCs/>
            <w:noProof/>
            <w:lang w:val="bg-BG"/>
          </w:rPr>
          <w:t>Раздел 7. Инженерен избор между Edge AI и Cloud AI</w:t>
        </w:r>
        <w:r>
          <w:rPr>
            <w:noProof/>
            <w:webHidden/>
          </w:rPr>
          <w:tab/>
        </w:r>
        <w:r>
          <w:rPr>
            <w:noProof/>
            <w:webHidden/>
          </w:rPr>
          <w:fldChar w:fldCharType="begin"/>
        </w:r>
        <w:r>
          <w:rPr>
            <w:noProof/>
            <w:webHidden/>
          </w:rPr>
          <w:instrText xml:space="preserve"> PAGEREF _Toc217679726 \h </w:instrText>
        </w:r>
        <w:r>
          <w:rPr>
            <w:noProof/>
            <w:webHidden/>
          </w:rPr>
        </w:r>
        <w:r>
          <w:rPr>
            <w:noProof/>
            <w:webHidden/>
          </w:rPr>
          <w:fldChar w:fldCharType="separate"/>
        </w:r>
        <w:r>
          <w:rPr>
            <w:noProof/>
            <w:webHidden/>
          </w:rPr>
          <w:t>48</w:t>
        </w:r>
        <w:r>
          <w:rPr>
            <w:noProof/>
            <w:webHidden/>
          </w:rPr>
          <w:fldChar w:fldCharType="end"/>
        </w:r>
      </w:hyperlink>
    </w:p>
    <w:p w14:paraId="1793D801" w14:textId="50B9BF86" w:rsidR="00115C1F" w:rsidRDefault="00115C1F">
      <w:pPr>
        <w:pStyle w:val="TOC1"/>
        <w:tabs>
          <w:tab w:val="right" w:leader="dot" w:pos="8630"/>
        </w:tabs>
        <w:rPr>
          <w:noProof/>
          <w:kern w:val="2"/>
          <w:sz w:val="24"/>
          <w:szCs w:val="24"/>
          <w14:ligatures w14:val="standardContextual"/>
        </w:rPr>
      </w:pPr>
      <w:hyperlink w:anchor="_Toc217679727" w:history="1">
        <w:r w:rsidRPr="00F854D5">
          <w:rPr>
            <w:rStyle w:val="Hyperlink"/>
            <w:rFonts w:asciiTheme="majorHAnsi" w:eastAsiaTheme="majorEastAsia" w:hAnsiTheme="majorHAnsi" w:cstheme="majorBidi"/>
            <w:b/>
            <w:bCs/>
            <w:noProof/>
            <w:lang w:val="bg-BG"/>
          </w:rPr>
          <w:t>ТЕМА 9. Приложение на изкуствения интелект във вградените системи и IoT (Internet of Things)</w:t>
        </w:r>
        <w:r>
          <w:rPr>
            <w:noProof/>
            <w:webHidden/>
          </w:rPr>
          <w:tab/>
        </w:r>
        <w:r>
          <w:rPr>
            <w:noProof/>
            <w:webHidden/>
          </w:rPr>
          <w:fldChar w:fldCharType="begin"/>
        </w:r>
        <w:r>
          <w:rPr>
            <w:noProof/>
            <w:webHidden/>
          </w:rPr>
          <w:instrText xml:space="preserve"> PAGEREF _Toc217679727 \h </w:instrText>
        </w:r>
        <w:r>
          <w:rPr>
            <w:noProof/>
            <w:webHidden/>
          </w:rPr>
        </w:r>
        <w:r>
          <w:rPr>
            <w:noProof/>
            <w:webHidden/>
          </w:rPr>
          <w:fldChar w:fldCharType="separate"/>
        </w:r>
        <w:r>
          <w:rPr>
            <w:noProof/>
            <w:webHidden/>
          </w:rPr>
          <w:t>50</w:t>
        </w:r>
        <w:r>
          <w:rPr>
            <w:noProof/>
            <w:webHidden/>
          </w:rPr>
          <w:fldChar w:fldCharType="end"/>
        </w:r>
      </w:hyperlink>
    </w:p>
    <w:p w14:paraId="1DD26A0B" w14:textId="5ECF26C7" w:rsidR="00115C1F" w:rsidRDefault="00115C1F">
      <w:pPr>
        <w:pStyle w:val="TOC2"/>
        <w:tabs>
          <w:tab w:val="right" w:leader="dot" w:pos="8630"/>
        </w:tabs>
        <w:rPr>
          <w:noProof/>
          <w:kern w:val="2"/>
          <w:sz w:val="24"/>
          <w:szCs w:val="24"/>
          <w14:ligatures w14:val="standardContextual"/>
        </w:rPr>
      </w:pPr>
      <w:hyperlink w:anchor="_Toc217679728" w:history="1">
        <w:r w:rsidRPr="00F854D5">
          <w:rPr>
            <w:rStyle w:val="Hyperlink"/>
            <w:rFonts w:asciiTheme="majorHAnsi" w:eastAsiaTheme="majorEastAsia" w:hAnsiTheme="majorHAnsi" w:cstheme="majorBidi"/>
            <w:b/>
            <w:bCs/>
            <w:noProof/>
            <w:lang w:val="bg-BG"/>
          </w:rPr>
          <w:t>Раздел 1. Вградени системи и IoT като среда за AI</w:t>
        </w:r>
        <w:r>
          <w:rPr>
            <w:noProof/>
            <w:webHidden/>
          </w:rPr>
          <w:tab/>
        </w:r>
        <w:r>
          <w:rPr>
            <w:noProof/>
            <w:webHidden/>
          </w:rPr>
          <w:fldChar w:fldCharType="begin"/>
        </w:r>
        <w:r>
          <w:rPr>
            <w:noProof/>
            <w:webHidden/>
          </w:rPr>
          <w:instrText xml:space="preserve"> PAGEREF _Toc217679728 \h </w:instrText>
        </w:r>
        <w:r>
          <w:rPr>
            <w:noProof/>
            <w:webHidden/>
          </w:rPr>
        </w:r>
        <w:r>
          <w:rPr>
            <w:noProof/>
            <w:webHidden/>
          </w:rPr>
          <w:fldChar w:fldCharType="separate"/>
        </w:r>
        <w:r>
          <w:rPr>
            <w:noProof/>
            <w:webHidden/>
          </w:rPr>
          <w:t>50</w:t>
        </w:r>
        <w:r>
          <w:rPr>
            <w:noProof/>
            <w:webHidden/>
          </w:rPr>
          <w:fldChar w:fldCharType="end"/>
        </w:r>
      </w:hyperlink>
    </w:p>
    <w:p w14:paraId="2C3AED02" w14:textId="0D95D066" w:rsidR="00115C1F" w:rsidRDefault="00115C1F">
      <w:pPr>
        <w:pStyle w:val="TOC2"/>
        <w:tabs>
          <w:tab w:val="right" w:leader="dot" w:pos="8630"/>
        </w:tabs>
        <w:rPr>
          <w:noProof/>
          <w:kern w:val="2"/>
          <w:sz w:val="24"/>
          <w:szCs w:val="24"/>
          <w14:ligatures w14:val="standardContextual"/>
        </w:rPr>
      </w:pPr>
      <w:hyperlink w:anchor="_Toc217679729" w:history="1">
        <w:r w:rsidRPr="00F854D5">
          <w:rPr>
            <w:rStyle w:val="Hyperlink"/>
            <w:rFonts w:asciiTheme="majorHAnsi" w:eastAsiaTheme="majorEastAsia" w:hAnsiTheme="majorHAnsi" w:cstheme="majorBidi"/>
            <w:b/>
            <w:bCs/>
            <w:noProof/>
            <w:lang w:val="bg-BG"/>
          </w:rPr>
          <w:t>Раздел 2. AI в микроконтролери (Microcontrollers)</w:t>
        </w:r>
        <w:r>
          <w:rPr>
            <w:noProof/>
            <w:webHidden/>
          </w:rPr>
          <w:tab/>
        </w:r>
        <w:r>
          <w:rPr>
            <w:noProof/>
            <w:webHidden/>
          </w:rPr>
          <w:fldChar w:fldCharType="begin"/>
        </w:r>
        <w:r>
          <w:rPr>
            <w:noProof/>
            <w:webHidden/>
          </w:rPr>
          <w:instrText xml:space="preserve"> PAGEREF _Toc217679729 \h </w:instrText>
        </w:r>
        <w:r>
          <w:rPr>
            <w:noProof/>
            <w:webHidden/>
          </w:rPr>
        </w:r>
        <w:r>
          <w:rPr>
            <w:noProof/>
            <w:webHidden/>
          </w:rPr>
          <w:fldChar w:fldCharType="separate"/>
        </w:r>
        <w:r>
          <w:rPr>
            <w:noProof/>
            <w:webHidden/>
          </w:rPr>
          <w:t>50</w:t>
        </w:r>
        <w:r>
          <w:rPr>
            <w:noProof/>
            <w:webHidden/>
          </w:rPr>
          <w:fldChar w:fldCharType="end"/>
        </w:r>
      </w:hyperlink>
    </w:p>
    <w:p w14:paraId="6BA3245D" w14:textId="10FDEDEB" w:rsidR="00115C1F" w:rsidRDefault="00115C1F">
      <w:pPr>
        <w:pStyle w:val="TOC2"/>
        <w:tabs>
          <w:tab w:val="right" w:leader="dot" w:pos="8630"/>
        </w:tabs>
        <w:rPr>
          <w:noProof/>
          <w:kern w:val="2"/>
          <w:sz w:val="24"/>
          <w:szCs w:val="24"/>
          <w14:ligatures w14:val="standardContextual"/>
        </w:rPr>
      </w:pPr>
      <w:hyperlink w:anchor="_Toc217679730" w:history="1">
        <w:r w:rsidRPr="00F854D5">
          <w:rPr>
            <w:rStyle w:val="Hyperlink"/>
            <w:rFonts w:asciiTheme="majorHAnsi" w:eastAsiaTheme="majorEastAsia" w:hAnsiTheme="majorHAnsi" w:cstheme="majorBidi"/>
            <w:b/>
            <w:bCs/>
            <w:noProof/>
            <w:lang w:val="bg-BG"/>
          </w:rPr>
          <w:t>Раздел 3. Смарт сензори и локална интелигентност</w:t>
        </w:r>
        <w:r>
          <w:rPr>
            <w:noProof/>
            <w:webHidden/>
          </w:rPr>
          <w:tab/>
        </w:r>
        <w:r>
          <w:rPr>
            <w:noProof/>
            <w:webHidden/>
          </w:rPr>
          <w:fldChar w:fldCharType="begin"/>
        </w:r>
        <w:r>
          <w:rPr>
            <w:noProof/>
            <w:webHidden/>
          </w:rPr>
          <w:instrText xml:space="preserve"> PAGEREF _Toc217679730 \h </w:instrText>
        </w:r>
        <w:r>
          <w:rPr>
            <w:noProof/>
            <w:webHidden/>
          </w:rPr>
        </w:r>
        <w:r>
          <w:rPr>
            <w:noProof/>
            <w:webHidden/>
          </w:rPr>
          <w:fldChar w:fldCharType="separate"/>
        </w:r>
        <w:r>
          <w:rPr>
            <w:noProof/>
            <w:webHidden/>
          </w:rPr>
          <w:t>51</w:t>
        </w:r>
        <w:r>
          <w:rPr>
            <w:noProof/>
            <w:webHidden/>
          </w:rPr>
          <w:fldChar w:fldCharType="end"/>
        </w:r>
      </w:hyperlink>
    </w:p>
    <w:p w14:paraId="6CB6FE4A" w14:textId="3AC90C15" w:rsidR="00115C1F" w:rsidRDefault="00115C1F">
      <w:pPr>
        <w:pStyle w:val="TOC2"/>
        <w:tabs>
          <w:tab w:val="right" w:leader="dot" w:pos="8630"/>
        </w:tabs>
        <w:rPr>
          <w:noProof/>
          <w:kern w:val="2"/>
          <w:sz w:val="24"/>
          <w:szCs w:val="24"/>
          <w14:ligatures w14:val="standardContextual"/>
        </w:rPr>
      </w:pPr>
      <w:hyperlink w:anchor="_Toc217679731" w:history="1">
        <w:r w:rsidRPr="00F854D5">
          <w:rPr>
            <w:rStyle w:val="Hyperlink"/>
            <w:rFonts w:asciiTheme="majorHAnsi" w:eastAsiaTheme="majorEastAsia" w:hAnsiTheme="majorHAnsi" w:cstheme="majorBidi"/>
            <w:b/>
            <w:bCs/>
            <w:noProof/>
            <w:lang w:val="bg-BG"/>
          </w:rPr>
          <w:t>Раздел 4. AI в IoT устройства и системи</w:t>
        </w:r>
        <w:r>
          <w:rPr>
            <w:noProof/>
            <w:webHidden/>
          </w:rPr>
          <w:tab/>
        </w:r>
        <w:r>
          <w:rPr>
            <w:noProof/>
            <w:webHidden/>
          </w:rPr>
          <w:fldChar w:fldCharType="begin"/>
        </w:r>
        <w:r>
          <w:rPr>
            <w:noProof/>
            <w:webHidden/>
          </w:rPr>
          <w:instrText xml:space="preserve"> PAGEREF _Toc217679731 \h </w:instrText>
        </w:r>
        <w:r>
          <w:rPr>
            <w:noProof/>
            <w:webHidden/>
          </w:rPr>
        </w:r>
        <w:r>
          <w:rPr>
            <w:noProof/>
            <w:webHidden/>
          </w:rPr>
          <w:fldChar w:fldCharType="separate"/>
        </w:r>
        <w:r>
          <w:rPr>
            <w:noProof/>
            <w:webHidden/>
          </w:rPr>
          <w:t>52</w:t>
        </w:r>
        <w:r>
          <w:rPr>
            <w:noProof/>
            <w:webHidden/>
          </w:rPr>
          <w:fldChar w:fldCharType="end"/>
        </w:r>
      </w:hyperlink>
    </w:p>
    <w:p w14:paraId="43465C7C" w14:textId="586528F0" w:rsidR="00115C1F" w:rsidRDefault="00115C1F">
      <w:pPr>
        <w:pStyle w:val="TOC2"/>
        <w:tabs>
          <w:tab w:val="right" w:leader="dot" w:pos="8630"/>
        </w:tabs>
        <w:rPr>
          <w:noProof/>
          <w:kern w:val="2"/>
          <w:sz w:val="24"/>
          <w:szCs w:val="24"/>
          <w14:ligatures w14:val="standardContextual"/>
        </w:rPr>
      </w:pPr>
      <w:hyperlink w:anchor="_Toc217679732" w:history="1">
        <w:r w:rsidRPr="00F854D5">
          <w:rPr>
            <w:rStyle w:val="Hyperlink"/>
            <w:rFonts w:asciiTheme="majorHAnsi" w:eastAsiaTheme="majorEastAsia" w:hAnsiTheme="majorHAnsi" w:cstheme="majorBidi"/>
            <w:b/>
            <w:bCs/>
            <w:noProof/>
            <w:lang w:val="bg-BG"/>
          </w:rPr>
          <w:t>Раздел 5. Ограничения и инженерни предизвикателства</w:t>
        </w:r>
        <w:r>
          <w:rPr>
            <w:noProof/>
            <w:webHidden/>
          </w:rPr>
          <w:tab/>
        </w:r>
        <w:r>
          <w:rPr>
            <w:noProof/>
            <w:webHidden/>
          </w:rPr>
          <w:fldChar w:fldCharType="begin"/>
        </w:r>
        <w:r>
          <w:rPr>
            <w:noProof/>
            <w:webHidden/>
          </w:rPr>
          <w:instrText xml:space="preserve"> PAGEREF _Toc217679732 \h </w:instrText>
        </w:r>
        <w:r>
          <w:rPr>
            <w:noProof/>
            <w:webHidden/>
          </w:rPr>
        </w:r>
        <w:r>
          <w:rPr>
            <w:noProof/>
            <w:webHidden/>
          </w:rPr>
          <w:fldChar w:fldCharType="separate"/>
        </w:r>
        <w:r>
          <w:rPr>
            <w:noProof/>
            <w:webHidden/>
          </w:rPr>
          <w:t>52</w:t>
        </w:r>
        <w:r>
          <w:rPr>
            <w:noProof/>
            <w:webHidden/>
          </w:rPr>
          <w:fldChar w:fldCharType="end"/>
        </w:r>
      </w:hyperlink>
    </w:p>
    <w:p w14:paraId="7D56E7C5" w14:textId="2BBB1113" w:rsidR="00115C1F" w:rsidRDefault="00115C1F">
      <w:pPr>
        <w:pStyle w:val="TOC2"/>
        <w:tabs>
          <w:tab w:val="right" w:leader="dot" w:pos="8630"/>
        </w:tabs>
        <w:rPr>
          <w:noProof/>
          <w:kern w:val="2"/>
          <w:sz w:val="24"/>
          <w:szCs w:val="24"/>
          <w14:ligatures w14:val="standardContextual"/>
        </w:rPr>
      </w:pPr>
      <w:hyperlink w:anchor="_Toc217679733" w:history="1">
        <w:r w:rsidRPr="00F854D5">
          <w:rPr>
            <w:rStyle w:val="Hyperlink"/>
            <w:rFonts w:asciiTheme="majorHAnsi" w:eastAsiaTheme="majorEastAsia" w:hAnsiTheme="majorHAnsi" w:cstheme="majorBidi"/>
            <w:b/>
            <w:bCs/>
            <w:noProof/>
            <w:lang w:val="bg-BG"/>
          </w:rPr>
          <w:t>Раздел 6. Практически инженерeн подход към AI в Embedded и IoT системи</w:t>
        </w:r>
        <w:r>
          <w:rPr>
            <w:noProof/>
            <w:webHidden/>
          </w:rPr>
          <w:tab/>
        </w:r>
        <w:r>
          <w:rPr>
            <w:noProof/>
            <w:webHidden/>
          </w:rPr>
          <w:fldChar w:fldCharType="begin"/>
        </w:r>
        <w:r>
          <w:rPr>
            <w:noProof/>
            <w:webHidden/>
          </w:rPr>
          <w:instrText xml:space="preserve"> PAGEREF _Toc217679733 \h </w:instrText>
        </w:r>
        <w:r>
          <w:rPr>
            <w:noProof/>
            <w:webHidden/>
          </w:rPr>
        </w:r>
        <w:r>
          <w:rPr>
            <w:noProof/>
            <w:webHidden/>
          </w:rPr>
          <w:fldChar w:fldCharType="separate"/>
        </w:r>
        <w:r>
          <w:rPr>
            <w:noProof/>
            <w:webHidden/>
          </w:rPr>
          <w:t>53</w:t>
        </w:r>
        <w:r>
          <w:rPr>
            <w:noProof/>
            <w:webHidden/>
          </w:rPr>
          <w:fldChar w:fldCharType="end"/>
        </w:r>
      </w:hyperlink>
    </w:p>
    <w:p w14:paraId="0A0671E5" w14:textId="62942644" w:rsidR="00115C1F" w:rsidRDefault="00115C1F">
      <w:pPr>
        <w:pStyle w:val="TOC2"/>
        <w:tabs>
          <w:tab w:val="right" w:leader="dot" w:pos="8630"/>
        </w:tabs>
        <w:rPr>
          <w:noProof/>
          <w:kern w:val="2"/>
          <w:sz w:val="24"/>
          <w:szCs w:val="24"/>
          <w14:ligatures w14:val="standardContextual"/>
        </w:rPr>
      </w:pPr>
      <w:hyperlink w:anchor="_Toc217679734" w:history="1">
        <w:r w:rsidRPr="00F854D5">
          <w:rPr>
            <w:rStyle w:val="Hyperlink"/>
            <w:rFonts w:asciiTheme="majorHAnsi" w:eastAsiaTheme="majorEastAsia" w:hAnsiTheme="majorHAnsi" w:cstheme="majorBidi"/>
            <w:b/>
            <w:bCs/>
            <w:noProof/>
            <w:lang w:val="bg-BG"/>
          </w:rPr>
          <w:t>Раздел 1. Какво е роботика и защо е мултидисциплинарна наука</w:t>
        </w:r>
        <w:r>
          <w:rPr>
            <w:noProof/>
            <w:webHidden/>
          </w:rPr>
          <w:tab/>
        </w:r>
        <w:r>
          <w:rPr>
            <w:noProof/>
            <w:webHidden/>
          </w:rPr>
          <w:fldChar w:fldCharType="begin"/>
        </w:r>
        <w:r>
          <w:rPr>
            <w:noProof/>
            <w:webHidden/>
          </w:rPr>
          <w:instrText xml:space="preserve"> PAGEREF _Toc217679734 \h </w:instrText>
        </w:r>
        <w:r>
          <w:rPr>
            <w:noProof/>
            <w:webHidden/>
          </w:rPr>
        </w:r>
        <w:r>
          <w:rPr>
            <w:noProof/>
            <w:webHidden/>
          </w:rPr>
          <w:fldChar w:fldCharType="separate"/>
        </w:r>
        <w:r>
          <w:rPr>
            <w:noProof/>
            <w:webHidden/>
          </w:rPr>
          <w:t>54</w:t>
        </w:r>
        <w:r>
          <w:rPr>
            <w:noProof/>
            <w:webHidden/>
          </w:rPr>
          <w:fldChar w:fldCharType="end"/>
        </w:r>
      </w:hyperlink>
    </w:p>
    <w:p w14:paraId="344C2573" w14:textId="00A683CA" w:rsidR="00115C1F" w:rsidRDefault="00115C1F">
      <w:pPr>
        <w:pStyle w:val="TOC2"/>
        <w:tabs>
          <w:tab w:val="right" w:leader="dot" w:pos="8630"/>
        </w:tabs>
        <w:rPr>
          <w:noProof/>
          <w:kern w:val="2"/>
          <w:sz w:val="24"/>
          <w:szCs w:val="24"/>
          <w14:ligatures w14:val="standardContextual"/>
        </w:rPr>
      </w:pPr>
      <w:hyperlink w:anchor="_Toc217679735" w:history="1">
        <w:r w:rsidRPr="00F854D5">
          <w:rPr>
            <w:rStyle w:val="Hyperlink"/>
            <w:rFonts w:asciiTheme="majorHAnsi" w:eastAsiaTheme="majorEastAsia" w:hAnsiTheme="majorHAnsi" w:cstheme="majorBidi"/>
            <w:b/>
            <w:bCs/>
            <w:noProof/>
            <w:lang w:val="bg-BG"/>
          </w:rPr>
          <w:t>Раздел 2. Определение за робот и мобилен робот</w:t>
        </w:r>
        <w:r>
          <w:rPr>
            <w:noProof/>
            <w:webHidden/>
          </w:rPr>
          <w:tab/>
        </w:r>
        <w:r>
          <w:rPr>
            <w:noProof/>
            <w:webHidden/>
          </w:rPr>
          <w:fldChar w:fldCharType="begin"/>
        </w:r>
        <w:r>
          <w:rPr>
            <w:noProof/>
            <w:webHidden/>
          </w:rPr>
          <w:instrText xml:space="preserve"> PAGEREF _Toc217679735 \h </w:instrText>
        </w:r>
        <w:r>
          <w:rPr>
            <w:noProof/>
            <w:webHidden/>
          </w:rPr>
        </w:r>
        <w:r>
          <w:rPr>
            <w:noProof/>
            <w:webHidden/>
          </w:rPr>
          <w:fldChar w:fldCharType="separate"/>
        </w:r>
        <w:r>
          <w:rPr>
            <w:noProof/>
            <w:webHidden/>
          </w:rPr>
          <w:t>54</w:t>
        </w:r>
        <w:r>
          <w:rPr>
            <w:noProof/>
            <w:webHidden/>
          </w:rPr>
          <w:fldChar w:fldCharType="end"/>
        </w:r>
      </w:hyperlink>
    </w:p>
    <w:p w14:paraId="68457CA6" w14:textId="097AF7AF" w:rsidR="00115C1F" w:rsidRDefault="00115C1F">
      <w:pPr>
        <w:pStyle w:val="TOC2"/>
        <w:tabs>
          <w:tab w:val="right" w:leader="dot" w:pos="8630"/>
        </w:tabs>
        <w:rPr>
          <w:noProof/>
          <w:kern w:val="2"/>
          <w:sz w:val="24"/>
          <w:szCs w:val="24"/>
          <w14:ligatures w14:val="standardContextual"/>
        </w:rPr>
      </w:pPr>
      <w:hyperlink w:anchor="_Toc217679736" w:history="1">
        <w:r w:rsidRPr="00F854D5">
          <w:rPr>
            <w:rStyle w:val="Hyperlink"/>
            <w:rFonts w:asciiTheme="majorHAnsi" w:eastAsiaTheme="majorEastAsia" w:hAnsiTheme="majorHAnsi" w:cstheme="majorBidi"/>
            <w:b/>
            <w:bCs/>
            <w:noProof/>
            <w:lang w:val="bg-BG"/>
          </w:rPr>
          <w:t>Раздел 3. Основни приложения на роботиката</w:t>
        </w:r>
        <w:r>
          <w:rPr>
            <w:noProof/>
            <w:webHidden/>
          </w:rPr>
          <w:tab/>
        </w:r>
        <w:r>
          <w:rPr>
            <w:noProof/>
            <w:webHidden/>
          </w:rPr>
          <w:fldChar w:fldCharType="begin"/>
        </w:r>
        <w:r>
          <w:rPr>
            <w:noProof/>
            <w:webHidden/>
          </w:rPr>
          <w:instrText xml:space="preserve"> PAGEREF _Toc217679736 \h </w:instrText>
        </w:r>
        <w:r>
          <w:rPr>
            <w:noProof/>
            <w:webHidden/>
          </w:rPr>
        </w:r>
        <w:r>
          <w:rPr>
            <w:noProof/>
            <w:webHidden/>
          </w:rPr>
          <w:fldChar w:fldCharType="separate"/>
        </w:r>
        <w:r>
          <w:rPr>
            <w:noProof/>
            <w:webHidden/>
          </w:rPr>
          <w:t>55</w:t>
        </w:r>
        <w:r>
          <w:rPr>
            <w:noProof/>
            <w:webHidden/>
          </w:rPr>
          <w:fldChar w:fldCharType="end"/>
        </w:r>
      </w:hyperlink>
    </w:p>
    <w:p w14:paraId="4CCBDE45" w14:textId="43770EC0" w:rsidR="00115C1F" w:rsidRDefault="00115C1F">
      <w:pPr>
        <w:pStyle w:val="TOC2"/>
        <w:tabs>
          <w:tab w:val="right" w:leader="dot" w:pos="8630"/>
        </w:tabs>
        <w:rPr>
          <w:noProof/>
          <w:kern w:val="2"/>
          <w:sz w:val="24"/>
          <w:szCs w:val="24"/>
          <w14:ligatures w14:val="standardContextual"/>
        </w:rPr>
      </w:pPr>
      <w:hyperlink w:anchor="_Toc217679737" w:history="1">
        <w:r w:rsidRPr="00F854D5">
          <w:rPr>
            <w:rStyle w:val="Hyperlink"/>
            <w:rFonts w:asciiTheme="majorHAnsi" w:eastAsiaTheme="majorEastAsia" w:hAnsiTheme="majorHAnsi" w:cstheme="majorBidi"/>
            <w:b/>
            <w:bCs/>
            <w:noProof/>
            <w:lang w:val="bg-BG"/>
          </w:rPr>
          <w:t>Раздел 4. Промишлена роботика – видове, цели и приложения</w:t>
        </w:r>
        <w:r>
          <w:rPr>
            <w:noProof/>
            <w:webHidden/>
          </w:rPr>
          <w:tab/>
        </w:r>
        <w:r>
          <w:rPr>
            <w:noProof/>
            <w:webHidden/>
          </w:rPr>
          <w:fldChar w:fldCharType="begin"/>
        </w:r>
        <w:r>
          <w:rPr>
            <w:noProof/>
            <w:webHidden/>
          </w:rPr>
          <w:instrText xml:space="preserve"> PAGEREF _Toc217679737 \h </w:instrText>
        </w:r>
        <w:r>
          <w:rPr>
            <w:noProof/>
            <w:webHidden/>
          </w:rPr>
        </w:r>
        <w:r>
          <w:rPr>
            <w:noProof/>
            <w:webHidden/>
          </w:rPr>
          <w:fldChar w:fldCharType="separate"/>
        </w:r>
        <w:r>
          <w:rPr>
            <w:noProof/>
            <w:webHidden/>
          </w:rPr>
          <w:t>55</w:t>
        </w:r>
        <w:r>
          <w:rPr>
            <w:noProof/>
            <w:webHidden/>
          </w:rPr>
          <w:fldChar w:fldCharType="end"/>
        </w:r>
      </w:hyperlink>
    </w:p>
    <w:p w14:paraId="441AE178" w14:textId="778F494F" w:rsidR="00115C1F" w:rsidRDefault="00115C1F">
      <w:pPr>
        <w:pStyle w:val="TOC2"/>
        <w:tabs>
          <w:tab w:val="right" w:leader="dot" w:pos="8630"/>
        </w:tabs>
        <w:rPr>
          <w:noProof/>
          <w:kern w:val="2"/>
          <w:sz w:val="24"/>
          <w:szCs w:val="24"/>
          <w14:ligatures w14:val="standardContextual"/>
        </w:rPr>
      </w:pPr>
      <w:hyperlink w:anchor="_Toc217679738" w:history="1">
        <w:r w:rsidRPr="00F854D5">
          <w:rPr>
            <w:rStyle w:val="Hyperlink"/>
            <w:rFonts w:asciiTheme="majorHAnsi" w:eastAsiaTheme="majorEastAsia" w:hAnsiTheme="majorHAnsi" w:cstheme="majorBidi"/>
            <w:b/>
            <w:bCs/>
            <w:noProof/>
            <w:lang w:val="bg-BG"/>
          </w:rPr>
          <w:t>Раздел 5. Сервизна роботика – видове, цели и приложения</w:t>
        </w:r>
        <w:r>
          <w:rPr>
            <w:noProof/>
            <w:webHidden/>
          </w:rPr>
          <w:tab/>
        </w:r>
        <w:r>
          <w:rPr>
            <w:noProof/>
            <w:webHidden/>
          </w:rPr>
          <w:fldChar w:fldCharType="begin"/>
        </w:r>
        <w:r>
          <w:rPr>
            <w:noProof/>
            <w:webHidden/>
          </w:rPr>
          <w:instrText xml:space="preserve"> PAGEREF _Toc217679738 \h </w:instrText>
        </w:r>
        <w:r>
          <w:rPr>
            <w:noProof/>
            <w:webHidden/>
          </w:rPr>
        </w:r>
        <w:r>
          <w:rPr>
            <w:noProof/>
            <w:webHidden/>
          </w:rPr>
          <w:fldChar w:fldCharType="separate"/>
        </w:r>
        <w:r>
          <w:rPr>
            <w:noProof/>
            <w:webHidden/>
          </w:rPr>
          <w:t>56</w:t>
        </w:r>
        <w:r>
          <w:rPr>
            <w:noProof/>
            <w:webHidden/>
          </w:rPr>
          <w:fldChar w:fldCharType="end"/>
        </w:r>
      </w:hyperlink>
    </w:p>
    <w:p w14:paraId="5648A1B8" w14:textId="3F817F91" w:rsidR="00115C1F" w:rsidRDefault="00115C1F">
      <w:pPr>
        <w:pStyle w:val="TOC2"/>
        <w:tabs>
          <w:tab w:val="right" w:leader="dot" w:pos="8630"/>
        </w:tabs>
        <w:rPr>
          <w:noProof/>
          <w:kern w:val="2"/>
          <w:sz w:val="24"/>
          <w:szCs w:val="24"/>
          <w14:ligatures w14:val="standardContextual"/>
        </w:rPr>
      </w:pPr>
      <w:hyperlink w:anchor="_Toc217679739" w:history="1">
        <w:r w:rsidRPr="00F854D5">
          <w:rPr>
            <w:rStyle w:val="Hyperlink"/>
            <w:rFonts w:asciiTheme="majorHAnsi" w:eastAsiaTheme="majorEastAsia" w:hAnsiTheme="majorHAnsi" w:cstheme="majorBidi"/>
            <w:b/>
            <w:bCs/>
            <w:noProof/>
            <w:lang w:val="bg-BG"/>
          </w:rPr>
          <w:t>Раздел 6. Класификация на мобилните роботи според начина на придвижване</w:t>
        </w:r>
        <w:r>
          <w:rPr>
            <w:noProof/>
            <w:webHidden/>
          </w:rPr>
          <w:tab/>
        </w:r>
        <w:r>
          <w:rPr>
            <w:noProof/>
            <w:webHidden/>
          </w:rPr>
          <w:fldChar w:fldCharType="begin"/>
        </w:r>
        <w:r>
          <w:rPr>
            <w:noProof/>
            <w:webHidden/>
          </w:rPr>
          <w:instrText xml:space="preserve"> PAGEREF _Toc217679739 \h </w:instrText>
        </w:r>
        <w:r>
          <w:rPr>
            <w:noProof/>
            <w:webHidden/>
          </w:rPr>
        </w:r>
        <w:r>
          <w:rPr>
            <w:noProof/>
            <w:webHidden/>
          </w:rPr>
          <w:fldChar w:fldCharType="separate"/>
        </w:r>
        <w:r>
          <w:rPr>
            <w:noProof/>
            <w:webHidden/>
          </w:rPr>
          <w:t>56</w:t>
        </w:r>
        <w:r>
          <w:rPr>
            <w:noProof/>
            <w:webHidden/>
          </w:rPr>
          <w:fldChar w:fldCharType="end"/>
        </w:r>
      </w:hyperlink>
    </w:p>
    <w:p w14:paraId="3B70E39D" w14:textId="53489B68" w:rsidR="00115C1F" w:rsidRDefault="00115C1F">
      <w:pPr>
        <w:pStyle w:val="TOC2"/>
        <w:tabs>
          <w:tab w:val="right" w:leader="dot" w:pos="8630"/>
        </w:tabs>
        <w:rPr>
          <w:noProof/>
          <w:kern w:val="2"/>
          <w:sz w:val="24"/>
          <w:szCs w:val="24"/>
          <w14:ligatures w14:val="standardContextual"/>
        </w:rPr>
      </w:pPr>
      <w:hyperlink w:anchor="_Toc217679740" w:history="1">
        <w:r w:rsidRPr="00F854D5">
          <w:rPr>
            <w:rStyle w:val="Hyperlink"/>
            <w:rFonts w:asciiTheme="majorHAnsi" w:eastAsiaTheme="majorEastAsia" w:hAnsiTheme="majorHAnsi" w:cstheme="majorBidi"/>
            <w:b/>
            <w:bCs/>
            <w:noProof/>
            <w:lang w:val="bg-BG"/>
          </w:rPr>
          <w:t>Раздел 7. Класификация на роботите според сферата на приложение</w:t>
        </w:r>
        <w:r>
          <w:rPr>
            <w:noProof/>
            <w:webHidden/>
          </w:rPr>
          <w:tab/>
        </w:r>
        <w:r>
          <w:rPr>
            <w:noProof/>
            <w:webHidden/>
          </w:rPr>
          <w:fldChar w:fldCharType="begin"/>
        </w:r>
        <w:r>
          <w:rPr>
            <w:noProof/>
            <w:webHidden/>
          </w:rPr>
          <w:instrText xml:space="preserve"> PAGEREF _Toc217679740 \h </w:instrText>
        </w:r>
        <w:r>
          <w:rPr>
            <w:noProof/>
            <w:webHidden/>
          </w:rPr>
        </w:r>
        <w:r>
          <w:rPr>
            <w:noProof/>
            <w:webHidden/>
          </w:rPr>
          <w:fldChar w:fldCharType="separate"/>
        </w:r>
        <w:r>
          <w:rPr>
            <w:noProof/>
            <w:webHidden/>
          </w:rPr>
          <w:t>57</w:t>
        </w:r>
        <w:r>
          <w:rPr>
            <w:noProof/>
            <w:webHidden/>
          </w:rPr>
          <w:fldChar w:fldCharType="end"/>
        </w:r>
      </w:hyperlink>
    </w:p>
    <w:p w14:paraId="74D8DAB8" w14:textId="50A008B8" w:rsidR="00115C1F" w:rsidRDefault="00115C1F">
      <w:pPr>
        <w:pStyle w:val="TOC2"/>
        <w:tabs>
          <w:tab w:val="right" w:leader="dot" w:pos="8630"/>
        </w:tabs>
        <w:rPr>
          <w:noProof/>
          <w:kern w:val="2"/>
          <w:sz w:val="24"/>
          <w:szCs w:val="24"/>
          <w14:ligatures w14:val="standardContextual"/>
        </w:rPr>
      </w:pPr>
      <w:hyperlink w:anchor="_Toc217679741" w:history="1">
        <w:r w:rsidRPr="00F854D5">
          <w:rPr>
            <w:rStyle w:val="Hyperlink"/>
            <w:rFonts w:asciiTheme="majorHAnsi" w:eastAsiaTheme="majorEastAsia" w:hAnsiTheme="majorHAnsi" w:cstheme="majorBidi"/>
            <w:b/>
            <w:bCs/>
            <w:noProof/>
            <w:lang w:val="bg-BG"/>
          </w:rPr>
          <w:t>Раздел 8. Колаборативна роботика (Collaborative Robotics)</w:t>
        </w:r>
        <w:r>
          <w:rPr>
            <w:noProof/>
            <w:webHidden/>
          </w:rPr>
          <w:tab/>
        </w:r>
        <w:r>
          <w:rPr>
            <w:noProof/>
            <w:webHidden/>
          </w:rPr>
          <w:fldChar w:fldCharType="begin"/>
        </w:r>
        <w:r>
          <w:rPr>
            <w:noProof/>
            <w:webHidden/>
          </w:rPr>
          <w:instrText xml:space="preserve"> PAGEREF _Toc217679741 \h </w:instrText>
        </w:r>
        <w:r>
          <w:rPr>
            <w:noProof/>
            <w:webHidden/>
          </w:rPr>
        </w:r>
        <w:r>
          <w:rPr>
            <w:noProof/>
            <w:webHidden/>
          </w:rPr>
          <w:fldChar w:fldCharType="separate"/>
        </w:r>
        <w:r>
          <w:rPr>
            <w:noProof/>
            <w:webHidden/>
          </w:rPr>
          <w:t>57</w:t>
        </w:r>
        <w:r>
          <w:rPr>
            <w:noProof/>
            <w:webHidden/>
          </w:rPr>
          <w:fldChar w:fldCharType="end"/>
        </w:r>
      </w:hyperlink>
    </w:p>
    <w:p w14:paraId="3E4BB922" w14:textId="62E2C0F6" w:rsidR="00115C1F" w:rsidRDefault="00115C1F">
      <w:pPr>
        <w:pStyle w:val="TOC2"/>
        <w:tabs>
          <w:tab w:val="right" w:leader="dot" w:pos="8630"/>
        </w:tabs>
        <w:rPr>
          <w:noProof/>
          <w:kern w:val="2"/>
          <w:sz w:val="24"/>
          <w:szCs w:val="24"/>
          <w14:ligatures w14:val="standardContextual"/>
        </w:rPr>
      </w:pPr>
      <w:hyperlink w:anchor="_Toc217679742" w:history="1">
        <w:r w:rsidRPr="00F854D5">
          <w:rPr>
            <w:rStyle w:val="Hyperlink"/>
            <w:rFonts w:asciiTheme="majorHAnsi" w:eastAsiaTheme="majorEastAsia" w:hAnsiTheme="majorHAnsi" w:cstheme="majorBidi"/>
            <w:b/>
            <w:bCs/>
            <w:noProof/>
            <w:lang w:val="bg-BG"/>
          </w:rPr>
          <w:t>Раздел 9. Безопасност при сътрудничество човек–робот</w:t>
        </w:r>
        <w:r>
          <w:rPr>
            <w:noProof/>
            <w:webHidden/>
          </w:rPr>
          <w:tab/>
        </w:r>
        <w:r>
          <w:rPr>
            <w:noProof/>
            <w:webHidden/>
          </w:rPr>
          <w:fldChar w:fldCharType="begin"/>
        </w:r>
        <w:r>
          <w:rPr>
            <w:noProof/>
            <w:webHidden/>
          </w:rPr>
          <w:instrText xml:space="preserve"> PAGEREF _Toc217679742 \h </w:instrText>
        </w:r>
        <w:r>
          <w:rPr>
            <w:noProof/>
            <w:webHidden/>
          </w:rPr>
        </w:r>
        <w:r>
          <w:rPr>
            <w:noProof/>
            <w:webHidden/>
          </w:rPr>
          <w:fldChar w:fldCharType="separate"/>
        </w:r>
        <w:r>
          <w:rPr>
            <w:noProof/>
            <w:webHidden/>
          </w:rPr>
          <w:t>57</w:t>
        </w:r>
        <w:r>
          <w:rPr>
            <w:noProof/>
            <w:webHidden/>
          </w:rPr>
          <w:fldChar w:fldCharType="end"/>
        </w:r>
      </w:hyperlink>
    </w:p>
    <w:p w14:paraId="7A0A2397" w14:textId="2D24AF3E" w:rsidR="00115C1F" w:rsidRDefault="00115C1F">
      <w:pPr>
        <w:pStyle w:val="TOC2"/>
        <w:tabs>
          <w:tab w:val="right" w:leader="dot" w:pos="8630"/>
        </w:tabs>
        <w:rPr>
          <w:noProof/>
          <w:kern w:val="2"/>
          <w:sz w:val="24"/>
          <w:szCs w:val="24"/>
          <w14:ligatures w14:val="standardContextual"/>
        </w:rPr>
      </w:pPr>
      <w:hyperlink w:anchor="_Toc217679743" w:history="1">
        <w:r w:rsidRPr="00F854D5">
          <w:rPr>
            <w:rStyle w:val="Hyperlink"/>
            <w:rFonts w:asciiTheme="majorHAnsi" w:eastAsiaTheme="majorEastAsia" w:hAnsiTheme="majorHAnsi" w:cstheme="majorBidi"/>
            <w:b/>
            <w:bCs/>
            <w:noProof/>
            <w:lang w:val="bg-BG"/>
          </w:rPr>
          <w:t>Раздел 10. Приложения и бъдещи тенденции в колаборативната роботика</w:t>
        </w:r>
        <w:r>
          <w:rPr>
            <w:noProof/>
            <w:webHidden/>
          </w:rPr>
          <w:tab/>
        </w:r>
        <w:r>
          <w:rPr>
            <w:noProof/>
            <w:webHidden/>
          </w:rPr>
          <w:fldChar w:fldCharType="begin"/>
        </w:r>
        <w:r>
          <w:rPr>
            <w:noProof/>
            <w:webHidden/>
          </w:rPr>
          <w:instrText xml:space="preserve"> PAGEREF _Toc217679743 \h </w:instrText>
        </w:r>
        <w:r>
          <w:rPr>
            <w:noProof/>
            <w:webHidden/>
          </w:rPr>
        </w:r>
        <w:r>
          <w:rPr>
            <w:noProof/>
            <w:webHidden/>
          </w:rPr>
          <w:fldChar w:fldCharType="separate"/>
        </w:r>
        <w:r>
          <w:rPr>
            <w:noProof/>
            <w:webHidden/>
          </w:rPr>
          <w:t>58</w:t>
        </w:r>
        <w:r>
          <w:rPr>
            <w:noProof/>
            <w:webHidden/>
          </w:rPr>
          <w:fldChar w:fldCharType="end"/>
        </w:r>
      </w:hyperlink>
    </w:p>
    <w:p w14:paraId="72045AAD" w14:textId="4EF210D5" w:rsidR="00115C1F" w:rsidRDefault="00115C1F">
      <w:pPr>
        <w:pStyle w:val="TOC1"/>
        <w:tabs>
          <w:tab w:val="right" w:leader="dot" w:pos="8630"/>
        </w:tabs>
        <w:rPr>
          <w:noProof/>
          <w:kern w:val="2"/>
          <w:sz w:val="24"/>
          <w:szCs w:val="24"/>
          <w14:ligatures w14:val="standardContextual"/>
        </w:rPr>
      </w:pPr>
      <w:hyperlink w:anchor="_Toc217679744" w:history="1">
        <w:r w:rsidRPr="00F854D5">
          <w:rPr>
            <w:rStyle w:val="Hyperlink"/>
            <w:rFonts w:asciiTheme="majorHAnsi" w:eastAsiaTheme="majorEastAsia" w:hAnsiTheme="majorHAnsi" w:cstheme="majorBidi"/>
            <w:b/>
            <w:bCs/>
            <w:noProof/>
            <w:lang w:val="bg-BG"/>
          </w:rPr>
          <w:t>ТЕМА 11. Приложение на изкуствения интелект в роботиката</w:t>
        </w:r>
        <w:r>
          <w:rPr>
            <w:noProof/>
            <w:webHidden/>
          </w:rPr>
          <w:tab/>
        </w:r>
        <w:r>
          <w:rPr>
            <w:noProof/>
            <w:webHidden/>
          </w:rPr>
          <w:fldChar w:fldCharType="begin"/>
        </w:r>
        <w:r>
          <w:rPr>
            <w:noProof/>
            <w:webHidden/>
          </w:rPr>
          <w:instrText xml:space="preserve"> PAGEREF _Toc217679744 \h </w:instrText>
        </w:r>
        <w:r>
          <w:rPr>
            <w:noProof/>
            <w:webHidden/>
          </w:rPr>
        </w:r>
        <w:r>
          <w:rPr>
            <w:noProof/>
            <w:webHidden/>
          </w:rPr>
          <w:fldChar w:fldCharType="separate"/>
        </w:r>
        <w:r>
          <w:rPr>
            <w:noProof/>
            <w:webHidden/>
          </w:rPr>
          <w:t>59</w:t>
        </w:r>
        <w:r>
          <w:rPr>
            <w:noProof/>
            <w:webHidden/>
          </w:rPr>
          <w:fldChar w:fldCharType="end"/>
        </w:r>
      </w:hyperlink>
    </w:p>
    <w:p w14:paraId="2C17A4BF" w14:textId="444F762B" w:rsidR="00115C1F" w:rsidRDefault="00115C1F">
      <w:pPr>
        <w:pStyle w:val="TOC2"/>
        <w:tabs>
          <w:tab w:val="right" w:leader="dot" w:pos="8630"/>
        </w:tabs>
        <w:rPr>
          <w:noProof/>
          <w:kern w:val="2"/>
          <w:sz w:val="24"/>
          <w:szCs w:val="24"/>
          <w14:ligatures w14:val="standardContextual"/>
        </w:rPr>
      </w:pPr>
      <w:hyperlink w:anchor="_Toc217679745" w:history="1">
        <w:r w:rsidRPr="00F854D5">
          <w:rPr>
            <w:rStyle w:val="Hyperlink"/>
            <w:rFonts w:asciiTheme="majorHAnsi" w:eastAsiaTheme="majorEastAsia" w:hAnsiTheme="majorHAnsi" w:cstheme="majorBidi"/>
            <w:b/>
            <w:bCs/>
            <w:noProof/>
            <w:lang w:val="bg-BG"/>
          </w:rPr>
          <w:t>Раздел 1. Ролята на AI в съвременната роботика</w:t>
        </w:r>
        <w:r>
          <w:rPr>
            <w:noProof/>
            <w:webHidden/>
          </w:rPr>
          <w:tab/>
        </w:r>
        <w:r>
          <w:rPr>
            <w:noProof/>
            <w:webHidden/>
          </w:rPr>
          <w:fldChar w:fldCharType="begin"/>
        </w:r>
        <w:r>
          <w:rPr>
            <w:noProof/>
            <w:webHidden/>
          </w:rPr>
          <w:instrText xml:space="preserve"> PAGEREF _Toc217679745 \h </w:instrText>
        </w:r>
        <w:r>
          <w:rPr>
            <w:noProof/>
            <w:webHidden/>
          </w:rPr>
        </w:r>
        <w:r>
          <w:rPr>
            <w:noProof/>
            <w:webHidden/>
          </w:rPr>
          <w:fldChar w:fldCharType="separate"/>
        </w:r>
        <w:r>
          <w:rPr>
            <w:noProof/>
            <w:webHidden/>
          </w:rPr>
          <w:t>59</w:t>
        </w:r>
        <w:r>
          <w:rPr>
            <w:noProof/>
            <w:webHidden/>
          </w:rPr>
          <w:fldChar w:fldCharType="end"/>
        </w:r>
      </w:hyperlink>
    </w:p>
    <w:p w14:paraId="2217FDA5" w14:textId="230F7933" w:rsidR="00115C1F" w:rsidRDefault="00115C1F">
      <w:pPr>
        <w:pStyle w:val="TOC2"/>
        <w:tabs>
          <w:tab w:val="right" w:leader="dot" w:pos="8630"/>
        </w:tabs>
        <w:rPr>
          <w:noProof/>
          <w:kern w:val="2"/>
          <w:sz w:val="24"/>
          <w:szCs w:val="24"/>
          <w14:ligatures w14:val="standardContextual"/>
        </w:rPr>
      </w:pPr>
      <w:hyperlink w:anchor="_Toc217679746" w:history="1">
        <w:r w:rsidRPr="00F854D5">
          <w:rPr>
            <w:rStyle w:val="Hyperlink"/>
            <w:rFonts w:asciiTheme="majorHAnsi" w:eastAsiaTheme="majorEastAsia" w:hAnsiTheme="majorHAnsi" w:cstheme="majorBidi"/>
            <w:b/>
            <w:bCs/>
            <w:noProof/>
            <w:lang w:val="bg-BG"/>
          </w:rPr>
          <w:t>Раздел 2. Водещи постижения при AI-задвижвани роботи</w:t>
        </w:r>
        <w:r>
          <w:rPr>
            <w:noProof/>
            <w:webHidden/>
          </w:rPr>
          <w:tab/>
        </w:r>
        <w:r>
          <w:rPr>
            <w:noProof/>
            <w:webHidden/>
          </w:rPr>
          <w:fldChar w:fldCharType="begin"/>
        </w:r>
        <w:r>
          <w:rPr>
            <w:noProof/>
            <w:webHidden/>
          </w:rPr>
          <w:instrText xml:space="preserve"> PAGEREF _Toc217679746 \h </w:instrText>
        </w:r>
        <w:r>
          <w:rPr>
            <w:noProof/>
            <w:webHidden/>
          </w:rPr>
        </w:r>
        <w:r>
          <w:rPr>
            <w:noProof/>
            <w:webHidden/>
          </w:rPr>
          <w:fldChar w:fldCharType="separate"/>
        </w:r>
        <w:r>
          <w:rPr>
            <w:noProof/>
            <w:webHidden/>
          </w:rPr>
          <w:t>59</w:t>
        </w:r>
        <w:r>
          <w:rPr>
            <w:noProof/>
            <w:webHidden/>
          </w:rPr>
          <w:fldChar w:fldCharType="end"/>
        </w:r>
      </w:hyperlink>
    </w:p>
    <w:p w14:paraId="0D6A56A5" w14:textId="32CD9C16" w:rsidR="00115C1F" w:rsidRDefault="00115C1F">
      <w:pPr>
        <w:pStyle w:val="TOC2"/>
        <w:tabs>
          <w:tab w:val="right" w:leader="dot" w:pos="8630"/>
        </w:tabs>
        <w:rPr>
          <w:noProof/>
          <w:kern w:val="2"/>
          <w:sz w:val="24"/>
          <w:szCs w:val="24"/>
          <w14:ligatures w14:val="standardContextual"/>
        </w:rPr>
      </w:pPr>
      <w:hyperlink w:anchor="_Toc217679747" w:history="1">
        <w:r w:rsidRPr="00F854D5">
          <w:rPr>
            <w:rStyle w:val="Hyperlink"/>
            <w:rFonts w:asciiTheme="majorHAnsi" w:eastAsiaTheme="majorEastAsia" w:hAnsiTheme="majorHAnsi" w:cstheme="majorBidi"/>
            <w:b/>
            <w:bCs/>
            <w:noProof/>
            <w:lang w:val="bg-BG"/>
          </w:rPr>
          <w:t>Раздел 3. Сензорите като основа на възприятието в роботиката</w:t>
        </w:r>
        <w:r>
          <w:rPr>
            <w:noProof/>
            <w:webHidden/>
          </w:rPr>
          <w:tab/>
        </w:r>
        <w:r>
          <w:rPr>
            <w:noProof/>
            <w:webHidden/>
          </w:rPr>
          <w:fldChar w:fldCharType="begin"/>
        </w:r>
        <w:r>
          <w:rPr>
            <w:noProof/>
            <w:webHidden/>
          </w:rPr>
          <w:instrText xml:space="preserve"> PAGEREF _Toc217679747 \h </w:instrText>
        </w:r>
        <w:r>
          <w:rPr>
            <w:noProof/>
            <w:webHidden/>
          </w:rPr>
        </w:r>
        <w:r>
          <w:rPr>
            <w:noProof/>
            <w:webHidden/>
          </w:rPr>
          <w:fldChar w:fldCharType="separate"/>
        </w:r>
        <w:r>
          <w:rPr>
            <w:noProof/>
            <w:webHidden/>
          </w:rPr>
          <w:t>60</w:t>
        </w:r>
        <w:r>
          <w:rPr>
            <w:noProof/>
            <w:webHidden/>
          </w:rPr>
          <w:fldChar w:fldCharType="end"/>
        </w:r>
      </w:hyperlink>
    </w:p>
    <w:p w14:paraId="438AB828" w14:textId="66C24577" w:rsidR="00115C1F" w:rsidRDefault="00115C1F">
      <w:pPr>
        <w:pStyle w:val="TOC2"/>
        <w:tabs>
          <w:tab w:val="right" w:leader="dot" w:pos="8630"/>
        </w:tabs>
        <w:rPr>
          <w:noProof/>
          <w:kern w:val="2"/>
          <w:sz w:val="24"/>
          <w:szCs w:val="24"/>
          <w14:ligatures w14:val="standardContextual"/>
        </w:rPr>
      </w:pPr>
      <w:hyperlink w:anchor="_Toc217679748" w:history="1">
        <w:r w:rsidRPr="00F854D5">
          <w:rPr>
            <w:rStyle w:val="Hyperlink"/>
            <w:rFonts w:asciiTheme="majorHAnsi" w:eastAsiaTheme="majorEastAsia" w:hAnsiTheme="majorHAnsi" w:cstheme="majorBidi"/>
            <w:b/>
            <w:bCs/>
            <w:noProof/>
            <w:lang w:val="bg-BG"/>
          </w:rPr>
          <w:t>Раздел 4. Принцип на работа и приложение на основните сензори</w:t>
        </w:r>
        <w:r>
          <w:rPr>
            <w:noProof/>
            <w:webHidden/>
          </w:rPr>
          <w:tab/>
        </w:r>
        <w:r>
          <w:rPr>
            <w:noProof/>
            <w:webHidden/>
          </w:rPr>
          <w:fldChar w:fldCharType="begin"/>
        </w:r>
        <w:r>
          <w:rPr>
            <w:noProof/>
            <w:webHidden/>
          </w:rPr>
          <w:instrText xml:space="preserve"> PAGEREF _Toc217679748 \h </w:instrText>
        </w:r>
        <w:r>
          <w:rPr>
            <w:noProof/>
            <w:webHidden/>
          </w:rPr>
        </w:r>
        <w:r>
          <w:rPr>
            <w:noProof/>
            <w:webHidden/>
          </w:rPr>
          <w:fldChar w:fldCharType="separate"/>
        </w:r>
        <w:r>
          <w:rPr>
            <w:noProof/>
            <w:webHidden/>
          </w:rPr>
          <w:t>61</w:t>
        </w:r>
        <w:r>
          <w:rPr>
            <w:noProof/>
            <w:webHidden/>
          </w:rPr>
          <w:fldChar w:fldCharType="end"/>
        </w:r>
      </w:hyperlink>
    </w:p>
    <w:p w14:paraId="3BC7A38F" w14:textId="1E0951C7" w:rsidR="00115C1F" w:rsidRDefault="00115C1F">
      <w:pPr>
        <w:pStyle w:val="TOC2"/>
        <w:tabs>
          <w:tab w:val="right" w:leader="dot" w:pos="8630"/>
        </w:tabs>
        <w:rPr>
          <w:noProof/>
          <w:kern w:val="2"/>
          <w:sz w:val="24"/>
          <w:szCs w:val="24"/>
          <w14:ligatures w14:val="standardContextual"/>
        </w:rPr>
      </w:pPr>
      <w:hyperlink w:anchor="_Toc217679749" w:history="1">
        <w:r w:rsidRPr="00F854D5">
          <w:rPr>
            <w:rStyle w:val="Hyperlink"/>
            <w:rFonts w:asciiTheme="majorHAnsi" w:eastAsiaTheme="majorEastAsia" w:hAnsiTheme="majorHAnsi" w:cstheme="majorBidi"/>
            <w:b/>
            <w:bCs/>
            <w:noProof/>
            <w:lang w:val="bg-BG"/>
          </w:rPr>
          <w:t>Раздел 5. 3D възприятие: LiDAR, стерео и RGB-D камери</w:t>
        </w:r>
        <w:r>
          <w:rPr>
            <w:noProof/>
            <w:webHidden/>
          </w:rPr>
          <w:tab/>
        </w:r>
        <w:r>
          <w:rPr>
            <w:noProof/>
            <w:webHidden/>
          </w:rPr>
          <w:fldChar w:fldCharType="begin"/>
        </w:r>
        <w:r>
          <w:rPr>
            <w:noProof/>
            <w:webHidden/>
          </w:rPr>
          <w:instrText xml:space="preserve"> PAGEREF _Toc217679749 \h </w:instrText>
        </w:r>
        <w:r>
          <w:rPr>
            <w:noProof/>
            <w:webHidden/>
          </w:rPr>
        </w:r>
        <w:r>
          <w:rPr>
            <w:noProof/>
            <w:webHidden/>
          </w:rPr>
          <w:fldChar w:fldCharType="separate"/>
        </w:r>
        <w:r>
          <w:rPr>
            <w:noProof/>
            <w:webHidden/>
          </w:rPr>
          <w:t>61</w:t>
        </w:r>
        <w:r>
          <w:rPr>
            <w:noProof/>
            <w:webHidden/>
          </w:rPr>
          <w:fldChar w:fldCharType="end"/>
        </w:r>
      </w:hyperlink>
    </w:p>
    <w:p w14:paraId="74DA744C" w14:textId="2F023B08" w:rsidR="00115C1F" w:rsidRDefault="00115C1F">
      <w:pPr>
        <w:pStyle w:val="TOC2"/>
        <w:tabs>
          <w:tab w:val="right" w:leader="dot" w:pos="8630"/>
        </w:tabs>
        <w:rPr>
          <w:noProof/>
          <w:kern w:val="2"/>
          <w:sz w:val="24"/>
          <w:szCs w:val="24"/>
          <w14:ligatures w14:val="standardContextual"/>
        </w:rPr>
      </w:pPr>
      <w:hyperlink w:anchor="_Toc217679750" w:history="1">
        <w:r w:rsidRPr="00F854D5">
          <w:rPr>
            <w:rStyle w:val="Hyperlink"/>
            <w:rFonts w:asciiTheme="majorHAnsi" w:eastAsiaTheme="majorEastAsia" w:hAnsiTheme="majorHAnsi" w:cstheme="majorBidi"/>
            <w:b/>
            <w:bCs/>
            <w:noProof/>
            <w:lang w:val="bg-BG"/>
          </w:rPr>
          <w:t>Раздел 6. Sensor Fusion – комбиниране на сензорни данни</w:t>
        </w:r>
        <w:r>
          <w:rPr>
            <w:noProof/>
            <w:webHidden/>
          </w:rPr>
          <w:tab/>
        </w:r>
        <w:r>
          <w:rPr>
            <w:noProof/>
            <w:webHidden/>
          </w:rPr>
          <w:fldChar w:fldCharType="begin"/>
        </w:r>
        <w:r>
          <w:rPr>
            <w:noProof/>
            <w:webHidden/>
          </w:rPr>
          <w:instrText xml:space="preserve"> PAGEREF _Toc217679750 \h </w:instrText>
        </w:r>
        <w:r>
          <w:rPr>
            <w:noProof/>
            <w:webHidden/>
          </w:rPr>
        </w:r>
        <w:r>
          <w:rPr>
            <w:noProof/>
            <w:webHidden/>
          </w:rPr>
          <w:fldChar w:fldCharType="separate"/>
        </w:r>
        <w:r>
          <w:rPr>
            <w:noProof/>
            <w:webHidden/>
          </w:rPr>
          <w:t>62</w:t>
        </w:r>
        <w:r>
          <w:rPr>
            <w:noProof/>
            <w:webHidden/>
          </w:rPr>
          <w:fldChar w:fldCharType="end"/>
        </w:r>
      </w:hyperlink>
    </w:p>
    <w:p w14:paraId="7BAC6F28" w14:textId="1763EB2F" w:rsidR="00115C1F" w:rsidRDefault="00115C1F">
      <w:pPr>
        <w:pStyle w:val="TOC1"/>
        <w:tabs>
          <w:tab w:val="right" w:leader="dot" w:pos="8630"/>
        </w:tabs>
        <w:rPr>
          <w:noProof/>
          <w:kern w:val="2"/>
          <w:sz w:val="24"/>
          <w:szCs w:val="24"/>
          <w14:ligatures w14:val="standardContextual"/>
        </w:rPr>
      </w:pPr>
      <w:hyperlink w:anchor="_Toc217679751" w:history="1">
        <w:r w:rsidRPr="00F854D5">
          <w:rPr>
            <w:rStyle w:val="Hyperlink"/>
            <w:rFonts w:asciiTheme="majorHAnsi" w:eastAsiaTheme="majorEastAsia" w:hAnsiTheme="majorHAnsi" w:cstheme="majorBidi"/>
            <w:b/>
            <w:bCs/>
            <w:noProof/>
            <w:lang w:val="bg-BG"/>
          </w:rPr>
          <w:t>ТЕМА 12. Използване на изкуствения интелект за автономно движение и планиране на пътя в роботиката (Motion and Path Planning)</w:t>
        </w:r>
        <w:r>
          <w:rPr>
            <w:noProof/>
            <w:webHidden/>
          </w:rPr>
          <w:tab/>
        </w:r>
        <w:r>
          <w:rPr>
            <w:noProof/>
            <w:webHidden/>
          </w:rPr>
          <w:fldChar w:fldCharType="begin"/>
        </w:r>
        <w:r>
          <w:rPr>
            <w:noProof/>
            <w:webHidden/>
          </w:rPr>
          <w:instrText xml:space="preserve"> PAGEREF _Toc217679751 \h </w:instrText>
        </w:r>
        <w:r>
          <w:rPr>
            <w:noProof/>
            <w:webHidden/>
          </w:rPr>
        </w:r>
        <w:r>
          <w:rPr>
            <w:noProof/>
            <w:webHidden/>
          </w:rPr>
          <w:fldChar w:fldCharType="separate"/>
        </w:r>
        <w:r>
          <w:rPr>
            <w:noProof/>
            <w:webHidden/>
          </w:rPr>
          <w:t>63</w:t>
        </w:r>
        <w:r>
          <w:rPr>
            <w:noProof/>
            <w:webHidden/>
          </w:rPr>
          <w:fldChar w:fldCharType="end"/>
        </w:r>
      </w:hyperlink>
    </w:p>
    <w:p w14:paraId="213152EF" w14:textId="57C1ECE4" w:rsidR="00115C1F" w:rsidRDefault="00115C1F">
      <w:pPr>
        <w:pStyle w:val="TOC2"/>
        <w:tabs>
          <w:tab w:val="right" w:leader="dot" w:pos="8630"/>
        </w:tabs>
        <w:rPr>
          <w:noProof/>
          <w:kern w:val="2"/>
          <w:sz w:val="24"/>
          <w:szCs w:val="24"/>
          <w14:ligatures w14:val="standardContextual"/>
        </w:rPr>
      </w:pPr>
      <w:hyperlink w:anchor="_Toc217679752" w:history="1">
        <w:r w:rsidRPr="00F854D5">
          <w:rPr>
            <w:rStyle w:val="Hyperlink"/>
            <w:rFonts w:asciiTheme="majorHAnsi" w:eastAsiaTheme="majorEastAsia" w:hAnsiTheme="majorHAnsi" w:cstheme="majorBidi"/>
            <w:b/>
            <w:bCs/>
            <w:noProof/>
            <w:lang w:val="bg-BG"/>
          </w:rPr>
          <w:t>Раздел 1. Автономното движение като ключов проблем в роботиката</w:t>
        </w:r>
        <w:r>
          <w:rPr>
            <w:noProof/>
            <w:webHidden/>
          </w:rPr>
          <w:tab/>
        </w:r>
        <w:r>
          <w:rPr>
            <w:noProof/>
            <w:webHidden/>
          </w:rPr>
          <w:fldChar w:fldCharType="begin"/>
        </w:r>
        <w:r>
          <w:rPr>
            <w:noProof/>
            <w:webHidden/>
          </w:rPr>
          <w:instrText xml:space="preserve"> PAGEREF _Toc217679752 \h </w:instrText>
        </w:r>
        <w:r>
          <w:rPr>
            <w:noProof/>
            <w:webHidden/>
          </w:rPr>
        </w:r>
        <w:r>
          <w:rPr>
            <w:noProof/>
            <w:webHidden/>
          </w:rPr>
          <w:fldChar w:fldCharType="separate"/>
        </w:r>
        <w:r>
          <w:rPr>
            <w:noProof/>
            <w:webHidden/>
          </w:rPr>
          <w:t>63</w:t>
        </w:r>
        <w:r>
          <w:rPr>
            <w:noProof/>
            <w:webHidden/>
          </w:rPr>
          <w:fldChar w:fldCharType="end"/>
        </w:r>
      </w:hyperlink>
    </w:p>
    <w:p w14:paraId="7C4768F9" w14:textId="1F5F0E9E" w:rsidR="00115C1F" w:rsidRDefault="00115C1F">
      <w:pPr>
        <w:pStyle w:val="TOC2"/>
        <w:tabs>
          <w:tab w:val="right" w:leader="dot" w:pos="8630"/>
        </w:tabs>
        <w:rPr>
          <w:noProof/>
          <w:kern w:val="2"/>
          <w:sz w:val="24"/>
          <w:szCs w:val="24"/>
          <w14:ligatures w14:val="standardContextual"/>
        </w:rPr>
      </w:pPr>
      <w:hyperlink w:anchor="_Toc217679753" w:history="1">
        <w:r w:rsidRPr="00F854D5">
          <w:rPr>
            <w:rStyle w:val="Hyperlink"/>
            <w:rFonts w:asciiTheme="majorHAnsi" w:eastAsiaTheme="majorEastAsia" w:hAnsiTheme="majorHAnsi" w:cstheme="majorBidi"/>
            <w:b/>
            <w:bCs/>
            <w:noProof/>
            <w:lang w:val="bg-BG"/>
          </w:rPr>
          <w:t>Раздел 2. Как роботите навигират с помощта на AI</w:t>
        </w:r>
        <w:r>
          <w:rPr>
            <w:noProof/>
            <w:webHidden/>
          </w:rPr>
          <w:tab/>
        </w:r>
        <w:r>
          <w:rPr>
            <w:noProof/>
            <w:webHidden/>
          </w:rPr>
          <w:fldChar w:fldCharType="begin"/>
        </w:r>
        <w:r>
          <w:rPr>
            <w:noProof/>
            <w:webHidden/>
          </w:rPr>
          <w:instrText xml:space="preserve"> PAGEREF _Toc217679753 \h </w:instrText>
        </w:r>
        <w:r>
          <w:rPr>
            <w:noProof/>
            <w:webHidden/>
          </w:rPr>
        </w:r>
        <w:r>
          <w:rPr>
            <w:noProof/>
            <w:webHidden/>
          </w:rPr>
          <w:fldChar w:fldCharType="separate"/>
        </w:r>
        <w:r>
          <w:rPr>
            <w:noProof/>
            <w:webHidden/>
          </w:rPr>
          <w:t>63</w:t>
        </w:r>
        <w:r>
          <w:rPr>
            <w:noProof/>
            <w:webHidden/>
          </w:rPr>
          <w:fldChar w:fldCharType="end"/>
        </w:r>
      </w:hyperlink>
    </w:p>
    <w:p w14:paraId="5A93039A" w14:textId="2309CE18" w:rsidR="00115C1F" w:rsidRDefault="00115C1F">
      <w:pPr>
        <w:pStyle w:val="TOC2"/>
        <w:tabs>
          <w:tab w:val="right" w:leader="dot" w:pos="8630"/>
        </w:tabs>
        <w:rPr>
          <w:noProof/>
          <w:kern w:val="2"/>
          <w:sz w:val="24"/>
          <w:szCs w:val="24"/>
          <w14:ligatures w14:val="standardContextual"/>
        </w:rPr>
      </w:pPr>
      <w:hyperlink w:anchor="_Toc217679754" w:history="1">
        <w:r w:rsidRPr="00F854D5">
          <w:rPr>
            <w:rStyle w:val="Hyperlink"/>
            <w:rFonts w:asciiTheme="majorHAnsi" w:eastAsiaTheme="majorEastAsia" w:hAnsiTheme="majorHAnsi" w:cstheme="majorBidi"/>
            <w:b/>
            <w:bCs/>
            <w:noProof/>
            <w:lang w:val="bg-BG"/>
          </w:rPr>
          <w:t>Раздел 3. Локализация на мобилния робот и Sensor Fusion</w:t>
        </w:r>
        <w:r>
          <w:rPr>
            <w:noProof/>
            <w:webHidden/>
          </w:rPr>
          <w:tab/>
        </w:r>
        <w:r>
          <w:rPr>
            <w:noProof/>
            <w:webHidden/>
          </w:rPr>
          <w:fldChar w:fldCharType="begin"/>
        </w:r>
        <w:r>
          <w:rPr>
            <w:noProof/>
            <w:webHidden/>
          </w:rPr>
          <w:instrText xml:space="preserve"> PAGEREF _Toc217679754 \h </w:instrText>
        </w:r>
        <w:r>
          <w:rPr>
            <w:noProof/>
            <w:webHidden/>
          </w:rPr>
        </w:r>
        <w:r>
          <w:rPr>
            <w:noProof/>
            <w:webHidden/>
          </w:rPr>
          <w:fldChar w:fldCharType="separate"/>
        </w:r>
        <w:r>
          <w:rPr>
            <w:noProof/>
            <w:webHidden/>
          </w:rPr>
          <w:t>64</w:t>
        </w:r>
        <w:r>
          <w:rPr>
            <w:noProof/>
            <w:webHidden/>
          </w:rPr>
          <w:fldChar w:fldCharType="end"/>
        </w:r>
      </w:hyperlink>
    </w:p>
    <w:p w14:paraId="54FE218E" w14:textId="50E1FDDD" w:rsidR="00115C1F" w:rsidRDefault="00115C1F">
      <w:pPr>
        <w:pStyle w:val="TOC2"/>
        <w:tabs>
          <w:tab w:val="right" w:leader="dot" w:pos="8630"/>
        </w:tabs>
        <w:rPr>
          <w:noProof/>
          <w:kern w:val="2"/>
          <w:sz w:val="24"/>
          <w:szCs w:val="24"/>
          <w14:ligatures w14:val="standardContextual"/>
        </w:rPr>
      </w:pPr>
      <w:hyperlink w:anchor="_Toc217679755" w:history="1">
        <w:r w:rsidRPr="00F854D5">
          <w:rPr>
            <w:rStyle w:val="Hyperlink"/>
            <w:rFonts w:asciiTheme="majorHAnsi" w:eastAsiaTheme="majorEastAsia" w:hAnsiTheme="majorHAnsi" w:cstheme="majorBidi"/>
            <w:b/>
            <w:bCs/>
            <w:noProof/>
            <w:lang w:val="bg-BG"/>
          </w:rPr>
          <w:t>Раздел 4. Simultaneous Localization and Mapping (SLAM)</w:t>
        </w:r>
        <w:r>
          <w:rPr>
            <w:noProof/>
            <w:webHidden/>
          </w:rPr>
          <w:tab/>
        </w:r>
        <w:r>
          <w:rPr>
            <w:noProof/>
            <w:webHidden/>
          </w:rPr>
          <w:fldChar w:fldCharType="begin"/>
        </w:r>
        <w:r>
          <w:rPr>
            <w:noProof/>
            <w:webHidden/>
          </w:rPr>
          <w:instrText xml:space="preserve"> PAGEREF _Toc217679755 \h </w:instrText>
        </w:r>
        <w:r>
          <w:rPr>
            <w:noProof/>
            <w:webHidden/>
          </w:rPr>
        </w:r>
        <w:r>
          <w:rPr>
            <w:noProof/>
            <w:webHidden/>
          </w:rPr>
          <w:fldChar w:fldCharType="separate"/>
        </w:r>
        <w:r>
          <w:rPr>
            <w:noProof/>
            <w:webHidden/>
          </w:rPr>
          <w:t>65</w:t>
        </w:r>
        <w:r>
          <w:rPr>
            <w:noProof/>
            <w:webHidden/>
          </w:rPr>
          <w:fldChar w:fldCharType="end"/>
        </w:r>
      </w:hyperlink>
    </w:p>
    <w:p w14:paraId="345A3308" w14:textId="6C797B84" w:rsidR="00115C1F" w:rsidRDefault="00115C1F">
      <w:pPr>
        <w:pStyle w:val="TOC2"/>
        <w:tabs>
          <w:tab w:val="right" w:leader="dot" w:pos="8630"/>
        </w:tabs>
        <w:rPr>
          <w:noProof/>
          <w:kern w:val="2"/>
          <w:sz w:val="24"/>
          <w:szCs w:val="24"/>
          <w14:ligatures w14:val="standardContextual"/>
        </w:rPr>
      </w:pPr>
      <w:hyperlink w:anchor="_Toc217679756" w:history="1">
        <w:r w:rsidRPr="00F854D5">
          <w:rPr>
            <w:rStyle w:val="Hyperlink"/>
            <w:rFonts w:asciiTheme="majorHAnsi" w:eastAsiaTheme="majorEastAsia" w:hAnsiTheme="majorHAnsi" w:cstheme="majorBidi"/>
            <w:b/>
            <w:bCs/>
            <w:noProof/>
            <w:lang w:val="bg-BG"/>
          </w:rPr>
          <w:t>Раздел 5. Планиране на пътя и траекторията (Path and Motion Planning)</w:t>
        </w:r>
        <w:r>
          <w:rPr>
            <w:noProof/>
            <w:webHidden/>
          </w:rPr>
          <w:tab/>
        </w:r>
        <w:r>
          <w:rPr>
            <w:noProof/>
            <w:webHidden/>
          </w:rPr>
          <w:fldChar w:fldCharType="begin"/>
        </w:r>
        <w:r>
          <w:rPr>
            <w:noProof/>
            <w:webHidden/>
          </w:rPr>
          <w:instrText xml:space="preserve"> PAGEREF _Toc217679756 \h </w:instrText>
        </w:r>
        <w:r>
          <w:rPr>
            <w:noProof/>
            <w:webHidden/>
          </w:rPr>
        </w:r>
        <w:r>
          <w:rPr>
            <w:noProof/>
            <w:webHidden/>
          </w:rPr>
          <w:fldChar w:fldCharType="separate"/>
        </w:r>
        <w:r>
          <w:rPr>
            <w:noProof/>
            <w:webHidden/>
          </w:rPr>
          <w:t>65</w:t>
        </w:r>
        <w:r>
          <w:rPr>
            <w:noProof/>
            <w:webHidden/>
          </w:rPr>
          <w:fldChar w:fldCharType="end"/>
        </w:r>
      </w:hyperlink>
    </w:p>
    <w:p w14:paraId="036489B5" w14:textId="7089318E" w:rsidR="00115C1F" w:rsidRDefault="00115C1F">
      <w:pPr>
        <w:pStyle w:val="TOC2"/>
        <w:tabs>
          <w:tab w:val="right" w:leader="dot" w:pos="8630"/>
        </w:tabs>
        <w:rPr>
          <w:noProof/>
          <w:kern w:val="2"/>
          <w:sz w:val="24"/>
          <w:szCs w:val="24"/>
          <w14:ligatures w14:val="standardContextual"/>
        </w:rPr>
      </w:pPr>
      <w:hyperlink w:anchor="_Toc217679757" w:history="1">
        <w:r w:rsidRPr="00F854D5">
          <w:rPr>
            <w:rStyle w:val="Hyperlink"/>
            <w:rFonts w:asciiTheme="majorHAnsi" w:eastAsiaTheme="majorEastAsia" w:hAnsiTheme="majorHAnsi" w:cstheme="majorBidi"/>
            <w:b/>
            <w:bCs/>
            <w:noProof/>
            <w:lang w:val="bg-BG"/>
          </w:rPr>
          <w:t>Раздел 6. Стратегии за заобикаляне на препятствия</w:t>
        </w:r>
        <w:r>
          <w:rPr>
            <w:noProof/>
            <w:webHidden/>
          </w:rPr>
          <w:tab/>
        </w:r>
        <w:r>
          <w:rPr>
            <w:noProof/>
            <w:webHidden/>
          </w:rPr>
          <w:fldChar w:fldCharType="begin"/>
        </w:r>
        <w:r>
          <w:rPr>
            <w:noProof/>
            <w:webHidden/>
          </w:rPr>
          <w:instrText xml:space="preserve"> PAGEREF _Toc217679757 \h </w:instrText>
        </w:r>
        <w:r>
          <w:rPr>
            <w:noProof/>
            <w:webHidden/>
          </w:rPr>
        </w:r>
        <w:r>
          <w:rPr>
            <w:noProof/>
            <w:webHidden/>
          </w:rPr>
          <w:fldChar w:fldCharType="separate"/>
        </w:r>
        <w:r>
          <w:rPr>
            <w:noProof/>
            <w:webHidden/>
          </w:rPr>
          <w:t>66</w:t>
        </w:r>
        <w:r>
          <w:rPr>
            <w:noProof/>
            <w:webHidden/>
          </w:rPr>
          <w:fldChar w:fldCharType="end"/>
        </w:r>
      </w:hyperlink>
    </w:p>
    <w:p w14:paraId="4303A963" w14:textId="40DC7D67" w:rsidR="00115C1F" w:rsidRDefault="00115C1F">
      <w:pPr>
        <w:pStyle w:val="TOC2"/>
        <w:tabs>
          <w:tab w:val="right" w:leader="dot" w:pos="8630"/>
        </w:tabs>
        <w:rPr>
          <w:noProof/>
          <w:kern w:val="2"/>
          <w:sz w:val="24"/>
          <w:szCs w:val="24"/>
          <w14:ligatures w14:val="standardContextual"/>
        </w:rPr>
      </w:pPr>
      <w:hyperlink w:anchor="_Toc217679758" w:history="1">
        <w:r w:rsidRPr="00F854D5">
          <w:rPr>
            <w:rStyle w:val="Hyperlink"/>
            <w:rFonts w:asciiTheme="majorHAnsi" w:eastAsiaTheme="majorEastAsia" w:hAnsiTheme="majorHAnsi" w:cstheme="majorBidi"/>
            <w:b/>
            <w:bCs/>
            <w:noProof/>
            <w:lang w:val="bg-BG"/>
          </w:rPr>
          <w:t>Раздел 7. Самоуправляващи се автомобили и ADAS системи</w:t>
        </w:r>
        <w:r>
          <w:rPr>
            <w:noProof/>
            <w:webHidden/>
          </w:rPr>
          <w:tab/>
        </w:r>
        <w:r>
          <w:rPr>
            <w:noProof/>
            <w:webHidden/>
          </w:rPr>
          <w:fldChar w:fldCharType="begin"/>
        </w:r>
        <w:r>
          <w:rPr>
            <w:noProof/>
            <w:webHidden/>
          </w:rPr>
          <w:instrText xml:space="preserve"> PAGEREF _Toc217679758 \h </w:instrText>
        </w:r>
        <w:r>
          <w:rPr>
            <w:noProof/>
            <w:webHidden/>
          </w:rPr>
        </w:r>
        <w:r>
          <w:rPr>
            <w:noProof/>
            <w:webHidden/>
          </w:rPr>
          <w:fldChar w:fldCharType="separate"/>
        </w:r>
        <w:r>
          <w:rPr>
            <w:noProof/>
            <w:webHidden/>
          </w:rPr>
          <w:t>66</w:t>
        </w:r>
        <w:r>
          <w:rPr>
            <w:noProof/>
            <w:webHidden/>
          </w:rPr>
          <w:fldChar w:fldCharType="end"/>
        </w:r>
      </w:hyperlink>
    </w:p>
    <w:p w14:paraId="7E86237C" w14:textId="209FF3E2" w:rsidR="00115C1F" w:rsidRDefault="00115C1F">
      <w:pPr>
        <w:pStyle w:val="TOC2"/>
        <w:tabs>
          <w:tab w:val="right" w:leader="dot" w:pos="8630"/>
        </w:tabs>
        <w:rPr>
          <w:noProof/>
          <w:kern w:val="2"/>
          <w:sz w:val="24"/>
          <w:szCs w:val="24"/>
          <w14:ligatures w14:val="standardContextual"/>
        </w:rPr>
      </w:pPr>
      <w:hyperlink w:anchor="_Toc217679759" w:history="1">
        <w:r w:rsidRPr="00F854D5">
          <w:rPr>
            <w:rStyle w:val="Hyperlink"/>
            <w:rFonts w:asciiTheme="majorHAnsi" w:eastAsiaTheme="majorEastAsia" w:hAnsiTheme="majorHAnsi" w:cstheme="majorBidi"/>
            <w:b/>
            <w:bCs/>
            <w:noProof/>
            <w:lang w:val="bg-BG"/>
          </w:rPr>
          <w:t>Раздел 8. Демонстрация на автономна навигация в симулационна среда</w:t>
        </w:r>
        <w:r>
          <w:rPr>
            <w:noProof/>
            <w:webHidden/>
          </w:rPr>
          <w:tab/>
        </w:r>
        <w:r>
          <w:rPr>
            <w:noProof/>
            <w:webHidden/>
          </w:rPr>
          <w:fldChar w:fldCharType="begin"/>
        </w:r>
        <w:r>
          <w:rPr>
            <w:noProof/>
            <w:webHidden/>
          </w:rPr>
          <w:instrText xml:space="preserve"> PAGEREF _Toc217679759 \h </w:instrText>
        </w:r>
        <w:r>
          <w:rPr>
            <w:noProof/>
            <w:webHidden/>
          </w:rPr>
        </w:r>
        <w:r>
          <w:rPr>
            <w:noProof/>
            <w:webHidden/>
          </w:rPr>
          <w:fldChar w:fldCharType="separate"/>
        </w:r>
        <w:r>
          <w:rPr>
            <w:noProof/>
            <w:webHidden/>
          </w:rPr>
          <w:t>67</w:t>
        </w:r>
        <w:r>
          <w:rPr>
            <w:noProof/>
            <w:webHidden/>
          </w:rPr>
          <w:fldChar w:fldCharType="end"/>
        </w:r>
      </w:hyperlink>
    </w:p>
    <w:p w14:paraId="7B0C5B28" w14:textId="66C9C957" w:rsidR="00115C1F" w:rsidRDefault="00115C1F">
      <w:pPr>
        <w:pStyle w:val="TOC1"/>
        <w:tabs>
          <w:tab w:val="right" w:leader="dot" w:pos="8630"/>
        </w:tabs>
        <w:rPr>
          <w:noProof/>
          <w:kern w:val="2"/>
          <w:sz w:val="24"/>
          <w:szCs w:val="24"/>
          <w14:ligatures w14:val="standardContextual"/>
        </w:rPr>
      </w:pPr>
      <w:hyperlink w:anchor="_Toc217679760" w:history="1">
        <w:r w:rsidRPr="00F854D5">
          <w:rPr>
            <w:rStyle w:val="Hyperlink"/>
            <w:rFonts w:asciiTheme="majorHAnsi" w:eastAsiaTheme="majorEastAsia" w:hAnsiTheme="majorHAnsi" w:cstheme="majorBidi"/>
            <w:b/>
            <w:bCs/>
            <w:noProof/>
            <w:lang w:val="bg-BG"/>
          </w:rPr>
          <w:t>ТЕМА 13. Взаимодействие човек–робот, управлявано от изкуствен интелект</w:t>
        </w:r>
        <w:r>
          <w:rPr>
            <w:noProof/>
            <w:webHidden/>
          </w:rPr>
          <w:tab/>
        </w:r>
        <w:r>
          <w:rPr>
            <w:noProof/>
            <w:webHidden/>
          </w:rPr>
          <w:fldChar w:fldCharType="begin"/>
        </w:r>
        <w:r>
          <w:rPr>
            <w:noProof/>
            <w:webHidden/>
          </w:rPr>
          <w:instrText xml:space="preserve"> PAGEREF _Toc217679760 \h </w:instrText>
        </w:r>
        <w:r>
          <w:rPr>
            <w:noProof/>
            <w:webHidden/>
          </w:rPr>
        </w:r>
        <w:r>
          <w:rPr>
            <w:noProof/>
            <w:webHidden/>
          </w:rPr>
          <w:fldChar w:fldCharType="separate"/>
        </w:r>
        <w:r>
          <w:rPr>
            <w:noProof/>
            <w:webHidden/>
          </w:rPr>
          <w:t>68</w:t>
        </w:r>
        <w:r>
          <w:rPr>
            <w:noProof/>
            <w:webHidden/>
          </w:rPr>
          <w:fldChar w:fldCharType="end"/>
        </w:r>
      </w:hyperlink>
    </w:p>
    <w:p w14:paraId="24120B56" w14:textId="71A63C97" w:rsidR="00115C1F" w:rsidRDefault="00115C1F">
      <w:pPr>
        <w:pStyle w:val="TOC2"/>
        <w:tabs>
          <w:tab w:val="right" w:leader="dot" w:pos="8630"/>
        </w:tabs>
        <w:rPr>
          <w:noProof/>
          <w:kern w:val="2"/>
          <w:sz w:val="24"/>
          <w:szCs w:val="24"/>
          <w14:ligatures w14:val="standardContextual"/>
        </w:rPr>
      </w:pPr>
      <w:hyperlink w:anchor="_Toc217679761" w:history="1">
        <w:r w:rsidRPr="00F854D5">
          <w:rPr>
            <w:rStyle w:val="Hyperlink"/>
            <w:rFonts w:asciiTheme="majorHAnsi" w:eastAsiaTheme="majorEastAsia" w:hAnsiTheme="majorHAnsi" w:cstheme="majorBidi"/>
            <w:b/>
            <w:bCs/>
            <w:noProof/>
            <w:lang w:val="bg-BG"/>
          </w:rPr>
          <w:t>Раздел 1. Значение на взаимодействието човек–робот (Human–Robot Interaction, HRI)</w:t>
        </w:r>
        <w:r>
          <w:rPr>
            <w:noProof/>
            <w:webHidden/>
          </w:rPr>
          <w:tab/>
        </w:r>
        <w:r>
          <w:rPr>
            <w:noProof/>
            <w:webHidden/>
          </w:rPr>
          <w:fldChar w:fldCharType="begin"/>
        </w:r>
        <w:r>
          <w:rPr>
            <w:noProof/>
            <w:webHidden/>
          </w:rPr>
          <w:instrText xml:space="preserve"> PAGEREF _Toc217679761 \h </w:instrText>
        </w:r>
        <w:r>
          <w:rPr>
            <w:noProof/>
            <w:webHidden/>
          </w:rPr>
        </w:r>
        <w:r>
          <w:rPr>
            <w:noProof/>
            <w:webHidden/>
          </w:rPr>
          <w:fldChar w:fldCharType="separate"/>
        </w:r>
        <w:r>
          <w:rPr>
            <w:noProof/>
            <w:webHidden/>
          </w:rPr>
          <w:t>68</w:t>
        </w:r>
        <w:r>
          <w:rPr>
            <w:noProof/>
            <w:webHidden/>
          </w:rPr>
          <w:fldChar w:fldCharType="end"/>
        </w:r>
      </w:hyperlink>
    </w:p>
    <w:p w14:paraId="6349BB2E" w14:textId="7892A2D2" w:rsidR="00115C1F" w:rsidRDefault="00115C1F">
      <w:pPr>
        <w:pStyle w:val="TOC2"/>
        <w:tabs>
          <w:tab w:val="right" w:leader="dot" w:pos="8630"/>
        </w:tabs>
        <w:rPr>
          <w:noProof/>
          <w:kern w:val="2"/>
          <w:sz w:val="24"/>
          <w:szCs w:val="24"/>
          <w14:ligatures w14:val="standardContextual"/>
        </w:rPr>
      </w:pPr>
      <w:hyperlink w:anchor="_Toc217679762" w:history="1">
        <w:r w:rsidRPr="00F854D5">
          <w:rPr>
            <w:rStyle w:val="Hyperlink"/>
            <w:rFonts w:asciiTheme="majorHAnsi" w:eastAsiaTheme="majorEastAsia" w:hAnsiTheme="majorHAnsi" w:cstheme="majorBidi"/>
            <w:b/>
            <w:bCs/>
            <w:noProof/>
            <w:lang w:val="bg-BG"/>
          </w:rPr>
          <w:t>Раздел 2. Разпознаване на образи във взаимодействието човек–робот</w:t>
        </w:r>
        <w:r>
          <w:rPr>
            <w:noProof/>
            <w:webHidden/>
          </w:rPr>
          <w:tab/>
        </w:r>
        <w:r>
          <w:rPr>
            <w:noProof/>
            <w:webHidden/>
          </w:rPr>
          <w:fldChar w:fldCharType="begin"/>
        </w:r>
        <w:r>
          <w:rPr>
            <w:noProof/>
            <w:webHidden/>
          </w:rPr>
          <w:instrText xml:space="preserve"> PAGEREF _Toc217679762 \h </w:instrText>
        </w:r>
        <w:r>
          <w:rPr>
            <w:noProof/>
            <w:webHidden/>
          </w:rPr>
        </w:r>
        <w:r>
          <w:rPr>
            <w:noProof/>
            <w:webHidden/>
          </w:rPr>
          <w:fldChar w:fldCharType="separate"/>
        </w:r>
        <w:r>
          <w:rPr>
            <w:noProof/>
            <w:webHidden/>
          </w:rPr>
          <w:t>68</w:t>
        </w:r>
        <w:r>
          <w:rPr>
            <w:noProof/>
            <w:webHidden/>
          </w:rPr>
          <w:fldChar w:fldCharType="end"/>
        </w:r>
      </w:hyperlink>
    </w:p>
    <w:p w14:paraId="1E9EC4DB" w14:textId="5BFB3E50" w:rsidR="00115C1F" w:rsidRDefault="00115C1F">
      <w:pPr>
        <w:pStyle w:val="TOC2"/>
        <w:tabs>
          <w:tab w:val="right" w:leader="dot" w:pos="8630"/>
        </w:tabs>
        <w:rPr>
          <w:noProof/>
          <w:kern w:val="2"/>
          <w:sz w:val="24"/>
          <w:szCs w:val="24"/>
          <w14:ligatures w14:val="standardContextual"/>
        </w:rPr>
      </w:pPr>
      <w:hyperlink w:anchor="_Toc217679763" w:history="1">
        <w:r w:rsidRPr="00F854D5">
          <w:rPr>
            <w:rStyle w:val="Hyperlink"/>
            <w:rFonts w:asciiTheme="majorHAnsi" w:eastAsiaTheme="majorEastAsia" w:hAnsiTheme="majorHAnsi" w:cstheme="majorBidi"/>
            <w:b/>
            <w:bCs/>
            <w:noProof/>
            <w:lang w:val="bg-BG"/>
          </w:rPr>
          <w:t>Раздел 3. Гласово разпознаване и говоримо взаимодействие</w:t>
        </w:r>
        <w:r>
          <w:rPr>
            <w:noProof/>
            <w:webHidden/>
          </w:rPr>
          <w:tab/>
        </w:r>
        <w:r>
          <w:rPr>
            <w:noProof/>
            <w:webHidden/>
          </w:rPr>
          <w:fldChar w:fldCharType="begin"/>
        </w:r>
        <w:r>
          <w:rPr>
            <w:noProof/>
            <w:webHidden/>
          </w:rPr>
          <w:instrText xml:space="preserve"> PAGEREF _Toc217679763 \h </w:instrText>
        </w:r>
        <w:r>
          <w:rPr>
            <w:noProof/>
            <w:webHidden/>
          </w:rPr>
        </w:r>
        <w:r>
          <w:rPr>
            <w:noProof/>
            <w:webHidden/>
          </w:rPr>
          <w:fldChar w:fldCharType="separate"/>
        </w:r>
        <w:r>
          <w:rPr>
            <w:noProof/>
            <w:webHidden/>
          </w:rPr>
          <w:t>69</w:t>
        </w:r>
        <w:r>
          <w:rPr>
            <w:noProof/>
            <w:webHidden/>
          </w:rPr>
          <w:fldChar w:fldCharType="end"/>
        </w:r>
      </w:hyperlink>
    </w:p>
    <w:p w14:paraId="4BF2C3AC" w14:textId="1D0DD88C" w:rsidR="00115C1F" w:rsidRDefault="00115C1F">
      <w:pPr>
        <w:pStyle w:val="TOC2"/>
        <w:tabs>
          <w:tab w:val="right" w:leader="dot" w:pos="8630"/>
        </w:tabs>
        <w:rPr>
          <w:noProof/>
          <w:kern w:val="2"/>
          <w:sz w:val="24"/>
          <w:szCs w:val="24"/>
          <w14:ligatures w14:val="standardContextual"/>
        </w:rPr>
      </w:pPr>
      <w:hyperlink w:anchor="_Toc217679764" w:history="1">
        <w:r w:rsidRPr="00F854D5">
          <w:rPr>
            <w:rStyle w:val="Hyperlink"/>
            <w:rFonts w:asciiTheme="majorHAnsi" w:eastAsiaTheme="majorEastAsia" w:hAnsiTheme="majorHAnsi" w:cstheme="majorBidi"/>
            <w:b/>
            <w:bCs/>
            <w:noProof/>
            <w:lang w:val="bg-BG"/>
          </w:rPr>
          <w:t>Раздел 4. Разпознаване на жестове и движения</w:t>
        </w:r>
        <w:r>
          <w:rPr>
            <w:noProof/>
            <w:webHidden/>
          </w:rPr>
          <w:tab/>
        </w:r>
        <w:r>
          <w:rPr>
            <w:noProof/>
            <w:webHidden/>
          </w:rPr>
          <w:fldChar w:fldCharType="begin"/>
        </w:r>
        <w:r>
          <w:rPr>
            <w:noProof/>
            <w:webHidden/>
          </w:rPr>
          <w:instrText xml:space="preserve"> PAGEREF _Toc217679764 \h </w:instrText>
        </w:r>
        <w:r>
          <w:rPr>
            <w:noProof/>
            <w:webHidden/>
          </w:rPr>
        </w:r>
        <w:r>
          <w:rPr>
            <w:noProof/>
            <w:webHidden/>
          </w:rPr>
          <w:fldChar w:fldCharType="separate"/>
        </w:r>
        <w:r>
          <w:rPr>
            <w:noProof/>
            <w:webHidden/>
          </w:rPr>
          <w:t>70</w:t>
        </w:r>
        <w:r>
          <w:rPr>
            <w:noProof/>
            <w:webHidden/>
          </w:rPr>
          <w:fldChar w:fldCharType="end"/>
        </w:r>
      </w:hyperlink>
    </w:p>
    <w:p w14:paraId="3B498D94" w14:textId="25CB6B10" w:rsidR="00115C1F" w:rsidRDefault="00115C1F">
      <w:pPr>
        <w:pStyle w:val="TOC2"/>
        <w:tabs>
          <w:tab w:val="right" w:leader="dot" w:pos="8630"/>
        </w:tabs>
        <w:rPr>
          <w:noProof/>
          <w:kern w:val="2"/>
          <w:sz w:val="24"/>
          <w:szCs w:val="24"/>
          <w14:ligatures w14:val="standardContextual"/>
        </w:rPr>
      </w:pPr>
      <w:hyperlink w:anchor="_Toc217679765" w:history="1">
        <w:r w:rsidRPr="00F854D5">
          <w:rPr>
            <w:rStyle w:val="Hyperlink"/>
            <w:rFonts w:asciiTheme="majorHAnsi" w:eastAsiaTheme="majorEastAsia" w:hAnsiTheme="majorHAnsi" w:cstheme="majorBidi"/>
            <w:b/>
            <w:bCs/>
            <w:noProof/>
            <w:lang w:val="bg-BG"/>
          </w:rPr>
          <w:t>Раздел 5. Разпознаване на човешки емоции</w:t>
        </w:r>
        <w:r>
          <w:rPr>
            <w:noProof/>
            <w:webHidden/>
          </w:rPr>
          <w:tab/>
        </w:r>
        <w:r>
          <w:rPr>
            <w:noProof/>
            <w:webHidden/>
          </w:rPr>
          <w:fldChar w:fldCharType="begin"/>
        </w:r>
        <w:r>
          <w:rPr>
            <w:noProof/>
            <w:webHidden/>
          </w:rPr>
          <w:instrText xml:space="preserve"> PAGEREF _Toc217679765 \h </w:instrText>
        </w:r>
        <w:r>
          <w:rPr>
            <w:noProof/>
            <w:webHidden/>
          </w:rPr>
        </w:r>
        <w:r>
          <w:rPr>
            <w:noProof/>
            <w:webHidden/>
          </w:rPr>
          <w:fldChar w:fldCharType="separate"/>
        </w:r>
        <w:r>
          <w:rPr>
            <w:noProof/>
            <w:webHidden/>
          </w:rPr>
          <w:t>70</w:t>
        </w:r>
        <w:r>
          <w:rPr>
            <w:noProof/>
            <w:webHidden/>
          </w:rPr>
          <w:fldChar w:fldCharType="end"/>
        </w:r>
      </w:hyperlink>
    </w:p>
    <w:p w14:paraId="0FC9366B" w14:textId="61586E81" w:rsidR="00115C1F" w:rsidRDefault="00115C1F">
      <w:pPr>
        <w:pStyle w:val="TOC2"/>
        <w:tabs>
          <w:tab w:val="right" w:leader="dot" w:pos="8630"/>
        </w:tabs>
        <w:rPr>
          <w:noProof/>
          <w:kern w:val="2"/>
          <w:sz w:val="24"/>
          <w:szCs w:val="24"/>
          <w14:ligatures w14:val="standardContextual"/>
        </w:rPr>
      </w:pPr>
      <w:hyperlink w:anchor="_Toc217679766" w:history="1">
        <w:r w:rsidRPr="00F854D5">
          <w:rPr>
            <w:rStyle w:val="Hyperlink"/>
            <w:rFonts w:asciiTheme="majorHAnsi" w:eastAsiaTheme="majorEastAsia" w:hAnsiTheme="majorHAnsi" w:cstheme="majorBidi"/>
            <w:b/>
            <w:bCs/>
            <w:noProof/>
            <w:lang w:val="bg-BG"/>
          </w:rPr>
          <w:t>Раздел 6. Хуманоидни роботи и взаимодействие – пример с NAO</w:t>
        </w:r>
        <w:r>
          <w:rPr>
            <w:noProof/>
            <w:webHidden/>
          </w:rPr>
          <w:tab/>
        </w:r>
        <w:r>
          <w:rPr>
            <w:noProof/>
            <w:webHidden/>
          </w:rPr>
          <w:fldChar w:fldCharType="begin"/>
        </w:r>
        <w:r>
          <w:rPr>
            <w:noProof/>
            <w:webHidden/>
          </w:rPr>
          <w:instrText xml:space="preserve"> PAGEREF _Toc217679766 \h </w:instrText>
        </w:r>
        <w:r>
          <w:rPr>
            <w:noProof/>
            <w:webHidden/>
          </w:rPr>
        </w:r>
        <w:r>
          <w:rPr>
            <w:noProof/>
            <w:webHidden/>
          </w:rPr>
          <w:fldChar w:fldCharType="separate"/>
        </w:r>
        <w:r>
          <w:rPr>
            <w:noProof/>
            <w:webHidden/>
          </w:rPr>
          <w:t>71</w:t>
        </w:r>
        <w:r>
          <w:rPr>
            <w:noProof/>
            <w:webHidden/>
          </w:rPr>
          <w:fldChar w:fldCharType="end"/>
        </w:r>
      </w:hyperlink>
    </w:p>
    <w:p w14:paraId="35395D92" w14:textId="08B52385" w:rsidR="00115C1F" w:rsidRDefault="00115C1F">
      <w:pPr>
        <w:pStyle w:val="TOC2"/>
        <w:tabs>
          <w:tab w:val="right" w:leader="dot" w:pos="8630"/>
        </w:tabs>
        <w:rPr>
          <w:noProof/>
          <w:kern w:val="2"/>
          <w:sz w:val="24"/>
          <w:szCs w:val="24"/>
          <w14:ligatures w14:val="standardContextual"/>
        </w:rPr>
      </w:pPr>
      <w:hyperlink w:anchor="_Toc217679767" w:history="1">
        <w:r w:rsidRPr="00F854D5">
          <w:rPr>
            <w:rStyle w:val="Hyperlink"/>
            <w:rFonts w:asciiTheme="majorHAnsi" w:eastAsiaTheme="majorEastAsia" w:hAnsiTheme="majorHAnsi" w:cstheme="majorBidi"/>
            <w:b/>
            <w:bCs/>
            <w:noProof/>
            <w:lang w:val="bg-BG"/>
          </w:rPr>
          <w:t>Раздел 7. Демонстрации и образователна стойност на HRI</w:t>
        </w:r>
        <w:r>
          <w:rPr>
            <w:noProof/>
            <w:webHidden/>
          </w:rPr>
          <w:tab/>
        </w:r>
        <w:r>
          <w:rPr>
            <w:noProof/>
            <w:webHidden/>
          </w:rPr>
          <w:fldChar w:fldCharType="begin"/>
        </w:r>
        <w:r>
          <w:rPr>
            <w:noProof/>
            <w:webHidden/>
          </w:rPr>
          <w:instrText xml:space="preserve"> PAGEREF _Toc217679767 \h </w:instrText>
        </w:r>
        <w:r>
          <w:rPr>
            <w:noProof/>
            <w:webHidden/>
          </w:rPr>
        </w:r>
        <w:r>
          <w:rPr>
            <w:noProof/>
            <w:webHidden/>
          </w:rPr>
          <w:fldChar w:fldCharType="separate"/>
        </w:r>
        <w:r>
          <w:rPr>
            <w:noProof/>
            <w:webHidden/>
          </w:rPr>
          <w:t>71</w:t>
        </w:r>
        <w:r>
          <w:rPr>
            <w:noProof/>
            <w:webHidden/>
          </w:rPr>
          <w:fldChar w:fldCharType="end"/>
        </w:r>
      </w:hyperlink>
    </w:p>
    <w:p w14:paraId="74C77471" w14:textId="7C994E4D" w:rsidR="00115C1F" w:rsidRDefault="00115C1F">
      <w:pPr>
        <w:pStyle w:val="TOC1"/>
        <w:tabs>
          <w:tab w:val="right" w:leader="dot" w:pos="8630"/>
        </w:tabs>
        <w:rPr>
          <w:noProof/>
          <w:kern w:val="2"/>
          <w:sz w:val="24"/>
          <w:szCs w:val="24"/>
          <w14:ligatures w14:val="standardContextual"/>
        </w:rPr>
      </w:pPr>
      <w:hyperlink w:anchor="_Toc217679768" w:history="1">
        <w:r w:rsidRPr="00F854D5">
          <w:rPr>
            <w:rStyle w:val="Hyperlink"/>
            <w:rFonts w:asciiTheme="majorHAnsi" w:eastAsiaTheme="majorEastAsia" w:hAnsiTheme="majorHAnsi" w:cstheme="majorBidi"/>
            <w:b/>
            <w:bCs/>
            <w:noProof/>
            <w:lang w:val="bg-BG"/>
          </w:rPr>
          <w:t>ТЕМА 14. Колаборативна роботика (Collaborative Robotics)</w:t>
        </w:r>
        <w:r>
          <w:rPr>
            <w:noProof/>
            <w:webHidden/>
          </w:rPr>
          <w:tab/>
        </w:r>
        <w:r>
          <w:rPr>
            <w:noProof/>
            <w:webHidden/>
          </w:rPr>
          <w:fldChar w:fldCharType="begin"/>
        </w:r>
        <w:r>
          <w:rPr>
            <w:noProof/>
            <w:webHidden/>
          </w:rPr>
          <w:instrText xml:space="preserve"> PAGEREF _Toc217679768 \h </w:instrText>
        </w:r>
        <w:r>
          <w:rPr>
            <w:noProof/>
            <w:webHidden/>
          </w:rPr>
        </w:r>
        <w:r>
          <w:rPr>
            <w:noProof/>
            <w:webHidden/>
          </w:rPr>
          <w:fldChar w:fldCharType="separate"/>
        </w:r>
        <w:r>
          <w:rPr>
            <w:noProof/>
            <w:webHidden/>
          </w:rPr>
          <w:t>72</w:t>
        </w:r>
        <w:r>
          <w:rPr>
            <w:noProof/>
            <w:webHidden/>
          </w:rPr>
          <w:fldChar w:fldCharType="end"/>
        </w:r>
      </w:hyperlink>
    </w:p>
    <w:p w14:paraId="22CAFB0E" w14:textId="4CE3CAB7" w:rsidR="00115C1F" w:rsidRDefault="00115C1F">
      <w:pPr>
        <w:pStyle w:val="TOC2"/>
        <w:tabs>
          <w:tab w:val="right" w:leader="dot" w:pos="8630"/>
        </w:tabs>
        <w:rPr>
          <w:noProof/>
          <w:kern w:val="2"/>
          <w:sz w:val="24"/>
          <w:szCs w:val="24"/>
          <w14:ligatures w14:val="standardContextual"/>
        </w:rPr>
      </w:pPr>
      <w:hyperlink w:anchor="_Toc217679769" w:history="1">
        <w:r w:rsidRPr="00F854D5">
          <w:rPr>
            <w:rStyle w:val="Hyperlink"/>
            <w:rFonts w:asciiTheme="majorHAnsi" w:eastAsiaTheme="majorEastAsia" w:hAnsiTheme="majorHAnsi" w:cstheme="majorBidi"/>
            <w:b/>
            <w:bCs/>
            <w:noProof/>
            <w:lang w:val="bg-BG"/>
          </w:rPr>
          <w:t>Раздел 1. Същност на колаборативната роботика</w:t>
        </w:r>
        <w:r>
          <w:rPr>
            <w:noProof/>
            <w:webHidden/>
          </w:rPr>
          <w:tab/>
        </w:r>
        <w:r>
          <w:rPr>
            <w:noProof/>
            <w:webHidden/>
          </w:rPr>
          <w:fldChar w:fldCharType="begin"/>
        </w:r>
        <w:r>
          <w:rPr>
            <w:noProof/>
            <w:webHidden/>
          </w:rPr>
          <w:instrText xml:space="preserve"> PAGEREF _Toc217679769 \h </w:instrText>
        </w:r>
        <w:r>
          <w:rPr>
            <w:noProof/>
            <w:webHidden/>
          </w:rPr>
        </w:r>
        <w:r>
          <w:rPr>
            <w:noProof/>
            <w:webHidden/>
          </w:rPr>
          <w:fldChar w:fldCharType="separate"/>
        </w:r>
        <w:r>
          <w:rPr>
            <w:noProof/>
            <w:webHidden/>
          </w:rPr>
          <w:t>72</w:t>
        </w:r>
        <w:r>
          <w:rPr>
            <w:noProof/>
            <w:webHidden/>
          </w:rPr>
          <w:fldChar w:fldCharType="end"/>
        </w:r>
      </w:hyperlink>
    </w:p>
    <w:p w14:paraId="600E000E" w14:textId="37759CCB" w:rsidR="00115C1F" w:rsidRDefault="00115C1F">
      <w:pPr>
        <w:pStyle w:val="TOC2"/>
        <w:tabs>
          <w:tab w:val="right" w:leader="dot" w:pos="8630"/>
        </w:tabs>
        <w:rPr>
          <w:noProof/>
          <w:kern w:val="2"/>
          <w:sz w:val="24"/>
          <w:szCs w:val="24"/>
          <w14:ligatures w14:val="standardContextual"/>
        </w:rPr>
      </w:pPr>
      <w:hyperlink w:anchor="_Toc217679770" w:history="1">
        <w:r w:rsidRPr="00F854D5">
          <w:rPr>
            <w:rStyle w:val="Hyperlink"/>
            <w:rFonts w:asciiTheme="majorHAnsi" w:eastAsiaTheme="majorEastAsia" w:hAnsiTheme="majorHAnsi" w:cstheme="majorBidi"/>
            <w:b/>
            <w:bCs/>
            <w:noProof/>
            <w:lang w:val="bg-BG"/>
          </w:rPr>
          <w:t>Раздел 2. Технологии, използвани в колаборативните роботи</w:t>
        </w:r>
        <w:r>
          <w:rPr>
            <w:noProof/>
            <w:webHidden/>
          </w:rPr>
          <w:tab/>
        </w:r>
        <w:r>
          <w:rPr>
            <w:noProof/>
            <w:webHidden/>
          </w:rPr>
          <w:fldChar w:fldCharType="begin"/>
        </w:r>
        <w:r>
          <w:rPr>
            <w:noProof/>
            <w:webHidden/>
          </w:rPr>
          <w:instrText xml:space="preserve"> PAGEREF _Toc217679770 \h </w:instrText>
        </w:r>
        <w:r>
          <w:rPr>
            <w:noProof/>
            <w:webHidden/>
          </w:rPr>
        </w:r>
        <w:r>
          <w:rPr>
            <w:noProof/>
            <w:webHidden/>
          </w:rPr>
          <w:fldChar w:fldCharType="separate"/>
        </w:r>
        <w:r>
          <w:rPr>
            <w:noProof/>
            <w:webHidden/>
          </w:rPr>
          <w:t>72</w:t>
        </w:r>
        <w:r>
          <w:rPr>
            <w:noProof/>
            <w:webHidden/>
          </w:rPr>
          <w:fldChar w:fldCharType="end"/>
        </w:r>
      </w:hyperlink>
    </w:p>
    <w:p w14:paraId="14250D3A" w14:textId="28DC41D5" w:rsidR="00115C1F" w:rsidRDefault="00115C1F">
      <w:pPr>
        <w:pStyle w:val="TOC2"/>
        <w:tabs>
          <w:tab w:val="right" w:leader="dot" w:pos="8630"/>
        </w:tabs>
        <w:rPr>
          <w:noProof/>
          <w:kern w:val="2"/>
          <w:sz w:val="24"/>
          <w:szCs w:val="24"/>
          <w14:ligatures w14:val="standardContextual"/>
        </w:rPr>
      </w:pPr>
      <w:hyperlink w:anchor="_Toc217679771" w:history="1">
        <w:r w:rsidRPr="00F854D5">
          <w:rPr>
            <w:rStyle w:val="Hyperlink"/>
            <w:rFonts w:asciiTheme="majorHAnsi" w:eastAsiaTheme="majorEastAsia" w:hAnsiTheme="majorHAnsi" w:cstheme="majorBidi"/>
            <w:b/>
            <w:bCs/>
            <w:noProof/>
            <w:lang w:val="bg-BG"/>
          </w:rPr>
          <w:t>Раздел 3. Съображения за безопасност при сътрудничество човек–робот</w:t>
        </w:r>
        <w:r>
          <w:rPr>
            <w:noProof/>
            <w:webHidden/>
          </w:rPr>
          <w:tab/>
        </w:r>
        <w:r>
          <w:rPr>
            <w:noProof/>
            <w:webHidden/>
          </w:rPr>
          <w:fldChar w:fldCharType="begin"/>
        </w:r>
        <w:r>
          <w:rPr>
            <w:noProof/>
            <w:webHidden/>
          </w:rPr>
          <w:instrText xml:space="preserve"> PAGEREF _Toc217679771 \h </w:instrText>
        </w:r>
        <w:r>
          <w:rPr>
            <w:noProof/>
            <w:webHidden/>
          </w:rPr>
        </w:r>
        <w:r>
          <w:rPr>
            <w:noProof/>
            <w:webHidden/>
          </w:rPr>
          <w:fldChar w:fldCharType="separate"/>
        </w:r>
        <w:r>
          <w:rPr>
            <w:noProof/>
            <w:webHidden/>
          </w:rPr>
          <w:t>73</w:t>
        </w:r>
        <w:r>
          <w:rPr>
            <w:noProof/>
            <w:webHidden/>
          </w:rPr>
          <w:fldChar w:fldCharType="end"/>
        </w:r>
      </w:hyperlink>
    </w:p>
    <w:p w14:paraId="6C793260" w14:textId="4AD425F2" w:rsidR="00115C1F" w:rsidRDefault="00115C1F">
      <w:pPr>
        <w:pStyle w:val="TOC2"/>
        <w:tabs>
          <w:tab w:val="right" w:leader="dot" w:pos="8630"/>
        </w:tabs>
        <w:rPr>
          <w:noProof/>
          <w:kern w:val="2"/>
          <w:sz w:val="24"/>
          <w:szCs w:val="24"/>
          <w14:ligatures w14:val="standardContextual"/>
        </w:rPr>
      </w:pPr>
      <w:hyperlink w:anchor="_Toc217679772" w:history="1">
        <w:r w:rsidRPr="00F854D5">
          <w:rPr>
            <w:rStyle w:val="Hyperlink"/>
            <w:rFonts w:asciiTheme="majorHAnsi" w:eastAsiaTheme="majorEastAsia" w:hAnsiTheme="majorHAnsi" w:cstheme="majorBidi"/>
            <w:b/>
            <w:bCs/>
            <w:noProof/>
            <w:lang w:val="bg-BG"/>
          </w:rPr>
          <w:t>Раздел 4. Приложения на колаборативната роботика</w:t>
        </w:r>
        <w:r>
          <w:rPr>
            <w:noProof/>
            <w:webHidden/>
          </w:rPr>
          <w:tab/>
        </w:r>
        <w:r>
          <w:rPr>
            <w:noProof/>
            <w:webHidden/>
          </w:rPr>
          <w:fldChar w:fldCharType="begin"/>
        </w:r>
        <w:r>
          <w:rPr>
            <w:noProof/>
            <w:webHidden/>
          </w:rPr>
          <w:instrText xml:space="preserve"> PAGEREF _Toc217679772 \h </w:instrText>
        </w:r>
        <w:r>
          <w:rPr>
            <w:noProof/>
            <w:webHidden/>
          </w:rPr>
        </w:r>
        <w:r>
          <w:rPr>
            <w:noProof/>
            <w:webHidden/>
          </w:rPr>
          <w:fldChar w:fldCharType="separate"/>
        </w:r>
        <w:r>
          <w:rPr>
            <w:noProof/>
            <w:webHidden/>
          </w:rPr>
          <w:t>74</w:t>
        </w:r>
        <w:r>
          <w:rPr>
            <w:noProof/>
            <w:webHidden/>
          </w:rPr>
          <w:fldChar w:fldCharType="end"/>
        </w:r>
      </w:hyperlink>
    </w:p>
    <w:p w14:paraId="008E7195" w14:textId="3FF24224" w:rsidR="00115C1F" w:rsidRDefault="00115C1F">
      <w:pPr>
        <w:pStyle w:val="TOC2"/>
        <w:tabs>
          <w:tab w:val="right" w:leader="dot" w:pos="8630"/>
        </w:tabs>
        <w:rPr>
          <w:noProof/>
          <w:kern w:val="2"/>
          <w:sz w:val="24"/>
          <w:szCs w:val="24"/>
          <w14:ligatures w14:val="standardContextual"/>
        </w:rPr>
      </w:pPr>
      <w:hyperlink w:anchor="_Toc217679773" w:history="1">
        <w:r w:rsidRPr="00F854D5">
          <w:rPr>
            <w:rStyle w:val="Hyperlink"/>
            <w:rFonts w:asciiTheme="majorHAnsi" w:eastAsiaTheme="majorEastAsia" w:hAnsiTheme="majorHAnsi" w:cstheme="majorBidi"/>
            <w:b/>
            <w:bCs/>
            <w:noProof/>
            <w:lang w:val="bg-BG"/>
          </w:rPr>
          <w:t>Раздел 5. Бъдещи тенденции в колаборативната роботика</w:t>
        </w:r>
        <w:r>
          <w:rPr>
            <w:noProof/>
            <w:webHidden/>
          </w:rPr>
          <w:tab/>
        </w:r>
        <w:r>
          <w:rPr>
            <w:noProof/>
            <w:webHidden/>
          </w:rPr>
          <w:fldChar w:fldCharType="begin"/>
        </w:r>
        <w:r>
          <w:rPr>
            <w:noProof/>
            <w:webHidden/>
          </w:rPr>
          <w:instrText xml:space="preserve"> PAGEREF _Toc217679773 \h </w:instrText>
        </w:r>
        <w:r>
          <w:rPr>
            <w:noProof/>
            <w:webHidden/>
          </w:rPr>
        </w:r>
        <w:r>
          <w:rPr>
            <w:noProof/>
            <w:webHidden/>
          </w:rPr>
          <w:fldChar w:fldCharType="separate"/>
        </w:r>
        <w:r>
          <w:rPr>
            <w:noProof/>
            <w:webHidden/>
          </w:rPr>
          <w:t>74</w:t>
        </w:r>
        <w:r>
          <w:rPr>
            <w:noProof/>
            <w:webHidden/>
          </w:rPr>
          <w:fldChar w:fldCharType="end"/>
        </w:r>
      </w:hyperlink>
    </w:p>
    <w:p w14:paraId="73A81966" w14:textId="737306DC" w:rsidR="00115C1F" w:rsidRDefault="00115C1F">
      <w:pPr>
        <w:pStyle w:val="TOC1"/>
        <w:tabs>
          <w:tab w:val="right" w:leader="dot" w:pos="8630"/>
        </w:tabs>
        <w:rPr>
          <w:noProof/>
          <w:kern w:val="2"/>
          <w:sz w:val="24"/>
          <w:szCs w:val="24"/>
          <w14:ligatures w14:val="standardContextual"/>
        </w:rPr>
      </w:pPr>
      <w:hyperlink w:anchor="_Toc217679774" w:history="1">
        <w:r w:rsidRPr="00F854D5">
          <w:rPr>
            <w:rStyle w:val="Hyperlink"/>
            <w:rFonts w:asciiTheme="majorHAnsi" w:eastAsiaTheme="majorEastAsia" w:hAnsiTheme="majorHAnsi" w:cstheme="majorBidi"/>
            <w:b/>
            <w:bCs/>
            <w:noProof/>
            <w:lang w:val="bg-BG"/>
          </w:rPr>
          <w:t>ТЕМА 15. Етично и обществено въздействие на изкуствения интелект</w:t>
        </w:r>
        <w:r>
          <w:rPr>
            <w:noProof/>
            <w:webHidden/>
          </w:rPr>
          <w:tab/>
        </w:r>
        <w:r>
          <w:rPr>
            <w:noProof/>
            <w:webHidden/>
          </w:rPr>
          <w:fldChar w:fldCharType="begin"/>
        </w:r>
        <w:r>
          <w:rPr>
            <w:noProof/>
            <w:webHidden/>
          </w:rPr>
          <w:instrText xml:space="preserve"> PAGEREF _Toc217679774 \h </w:instrText>
        </w:r>
        <w:r>
          <w:rPr>
            <w:noProof/>
            <w:webHidden/>
          </w:rPr>
        </w:r>
        <w:r>
          <w:rPr>
            <w:noProof/>
            <w:webHidden/>
          </w:rPr>
          <w:fldChar w:fldCharType="separate"/>
        </w:r>
        <w:r>
          <w:rPr>
            <w:noProof/>
            <w:webHidden/>
          </w:rPr>
          <w:t>76</w:t>
        </w:r>
        <w:r>
          <w:rPr>
            <w:noProof/>
            <w:webHidden/>
          </w:rPr>
          <w:fldChar w:fldCharType="end"/>
        </w:r>
      </w:hyperlink>
    </w:p>
    <w:p w14:paraId="12E347B5" w14:textId="574CD710" w:rsidR="00115C1F" w:rsidRDefault="00115C1F">
      <w:pPr>
        <w:pStyle w:val="TOC2"/>
        <w:tabs>
          <w:tab w:val="right" w:leader="dot" w:pos="8630"/>
        </w:tabs>
        <w:rPr>
          <w:noProof/>
          <w:kern w:val="2"/>
          <w:sz w:val="24"/>
          <w:szCs w:val="24"/>
          <w14:ligatures w14:val="standardContextual"/>
        </w:rPr>
      </w:pPr>
      <w:hyperlink w:anchor="_Toc217679775" w:history="1">
        <w:r w:rsidRPr="00F854D5">
          <w:rPr>
            <w:rStyle w:val="Hyperlink"/>
            <w:rFonts w:asciiTheme="majorHAnsi" w:eastAsiaTheme="majorEastAsia" w:hAnsiTheme="majorHAnsi" w:cstheme="majorBidi"/>
            <w:b/>
            <w:bCs/>
            <w:noProof/>
            <w:lang w:val="bg-BG"/>
          </w:rPr>
          <w:t>Раздел 1. Защо етиката е неразделна част от изкуствения интелект</w:t>
        </w:r>
        <w:r>
          <w:rPr>
            <w:noProof/>
            <w:webHidden/>
          </w:rPr>
          <w:tab/>
        </w:r>
        <w:r>
          <w:rPr>
            <w:noProof/>
            <w:webHidden/>
          </w:rPr>
          <w:fldChar w:fldCharType="begin"/>
        </w:r>
        <w:r>
          <w:rPr>
            <w:noProof/>
            <w:webHidden/>
          </w:rPr>
          <w:instrText xml:space="preserve"> PAGEREF _Toc217679775 \h </w:instrText>
        </w:r>
        <w:r>
          <w:rPr>
            <w:noProof/>
            <w:webHidden/>
          </w:rPr>
        </w:r>
        <w:r>
          <w:rPr>
            <w:noProof/>
            <w:webHidden/>
          </w:rPr>
          <w:fldChar w:fldCharType="separate"/>
        </w:r>
        <w:r>
          <w:rPr>
            <w:noProof/>
            <w:webHidden/>
          </w:rPr>
          <w:t>76</w:t>
        </w:r>
        <w:r>
          <w:rPr>
            <w:noProof/>
            <w:webHidden/>
          </w:rPr>
          <w:fldChar w:fldCharType="end"/>
        </w:r>
      </w:hyperlink>
    </w:p>
    <w:p w14:paraId="3442AE1E" w14:textId="667D77C5" w:rsidR="00115C1F" w:rsidRDefault="00115C1F">
      <w:pPr>
        <w:pStyle w:val="TOC2"/>
        <w:tabs>
          <w:tab w:val="right" w:leader="dot" w:pos="8630"/>
        </w:tabs>
        <w:rPr>
          <w:noProof/>
          <w:kern w:val="2"/>
          <w:sz w:val="24"/>
          <w:szCs w:val="24"/>
          <w14:ligatures w14:val="standardContextual"/>
        </w:rPr>
      </w:pPr>
      <w:hyperlink w:anchor="_Toc217679776" w:history="1">
        <w:r w:rsidRPr="00F854D5">
          <w:rPr>
            <w:rStyle w:val="Hyperlink"/>
            <w:rFonts w:asciiTheme="majorHAnsi" w:eastAsiaTheme="majorEastAsia" w:hAnsiTheme="majorHAnsi" w:cstheme="majorBidi"/>
            <w:b/>
            <w:bCs/>
            <w:noProof/>
            <w:lang w:val="bg-BG"/>
          </w:rPr>
          <w:t>Раздел 2. Обществени въздействия на AI</w:t>
        </w:r>
        <w:r>
          <w:rPr>
            <w:noProof/>
            <w:webHidden/>
          </w:rPr>
          <w:tab/>
        </w:r>
        <w:r>
          <w:rPr>
            <w:noProof/>
            <w:webHidden/>
          </w:rPr>
          <w:fldChar w:fldCharType="begin"/>
        </w:r>
        <w:r>
          <w:rPr>
            <w:noProof/>
            <w:webHidden/>
          </w:rPr>
          <w:instrText xml:space="preserve"> PAGEREF _Toc217679776 \h </w:instrText>
        </w:r>
        <w:r>
          <w:rPr>
            <w:noProof/>
            <w:webHidden/>
          </w:rPr>
        </w:r>
        <w:r>
          <w:rPr>
            <w:noProof/>
            <w:webHidden/>
          </w:rPr>
          <w:fldChar w:fldCharType="separate"/>
        </w:r>
        <w:r>
          <w:rPr>
            <w:noProof/>
            <w:webHidden/>
          </w:rPr>
          <w:t>76</w:t>
        </w:r>
        <w:r>
          <w:rPr>
            <w:noProof/>
            <w:webHidden/>
          </w:rPr>
          <w:fldChar w:fldCharType="end"/>
        </w:r>
      </w:hyperlink>
    </w:p>
    <w:p w14:paraId="7D1E73AF" w14:textId="2BA3F825" w:rsidR="00115C1F" w:rsidRDefault="00115C1F">
      <w:pPr>
        <w:pStyle w:val="TOC2"/>
        <w:tabs>
          <w:tab w:val="right" w:leader="dot" w:pos="8630"/>
        </w:tabs>
        <w:rPr>
          <w:noProof/>
          <w:kern w:val="2"/>
          <w:sz w:val="24"/>
          <w:szCs w:val="24"/>
          <w14:ligatures w14:val="standardContextual"/>
        </w:rPr>
      </w:pPr>
      <w:hyperlink w:anchor="_Toc217679777" w:history="1">
        <w:r w:rsidRPr="00F854D5">
          <w:rPr>
            <w:rStyle w:val="Hyperlink"/>
            <w:rFonts w:asciiTheme="majorHAnsi" w:eastAsiaTheme="majorEastAsia" w:hAnsiTheme="majorHAnsi" w:cstheme="majorBidi"/>
            <w:b/>
            <w:bCs/>
            <w:noProof/>
            <w:lang w:val="bg-BG"/>
          </w:rPr>
          <w:t>Раздел 3. Безопасност на AI системите</w:t>
        </w:r>
        <w:r>
          <w:rPr>
            <w:noProof/>
            <w:webHidden/>
          </w:rPr>
          <w:tab/>
        </w:r>
        <w:r>
          <w:rPr>
            <w:noProof/>
            <w:webHidden/>
          </w:rPr>
          <w:fldChar w:fldCharType="begin"/>
        </w:r>
        <w:r>
          <w:rPr>
            <w:noProof/>
            <w:webHidden/>
          </w:rPr>
          <w:instrText xml:space="preserve"> PAGEREF _Toc217679777 \h </w:instrText>
        </w:r>
        <w:r>
          <w:rPr>
            <w:noProof/>
            <w:webHidden/>
          </w:rPr>
        </w:r>
        <w:r>
          <w:rPr>
            <w:noProof/>
            <w:webHidden/>
          </w:rPr>
          <w:fldChar w:fldCharType="separate"/>
        </w:r>
        <w:r>
          <w:rPr>
            <w:noProof/>
            <w:webHidden/>
          </w:rPr>
          <w:t>77</w:t>
        </w:r>
        <w:r>
          <w:rPr>
            <w:noProof/>
            <w:webHidden/>
          </w:rPr>
          <w:fldChar w:fldCharType="end"/>
        </w:r>
      </w:hyperlink>
    </w:p>
    <w:p w14:paraId="14490906" w14:textId="041E95E7" w:rsidR="00115C1F" w:rsidRDefault="00115C1F">
      <w:pPr>
        <w:pStyle w:val="TOC2"/>
        <w:tabs>
          <w:tab w:val="right" w:leader="dot" w:pos="8630"/>
        </w:tabs>
        <w:rPr>
          <w:noProof/>
          <w:kern w:val="2"/>
          <w:sz w:val="24"/>
          <w:szCs w:val="24"/>
          <w14:ligatures w14:val="standardContextual"/>
        </w:rPr>
      </w:pPr>
      <w:hyperlink w:anchor="_Toc217679778" w:history="1">
        <w:r w:rsidRPr="00F854D5">
          <w:rPr>
            <w:rStyle w:val="Hyperlink"/>
            <w:rFonts w:asciiTheme="majorHAnsi" w:eastAsiaTheme="majorEastAsia" w:hAnsiTheme="majorHAnsi" w:cstheme="majorBidi"/>
            <w:b/>
            <w:bCs/>
            <w:noProof/>
            <w:lang w:val="bg-BG"/>
          </w:rPr>
          <w:t>Раздел 4. Сигурност на AI и защита от злоупотреби</w:t>
        </w:r>
        <w:r>
          <w:rPr>
            <w:noProof/>
            <w:webHidden/>
          </w:rPr>
          <w:tab/>
        </w:r>
        <w:r>
          <w:rPr>
            <w:noProof/>
            <w:webHidden/>
          </w:rPr>
          <w:fldChar w:fldCharType="begin"/>
        </w:r>
        <w:r>
          <w:rPr>
            <w:noProof/>
            <w:webHidden/>
          </w:rPr>
          <w:instrText xml:space="preserve"> PAGEREF _Toc217679778 \h </w:instrText>
        </w:r>
        <w:r>
          <w:rPr>
            <w:noProof/>
            <w:webHidden/>
          </w:rPr>
        </w:r>
        <w:r>
          <w:rPr>
            <w:noProof/>
            <w:webHidden/>
          </w:rPr>
          <w:fldChar w:fldCharType="separate"/>
        </w:r>
        <w:r>
          <w:rPr>
            <w:noProof/>
            <w:webHidden/>
          </w:rPr>
          <w:t>77</w:t>
        </w:r>
        <w:r>
          <w:rPr>
            <w:noProof/>
            <w:webHidden/>
          </w:rPr>
          <w:fldChar w:fldCharType="end"/>
        </w:r>
      </w:hyperlink>
    </w:p>
    <w:p w14:paraId="50EBD5D0" w14:textId="7D4D933D" w:rsidR="00115C1F" w:rsidRDefault="00115C1F">
      <w:pPr>
        <w:pStyle w:val="TOC2"/>
        <w:tabs>
          <w:tab w:val="right" w:leader="dot" w:pos="8630"/>
        </w:tabs>
        <w:rPr>
          <w:noProof/>
          <w:kern w:val="2"/>
          <w:sz w:val="24"/>
          <w:szCs w:val="24"/>
          <w14:ligatures w14:val="standardContextual"/>
        </w:rPr>
      </w:pPr>
      <w:hyperlink w:anchor="_Toc217679779" w:history="1">
        <w:r w:rsidRPr="00F854D5">
          <w:rPr>
            <w:rStyle w:val="Hyperlink"/>
            <w:rFonts w:asciiTheme="majorHAnsi" w:eastAsiaTheme="majorEastAsia" w:hAnsiTheme="majorHAnsi" w:cstheme="majorBidi"/>
            <w:b/>
            <w:bCs/>
            <w:noProof/>
            <w:lang w:val="bg-BG"/>
          </w:rPr>
          <w:t>Раздел 5. Пристрастия (Bias) и справедливост в AI</w:t>
        </w:r>
        <w:r>
          <w:rPr>
            <w:noProof/>
            <w:webHidden/>
          </w:rPr>
          <w:tab/>
        </w:r>
        <w:r>
          <w:rPr>
            <w:noProof/>
            <w:webHidden/>
          </w:rPr>
          <w:fldChar w:fldCharType="begin"/>
        </w:r>
        <w:r>
          <w:rPr>
            <w:noProof/>
            <w:webHidden/>
          </w:rPr>
          <w:instrText xml:space="preserve"> PAGEREF _Toc217679779 \h </w:instrText>
        </w:r>
        <w:r>
          <w:rPr>
            <w:noProof/>
            <w:webHidden/>
          </w:rPr>
        </w:r>
        <w:r>
          <w:rPr>
            <w:noProof/>
            <w:webHidden/>
          </w:rPr>
          <w:fldChar w:fldCharType="separate"/>
        </w:r>
        <w:r>
          <w:rPr>
            <w:noProof/>
            <w:webHidden/>
          </w:rPr>
          <w:t>78</w:t>
        </w:r>
        <w:r>
          <w:rPr>
            <w:noProof/>
            <w:webHidden/>
          </w:rPr>
          <w:fldChar w:fldCharType="end"/>
        </w:r>
      </w:hyperlink>
    </w:p>
    <w:p w14:paraId="027673F8" w14:textId="0E7D5117" w:rsidR="00115C1F" w:rsidRDefault="00115C1F">
      <w:pPr>
        <w:pStyle w:val="TOC2"/>
        <w:tabs>
          <w:tab w:val="right" w:leader="dot" w:pos="8630"/>
        </w:tabs>
        <w:rPr>
          <w:noProof/>
          <w:kern w:val="2"/>
          <w:sz w:val="24"/>
          <w:szCs w:val="24"/>
          <w14:ligatures w14:val="standardContextual"/>
        </w:rPr>
      </w:pPr>
      <w:hyperlink w:anchor="_Toc217679780" w:history="1">
        <w:r w:rsidRPr="00F854D5">
          <w:rPr>
            <w:rStyle w:val="Hyperlink"/>
            <w:rFonts w:asciiTheme="majorHAnsi" w:eastAsiaTheme="majorEastAsia" w:hAnsiTheme="majorHAnsi" w:cstheme="majorBidi"/>
            <w:b/>
            <w:bCs/>
            <w:noProof/>
            <w:lang w:val="bg-BG"/>
          </w:rPr>
          <w:t>Раздел 6. Отговорност и човешки контрол върху AI</w:t>
        </w:r>
        <w:r>
          <w:rPr>
            <w:noProof/>
            <w:webHidden/>
          </w:rPr>
          <w:tab/>
        </w:r>
        <w:r>
          <w:rPr>
            <w:noProof/>
            <w:webHidden/>
          </w:rPr>
          <w:fldChar w:fldCharType="begin"/>
        </w:r>
        <w:r>
          <w:rPr>
            <w:noProof/>
            <w:webHidden/>
          </w:rPr>
          <w:instrText xml:space="preserve"> PAGEREF _Toc217679780 \h </w:instrText>
        </w:r>
        <w:r>
          <w:rPr>
            <w:noProof/>
            <w:webHidden/>
          </w:rPr>
        </w:r>
        <w:r>
          <w:rPr>
            <w:noProof/>
            <w:webHidden/>
          </w:rPr>
          <w:fldChar w:fldCharType="separate"/>
        </w:r>
        <w:r>
          <w:rPr>
            <w:noProof/>
            <w:webHidden/>
          </w:rPr>
          <w:t>79</w:t>
        </w:r>
        <w:r>
          <w:rPr>
            <w:noProof/>
            <w:webHidden/>
          </w:rPr>
          <w:fldChar w:fldCharType="end"/>
        </w:r>
      </w:hyperlink>
    </w:p>
    <w:p w14:paraId="154B97AF" w14:textId="2943EC5B" w:rsidR="00115C1F" w:rsidRDefault="00115C1F">
      <w:pPr>
        <w:pStyle w:val="TOC2"/>
        <w:tabs>
          <w:tab w:val="right" w:leader="dot" w:pos="8630"/>
        </w:tabs>
        <w:rPr>
          <w:noProof/>
          <w:kern w:val="2"/>
          <w:sz w:val="24"/>
          <w:szCs w:val="24"/>
          <w14:ligatures w14:val="standardContextual"/>
        </w:rPr>
      </w:pPr>
      <w:hyperlink w:anchor="_Toc217679781" w:history="1">
        <w:r w:rsidRPr="00F854D5">
          <w:rPr>
            <w:rStyle w:val="Hyperlink"/>
            <w:rFonts w:asciiTheme="majorHAnsi" w:eastAsiaTheme="majorEastAsia" w:hAnsiTheme="majorHAnsi" w:cstheme="majorBidi"/>
            <w:b/>
            <w:bCs/>
            <w:noProof/>
            <w:lang w:val="bg-BG"/>
          </w:rPr>
          <w:t>Раздел 7. Регулации и бъдещи предизвикателства</w:t>
        </w:r>
        <w:r>
          <w:rPr>
            <w:noProof/>
            <w:webHidden/>
          </w:rPr>
          <w:tab/>
        </w:r>
        <w:r>
          <w:rPr>
            <w:noProof/>
            <w:webHidden/>
          </w:rPr>
          <w:fldChar w:fldCharType="begin"/>
        </w:r>
        <w:r>
          <w:rPr>
            <w:noProof/>
            <w:webHidden/>
          </w:rPr>
          <w:instrText xml:space="preserve"> PAGEREF _Toc217679781 \h </w:instrText>
        </w:r>
        <w:r>
          <w:rPr>
            <w:noProof/>
            <w:webHidden/>
          </w:rPr>
        </w:r>
        <w:r>
          <w:rPr>
            <w:noProof/>
            <w:webHidden/>
          </w:rPr>
          <w:fldChar w:fldCharType="separate"/>
        </w:r>
        <w:r>
          <w:rPr>
            <w:noProof/>
            <w:webHidden/>
          </w:rPr>
          <w:t>79</w:t>
        </w:r>
        <w:r>
          <w:rPr>
            <w:noProof/>
            <w:webHidden/>
          </w:rPr>
          <w:fldChar w:fldCharType="end"/>
        </w:r>
      </w:hyperlink>
    </w:p>
    <w:p w14:paraId="1006DCF6" w14:textId="7E4B8950" w:rsidR="00115C1F" w:rsidRDefault="00115C1F">
      <w:pPr>
        <w:pStyle w:val="TOC1"/>
        <w:tabs>
          <w:tab w:val="right" w:leader="dot" w:pos="8630"/>
        </w:tabs>
        <w:rPr>
          <w:noProof/>
          <w:kern w:val="2"/>
          <w:sz w:val="24"/>
          <w:szCs w:val="24"/>
          <w14:ligatures w14:val="standardContextual"/>
        </w:rPr>
      </w:pPr>
      <w:hyperlink w:anchor="_Toc217679782" w:history="1">
        <w:r w:rsidRPr="00F854D5">
          <w:rPr>
            <w:rStyle w:val="Hyperlink"/>
            <w:rFonts w:asciiTheme="majorHAnsi" w:eastAsiaTheme="majorEastAsia" w:hAnsiTheme="majorHAnsi" w:cstheme="majorBidi"/>
            <w:b/>
            <w:bCs/>
            <w:noProof/>
            <w:lang w:val="bg-BG"/>
          </w:rPr>
          <w:t>ЗАКЛЮЧЕНИЕ. Изкуственият интелект като инженерна технология и обществен фактор</w:t>
        </w:r>
        <w:r>
          <w:rPr>
            <w:noProof/>
            <w:webHidden/>
          </w:rPr>
          <w:tab/>
        </w:r>
        <w:r>
          <w:rPr>
            <w:noProof/>
            <w:webHidden/>
          </w:rPr>
          <w:fldChar w:fldCharType="begin"/>
        </w:r>
        <w:r>
          <w:rPr>
            <w:noProof/>
            <w:webHidden/>
          </w:rPr>
          <w:instrText xml:space="preserve"> PAGEREF _Toc217679782 \h </w:instrText>
        </w:r>
        <w:r>
          <w:rPr>
            <w:noProof/>
            <w:webHidden/>
          </w:rPr>
        </w:r>
        <w:r>
          <w:rPr>
            <w:noProof/>
            <w:webHidden/>
          </w:rPr>
          <w:fldChar w:fldCharType="separate"/>
        </w:r>
        <w:r>
          <w:rPr>
            <w:noProof/>
            <w:webHidden/>
          </w:rPr>
          <w:t>81</w:t>
        </w:r>
        <w:r>
          <w:rPr>
            <w:noProof/>
            <w:webHidden/>
          </w:rPr>
          <w:fldChar w:fldCharType="end"/>
        </w:r>
      </w:hyperlink>
    </w:p>
    <w:p w14:paraId="72577F50" w14:textId="4ED5E94F" w:rsidR="00115C1F" w:rsidRDefault="00115C1F">
      <w:pPr>
        <w:pStyle w:val="TOC1"/>
        <w:tabs>
          <w:tab w:val="right" w:leader="dot" w:pos="8630"/>
        </w:tabs>
        <w:rPr>
          <w:noProof/>
          <w:kern w:val="2"/>
          <w:sz w:val="24"/>
          <w:szCs w:val="24"/>
          <w14:ligatures w14:val="standardContextual"/>
        </w:rPr>
      </w:pPr>
      <w:hyperlink w:anchor="_Toc217679783" w:history="1">
        <w:bookmarkStart w:id="1" w:name="_Toc217678837"/>
        <w:r w:rsidRPr="00115C1F">
          <w:rPr>
            <w:rFonts w:asciiTheme="majorHAnsi" w:eastAsiaTheme="majorEastAsia" w:hAnsiTheme="majorHAnsi" w:cstheme="majorBidi"/>
            <w:b/>
            <w:bCs/>
            <w:noProof/>
            <w:color w:val="365F91" w:themeColor="accent1" w:themeShade="BF"/>
            <w:sz w:val="28"/>
            <w:szCs w:val="28"/>
            <w:lang w:val="bg-BG"/>
          </w:rPr>
          <w:pict w14:anchorId="799BCEA3">
            <v:rect id="_x0000_i1260" style="width:0;height:1.5pt" o:hralign="center" o:hrstd="t" o:hr="t" fillcolor="#a0a0a0" stroked="f"/>
          </w:pict>
        </w:r>
        <w:bookmarkEnd w:id="1"/>
        <w:r>
          <w:rPr>
            <w:noProof/>
            <w:webHidden/>
          </w:rPr>
          <w:tab/>
        </w:r>
        <w:r>
          <w:rPr>
            <w:noProof/>
            <w:webHidden/>
          </w:rPr>
          <w:fldChar w:fldCharType="begin"/>
        </w:r>
        <w:r>
          <w:rPr>
            <w:noProof/>
            <w:webHidden/>
          </w:rPr>
          <w:instrText xml:space="preserve"> PAGEREF _Toc217679783 \h </w:instrText>
        </w:r>
        <w:r>
          <w:rPr>
            <w:noProof/>
            <w:webHidden/>
          </w:rPr>
        </w:r>
        <w:r>
          <w:rPr>
            <w:noProof/>
            <w:webHidden/>
          </w:rPr>
          <w:fldChar w:fldCharType="separate"/>
        </w:r>
        <w:r>
          <w:rPr>
            <w:noProof/>
            <w:webHidden/>
          </w:rPr>
          <w:t>81</w:t>
        </w:r>
        <w:r>
          <w:rPr>
            <w:noProof/>
            <w:webHidden/>
          </w:rPr>
          <w:fldChar w:fldCharType="end"/>
        </w:r>
      </w:hyperlink>
    </w:p>
    <w:p w14:paraId="21BC17E0" w14:textId="48C1EED4" w:rsidR="00115C1F" w:rsidRDefault="00115C1F">
      <w:pPr>
        <w:pStyle w:val="TOC2"/>
        <w:tabs>
          <w:tab w:val="right" w:leader="dot" w:pos="8630"/>
        </w:tabs>
        <w:rPr>
          <w:noProof/>
          <w:kern w:val="2"/>
          <w:sz w:val="24"/>
          <w:szCs w:val="24"/>
          <w14:ligatures w14:val="standardContextual"/>
        </w:rPr>
      </w:pPr>
      <w:hyperlink w:anchor="_Toc217679784" w:history="1">
        <w:r w:rsidRPr="00F854D5">
          <w:rPr>
            <w:rStyle w:val="Hyperlink"/>
            <w:rFonts w:asciiTheme="majorHAnsi" w:eastAsiaTheme="majorEastAsia" w:hAnsiTheme="majorHAnsi" w:cstheme="majorBidi"/>
            <w:b/>
            <w:bCs/>
            <w:noProof/>
            <w:lang w:val="bg-BG"/>
          </w:rPr>
          <w:t>Раздел 1. Обобщение на разгледаните теми</w:t>
        </w:r>
        <w:r>
          <w:rPr>
            <w:noProof/>
            <w:webHidden/>
          </w:rPr>
          <w:tab/>
        </w:r>
        <w:r>
          <w:rPr>
            <w:noProof/>
            <w:webHidden/>
          </w:rPr>
          <w:fldChar w:fldCharType="begin"/>
        </w:r>
        <w:r>
          <w:rPr>
            <w:noProof/>
            <w:webHidden/>
          </w:rPr>
          <w:instrText xml:space="preserve"> PAGEREF _Toc217679784 \h </w:instrText>
        </w:r>
        <w:r>
          <w:rPr>
            <w:noProof/>
            <w:webHidden/>
          </w:rPr>
        </w:r>
        <w:r>
          <w:rPr>
            <w:noProof/>
            <w:webHidden/>
          </w:rPr>
          <w:fldChar w:fldCharType="separate"/>
        </w:r>
        <w:r>
          <w:rPr>
            <w:noProof/>
            <w:webHidden/>
          </w:rPr>
          <w:t>81</w:t>
        </w:r>
        <w:r>
          <w:rPr>
            <w:noProof/>
            <w:webHidden/>
          </w:rPr>
          <w:fldChar w:fldCharType="end"/>
        </w:r>
      </w:hyperlink>
    </w:p>
    <w:p w14:paraId="47ECB0EF" w14:textId="79272359" w:rsidR="00115C1F" w:rsidRDefault="00115C1F">
      <w:pPr>
        <w:pStyle w:val="TOC2"/>
        <w:tabs>
          <w:tab w:val="right" w:leader="dot" w:pos="8630"/>
        </w:tabs>
        <w:rPr>
          <w:noProof/>
          <w:kern w:val="2"/>
          <w:sz w:val="24"/>
          <w:szCs w:val="24"/>
          <w14:ligatures w14:val="standardContextual"/>
        </w:rPr>
      </w:pPr>
      <w:hyperlink w:anchor="_Toc217679785" w:history="1">
        <w:r w:rsidRPr="00F854D5">
          <w:rPr>
            <w:rStyle w:val="Hyperlink"/>
            <w:rFonts w:asciiTheme="majorHAnsi" w:eastAsiaTheme="majorEastAsia" w:hAnsiTheme="majorHAnsi" w:cstheme="majorBidi"/>
            <w:b/>
            <w:bCs/>
            <w:noProof/>
            <w:lang w:val="bg-BG"/>
          </w:rPr>
          <w:t>Раздел 2. AI като част от съвременната инженерна практика</w:t>
        </w:r>
        <w:r>
          <w:rPr>
            <w:noProof/>
            <w:webHidden/>
          </w:rPr>
          <w:tab/>
        </w:r>
        <w:r>
          <w:rPr>
            <w:noProof/>
            <w:webHidden/>
          </w:rPr>
          <w:fldChar w:fldCharType="begin"/>
        </w:r>
        <w:r>
          <w:rPr>
            <w:noProof/>
            <w:webHidden/>
          </w:rPr>
          <w:instrText xml:space="preserve"> PAGEREF _Toc217679785 \h </w:instrText>
        </w:r>
        <w:r>
          <w:rPr>
            <w:noProof/>
            <w:webHidden/>
          </w:rPr>
        </w:r>
        <w:r>
          <w:rPr>
            <w:noProof/>
            <w:webHidden/>
          </w:rPr>
          <w:fldChar w:fldCharType="separate"/>
        </w:r>
        <w:r>
          <w:rPr>
            <w:noProof/>
            <w:webHidden/>
          </w:rPr>
          <w:t>81</w:t>
        </w:r>
        <w:r>
          <w:rPr>
            <w:noProof/>
            <w:webHidden/>
          </w:rPr>
          <w:fldChar w:fldCharType="end"/>
        </w:r>
      </w:hyperlink>
    </w:p>
    <w:p w14:paraId="5E4CA261" w14:textId="7CAF2208" w:rsidR="00115C1F" w:rsidRDefault="00115C1F">
      <w:pPr>
        <w:pStyle w:val="TOC2"/>
        <w:tabs>
          <w:tab w:val="right" w:leader="dot" w:pos="8630"/>
        </w:tabs>
        <w:rPr>
          <w:noProof/>
          <w:kern w:val="2"/>
          <w:sz w:val="24"/>
          <w:szCs w:val="24"/>
          <w14:ligatures w14:val="standardContextual"/>
        </w:rPr>
      </w:pPr>
      <w:hyperlink w:anchor="_Toc217679786" w:history="1">
        <w:r w:rsidRPr="00F854D5">
          <w:rPr>
            <w:rStyle w:val="Hyperlink"/>
            <w:rFonts w:asciiTheme="majorHAnsi" w:eastAsiaTheme="majorEastAsia" w:hAnsiTheme="majorHAnsi" w:cstheme="majorBidi"/>
            <w:b/>
            <w:bCs/>
            <w:noProof/>
            <w:lang w:val="bg-BG"/>
          </w:rPr>
          <w:t>Раздел 3. Ограничения и отговорности при използването на AI</w:t>
        </w:r>
        <w:r>
          <w:rPr>
            <w:noProof/>
            <w:webHidden/>
          </w:rPr>
          <w:tab/>
        </w:r>
        <w:r>
          <w:rPr>
            <w:noProof/>
            <w:webHidden/>
          </w:rPr>
          <w:fldChar w:fldCharType="begin"/>
        </w:r>
        <w:r>
          <w:rPr>
            <w:noProof/>
            <w:webHidden/>
          </w:rPr>
          <w:instrText xml:space="preserve"> PAGEREF _Toc217679786 \h </w:instrText>
        </w:r>
        <w:r>
          <w:rPr>
            <w:noProof/>
            <w:webHidden/>
          </w:rPr>
        </w:r>
        <w:r>
          <w:rPr>
            <w:noProof/>
            <w:webHidden/>
          </w:rPr>
          <w:fldChar w:fldCharType="separate"/>
        </w:r>
        <w:r>
          <w:rPr>
            <w:noProof/>
            <w:webHidden/>
          </w:rPr>
          <w:t>82</w:t>
        </w:r>
        <w:r>
          <w:rPr>
            <w:noProof/>
            <w:webHidden/>
          </w:rPr>
          <w:fldChar w:fldCharType="end"/>
        </w:r>
      </w:hyperlink>
    </w:p>
    <w:p w14:paraId="3CFE501C" w14:textId="1AC338C8" w:rsidR="00115C1F" w:rsidRDefault="00115C1F">
      <w:pPr>
        <w:pStyle w:val="TOC2"/>
        <w:tabs>
          <w:tab w:val="right" w:leader="dot" w:pos="8630"/>
        </w:tabs>
        <w:rPr>
          <w:noProof/>
          <w:kern w:val="2"/>
          <w:sz w:val="24"/>
          <w:szCs w:val="24"/>
          <w14:ligatures w14:val="standardContextual"/>
        </w:rPr>
      </w:pPr>
      <w:hyperlink w:anchor="_Toc217679787" w:history="1">
        <w:r w:rsidRPr="00F854D5">
          <w:rPr>
            <w:rStyle w:val="Hyperlink"/>
            <w:rFonts w:asciiTheme="majorHAnsi" w:eastAsiaTheme="majorEastAsia" w:hAnsiTheme="majorHAnsi" w:cstheme="majorBidi"/>
            <w:b/>
            <w:bCs/>
            <w:noProof/>
            <w:lang w:val="bg-BG"/>
          </w:rPr>
          <w:t>Раздел 4. Перспективи за развитие и учене през целия живот</w:t>
        </w:r>
        <w:r>
          <w:rPr>
            <w:noProof/>
            <w:webHidden/>
          </w:rPr>
          <w:tab/>
        </w:r>
        <w:r>
          <w:rPr>
            <w:noProof/>
            <w:webHidden/>
          </w:rPr>
          <w:fldChar w:fldCharType="begin"/>
        </w:r>
        <w:r>
          <w:rPr>
            <w:noProof/>
            <w:webHidden/>
          </w:rPr>
          <w:instrText xml:space="preserve"> PAGEREF _Toc217679787 \h </w:instrText>
        </w:r>
        <w:r>
          <w:rPr>
            <w:noProof/>
            <w:webHidden/>
          </w:rPr>
        </w:r>
        <w:r>
          <w:rPr>
            <w:noProof/>
            <w:webHidden/>
          </w:rPr>
          <w:fldChar w:fldCharType="separate"/>
        </w:r>
        <w:r>
          <w:rPr>
            <w:noProof/>
            <w:webHidden/>
          </w:rPr>
          <w:t>82</w:t>
        </w:r>
        <w:r>
          <w:rPr>
            <w:noProof/>
            <w:webHidden/>
          </w:rPr>
          <w:fldChar w:fldCharType="end"/>
        </w:r>
      </w:hyperlink>
    </w:p>
    <w:p w14:paraId="03541918" w14:textId="3EEF4D87" w:rsidR="00115C1F" w:rsidRDefault="00115C1F">
      <w:pPr>
        <w:pStyle w:val="TOC2"/>
        <w:tabs>
          <w:tab w:val="right" w:leader="dot" w:pos="8630"/>
        </w:tabs>
        <w:rPr>
          <w:noProof/>
          <w:kern w:val="2"/>
          <w:sz w:val="24"/>
          <w:szCs w:val="24"/>
          <w14:ligatures w14:val="standardContextual"/>
        </w:rPr>
      </w:pPr>
      <w:hyperlink w:anchor="_Toc217679788" w:history="1">
        <w:r w:rsidRPr="00F854D5">
          <w:rPr>
            <w:rStyle w:val="Hyperlink"/>
            <w:rFonts w:asciiTheme="majorHAnsi" w:eastAsiaTheme="majorEastAsia" w:hAnsiTheme="majorHAnsi" w:cstheme="majorBidi"/>
            <w:b/>
            <w:bCs/>
            <w:noProof/>
            <w:lang w:val="bg-BG"/>
          </w:rPr>
          <w:t>Раздел 5. Ролята на инженера в бъдещето на AI</w:t>
        </w:r>
        <w:r>
          <w:rPr>
            <w:noProof/>
            <w:webHidden/>
          </w:rPr>
          <w:tab/>
        </w:r>
        <w:r>
          <w:rPr>
            <w:noProof/>
            <w:webHidden/>
          </w:rPr>
          <w:fldChar w:fldCharType="begin"/>
        </w:r>
        <w:r>
          <w:rPr>
            <w:noProof/>
            <w:webHidden/>
          </w:rPr>
          <w:instrText xml:space="preserve"> PAGEREF _Toc217679788 \h </w:instrText>
        </w:r>
        <w:r>
          <w:rPr>
            <w:noProof/>
            <w:webHidden/>
          </w:rPr>
        </w:r>
        <w:r>
          <w:rPr>
            <w:noProof/>
            <w:webHidden/>
          </w:rPr>
          <w:fldChar w:fldCharType="separate"/>
        </w:r>
        <w:r>
          <w:rPr>
            <w:noProof/>
            <w:webHidden/>
          </w:rPr>
          <w:t>82</w:t>
        </w:r>
        <w:r>
          <w:rPr>
            <w:noProof/>
            <w:webHidden/>
          </w:rPr>
          <w:fldChar w:fldCharType="end"/>
        </w:r>
      </w:hyperlink>
    </w:p>
    <w:p w14:paraId="4C5355CE" w14:textId="66355C4D" w:rsidR="00115C1F" w:rsidRDefault="00115C1F">
      <w:pPr>
        <w:pStyle w:val="TOC3"/>
        <w:tabs>
          <w:tab w:val="right" w:leader="dot" w:pos="8630"/>
        </w:tabs>
        <w:rPr>
          <w:noProof/>
        </w:rPr>
      </w:pPr>
      <w:hyperlink w:anchor="_Toc217679789" w:history="1">
        <w:r w:rsidRPr="00F854D5">
          <w:rPr>
            <w:rStyle w:val="Hyperlink"/>
            <w:rFonts w:ascii="Times New Roman" w:eastAsia="Times New Roman" w:hAnsi="Times New Roman" w:cs="Times New Roman"/>
            <w:b/>
            <w:bCs/>
            <w:noProof/>
            <w:lang w:val="bg-BG"/>
          </w:rPr>
          <w:t>Препоръчани изображения (за визуализация):</w:t>
        </w:r>
        <w:r>
          <w:rPr>
            <w:noProof/>
            <w:webHidden/>
          </w:rPr>
          <w:tab/>
        </w:r>
        <w:r>
          <w:rPr>
            <w:noProof/>
            <w:webHidden/>
          </w:rPr>
          <w:fldChar w:fldCharType="begin"/>
        </w:r>
        <w:r>
          <w:rPr>
            <w:noProof/>
            <w:webHidden/>
          </w:rPr>
          <w:instrText xml:space="preserve"> PAGEREF _Toc217679789 \h </w:instrText>
        </w:r>
        <w:r>
          <w:rPr>
            <w:noProof/>
            <w:webHidden/>
          </w:rPr>
        </w:r>
        <w:r>
          <w:rPr>
            <w:noProof/>
            <w:webHidden/>
          </w:rPr>
          <w:fldChar w:fldCharType="separate"/>
        </w:r>
        <w:r>
          <w:rPr>
            <w:noProof/>
            <w:webHidden/>
          </w:rPr>
          <w:t>82</w:t>
        </w:r>
        <w:r>
          <w:rPr>
            <w:noProof/>
            <w:webHidden/>
          </w:rPr>
          <w:fldChar w:fldCharType="end"/>
        </w:r>
      </w:hyperlink>
    </w:p>
    <w:p w14:paraId="340FA07F" w14:textId="5BC1A244" w:rsidR="00115C1F" w:rsidRDefault="00115C1F">
      <w:pPr>
        <w:pStyle w:val="TOC3"/>
        <w:tabs>
          <w:tab w:val="right" w:leader="dot" w:pos="8630"/>
        </w:tabs>
        <w:rPr>
          <w:noProof/>
        </w:rPr>
      </w:pPr>
      <w:hyperlink w:anchor="_Toc217679790" w:history="1">
        <w:r w:rsidRPr="00F854D5">
          <w:rPr>
            <w:rStyle w:val="Hyperlink"/>
            <w:rFonts w:ascii="Times New Roman" w:eastAsia="Times New Roman" w:hAnsi="Times New Roman" w:cs="Times New Roman"/>
            <w:b/>
            <w:bCs/>
            <w:noProof/>
            <w:lang w:val="bg-BG"/>
          </w:rPr>
          <w:t>Допълнителни ресурси (по желание):</w:t>
        </w:r>
        <w:r>
          <w:rPr>
            <w:noProof/>
            <w:webHidden/>
          </w:rPr>
          <w:tab/>
        </w:r>
        <w:r>
          <w:rPr>
            <w:noProof/>
            <w:webHidden/>
          </w:rPr>
          <w:fldChar w:fldCharType="begin"/>
        </w:r>
        <w:r>
          <w:rPr>
            <w:noProof/>
            <w:webHidden/>
          </w:rPr>
          <w:instrText xml:space="preserve"> PAGEREF _Toc217679790 \h </w:instrText>
        </w:r>
        <w:r>
          <w:rPr>
            <w:noProof/>
            <w:webHidden/>
          </w:rPr>
        </w:r>
        <w:r>
          <w:rPr>
            <w:noProof/>
            <w:webHidden/>
          </w:rPr>
          <w:fldChar w:fldCharType="separate"/>
        </w:r>
        <w:r>
          <w:rPr>
            <w:noProof/>
            <w:webHidden/>
          </w:rPr>
          <w:t>83</w:t>
        </w:r>
        <w:r>
          <w:rPr>
            <w:noProof/>
            <w:webHidden/>
          </w:rPr>
          <w:fldChar w:fldCharType="end"/>
        </w:r>
      </w:hyperlink>
    </w:p>
    <w:p w14:paraId="512B6CD2" w14:textId="568CFEC1" w:rsidR="001940E4" w:rsidRPr="00115C1F" w:rsidRDefault="00000000">
      <w:pPr>
        <w:rPr>
          <w:lang w:val="bg-BG"/>
        </w:rPr>
      </w:pPr>
      <w:r w:rsidRPr="00115C1F">
        <w:rPr>
          <w:lang w:val="bg-BG"/>
        </w:rPr>
        <w:fldChar w:fldCharType="end"/>
      </w:r>
    </w:p>
    <w:p w14:paraId="09FA83F1" w14:textId="77777777" w:rsidR="001940E4" w:rsidRPr="00115C1F" w:rsidRDefault="00000000">
      <w:pPr>
        <w:rPr>
          <w:lang w:val="bg-BG"/>
        </w:rPr>
      </w:pPr>
      <w:r w:rsidRPr="00115C1F">
        <w:rPr>
          <w:lang w:val="bg-BG"/>
        </w:rPr>
        <w:br w:type="page"/>
      </w:r>
    </w:p>
    <w:p w14:paraId="22B8A893" w14:textId="050B5158" w:rsidR="00115C1F" w:rsidRPr="00115C1F" w:rsidRDefault="00115C1F">
      <w:pPr>
        <w:pStyle w:val="Heading1"/>
        <w:rPr>
          <w:lang w:val="bg-BG"/>
        </w:rPr>
      </w:pPr>
      <w:bookmarkStart w:id="2" w:name="_Toc217679666"/>
      <w:r w:rsidRPr="00115C1F">
        <w:rPr>
          <w:lang w:val="bg-BG"/>
        </w:rPr>
        <w:lastRenderedPageBreak/>
        <w:t>УВОД</w:t>
      </w:r>
      <w:bookmarkEnd w:id="2"/>
    </w:p>
    <w:p w14:paraId="7B4339DA" w14:textId="77777777" w:rsidR="00115C1F" w:rsidRPr="00115C1F" w:rsidRDefault="00115C1F" w:rsidP="00115C1F">
      <w:pPr>
        <w:pStyle w:val="NormalWeb"/>
        <w:rPr>
          <w:lang w:val="bg-BG"/>
        </w:rPr>
      </w:pPr>
      <w:r w:rsidRPr="00115C1F">
        <w:rPr>
          <w:lang w:val="bg-BG"/>
        </w:rPr>
        <w:t>Настоящото учебно помагало е предназначено за студентите от Техническия факултет на Югозападен университет „Неофит Рилски“, изучаващи дисциплината „Изкуствен интелект (</w:t>
      </w:r>
      <w:proofErr w:type="spellStart"/>
      <w:r w:rsidRPr="00115C1F">
        <w:rPr>
          <w:lang w:val="bg-BG"/>
        </w:rPr>
        <w:t>Artificial</w:t>
      </w:r>
      <w:proofErr w:type="spellEnd"/>
      <w:r w:rsidRPr="00115C1F">
        <w:rPr>
          <w:lang w:val="bg-BG"/>
        </w:rPr>
        <w:t xml:space="preserve"> </w:t>
      </w:r>
      <w:proofErr w:type="spellStart"/>
      <w:r w:rsidRPr="00115C1F">
        <w:rPr>
          <w:lang w:val="bg-BG"/>
        </w:rPr>
        <w:t>Intelligence</w:t>
      </w:r>
      <w:proofErr w:type="spellEnd"/>
      <w:r w:rsidRPr="00115C1F">
        <w:rPr>
          <w:lang w:val="bg-BG"/>
        </w:rPr>
        <w:t xml:space="preserve"> – AI)“. То е разработено с цел да осигури систематично, достъпно и инженерно ориентирано представяне на основните концепции, методи и приложения на изкуствения интелект.</w:t>
      </w:r>
    </w:p>
    <w:p w14:paraId="5D0F5A1A" w14:textId="77777777" w:rsidR="00115C1F" w:rsidRPr="00115C1F" w:rsidRDefault="00115C1F" w:rsidP="00115C1F">
      <w:pPr>
        <w:pStyle w:val="NormalWeb"/>
        <w:rPr>
          <w:lang w:val="bg-BG"/>
        </w:rPr>
      </w:pPr>
      <w:r w:rsidRPr="00115C1F">
        <w:rPr>
          <w:lang w:val="bg-BG"/>
        </w:rPr>
        <w:t>Учебното помагало е насочено към студенти с инженерна подготовка, които не се изисква да имат задълбочени предварителни знания по програмиране или висша математика. Основният фокус е поставен върху концептуалното разбиране на принципите на AI, начина на работа на интелигентните системи и тяхното приложение в реални инженерни задачи.</w:t>
      </w:r>
    </w:p>
    <w:p w14:paraId="310085AB" w14:textId="77777777" w:rsidR="00115C1F" w:rsidRPr="00115C1F" w:rsidRDefault="00115C1F" w:rsidP="00115C1F">
      <w:pPr>
        <w:pStyle w:val="NormalWeb"/>
        <w:rPr>
          <w:lang w:val="bg-BG"/>
        </w:rPr>
      </w:pPr>
      <w:r w:rsidRPr="00115C1F">
        <w:rPr>
          <w:lang w:val="bg-BG"/>
        </w:rPr>
        <w:t xml:space="preserve">В съдържанието са разгледани основните направления на изкуствения интелект, включително машинно обучение, невронни мрежи, компютърно зрение, автономни системи и роботика. Особено внимание е отделено на приложението на AI във вградени системи, индустриални и сервизни роботи, автономно движение, взаимодействие човек–робот и </w:t>
      </w:r>
      <w:proofErr w:type="spellStart"/>
      <w:r w:rsidRPr="00115C1F">
        <w:rPr>
          <w:lang w:val="bg-BG"/>
        </w:rPr>
        <w:t>колаборативна</w:t>
      </w:r>
      <w:proofErr w:type="spellEnd"/>
      <w:r w:rsidRPr="00115C1F">
        <w:rPr>
          <w:lang w:val="bg-BG"/>
        </w:rPr>
        <w:t xml:space="preserve"> роботика. Разгледани са и етичните, социалните и правните аспекти, свързани с използването на AI технологии.</w:t>
      </w:r>
    </w:p>
    <w:p w14:paraId="7C14AC03" w14:textId="77777777" w:rsidR="00115C1F" w:rsidRPr="00115C1F" w:rsidRDefault="00115C1F" w:rsidP="00115C1F">
      <w:pPr>
        <w:pStyle w:val="NormalWeb"/>
        <w:rPr>
          <w:lang w:val="bg-BG"/>
        </w:rPr>
      </w:pPr>
      <w:r w:rsidRPr="00115C1F">
        <w:rPr>
          <w:lang w:val="bg-BG"/>
        </w:rPr>
        <w:t xml:space="preserve">Материалът е структуриран тематично, като всяка тема представлява самостоятелен </w:t>
      </w:r>
      <w:proofErr w:type="spellStart"/>
      <w:r w:rsidRPr="00115C1F">
        <w:rPr>
          <w:lang w:val="bg-BG"/>
        </w:rPr>
        <w:t>учебников</w:t>
      </w:r>
      <w:proofErr w:type="spellEnd"/>
      <w:r w:rsidRPr="00115C1F">
        <w:rPr>
          <w:lang w:val="bg-BG"/>
        </w:rPr>
        <w:t xml:space="preserve"> раздел. Текстът е разработен така, че студентът да може да го използва както по време на обучението, така и за самостоятелна подготовка. Акцентът е поставен върху връзката между теорията и практиката, като се подчертават реалните ограничения, инженерните компромиси и отговорностите при внедряването на AI системи.</w:t>
      </w:r>
    </w:p>
    <w:p w14:paraId="4017E673" w14:textId="77777777" w:rsidR="00115C1F" w:rsidRPr="00115C1F" w:rsidRDefault="00115C1F" w:rsidP="00115C1F">
      <w:pPr>
        <w:pStyle w:val="NormalWeb"/>
        <w:rPr>
          <w:lang w:val="bg-BG"/>
        </w:rPr>
      </w:pPr>
      <w:r w:rsidRPr="00115C1F">
        <w:rPr>
          <w:lang w:val="bg-BG"/>
        </w:rPr>
        <w:t>Целта на учебното помагало не е да замени практическите упражнения и лабораторните занятия, а да служи като стабилна теоретична и концептуална основа, върху която студентите да надграждат чрез експерименти, проекти и реални приложения.</w:t>
      </w:r>
    </w:p>
    <w:p w14:paraId="6FF0B140" w14:textId="77777777" w:rsidR="00115C1F" w:rsidRPr="00115C1F" w:rsidRDefault="00115C1F" w:rsidP="00115C1F">
      <w:pPr>
        <w:pStyle w:val="NormalWeb"/>
        <w:rPr>
          <w:lang w:val="bg-BG"/>
        </w:rPr>
      </w:pPr>
      <w:r w:rsidRPr="00115C1F">
        <w:rPr>
          <w:lang w:val="bg-BG"/>
        </w:rPr>
        <w:t>Изкуственият интелект е представен не като абстрактна или самостоятелна технология, а като инструмент в ръцете на инженера – средство за анализ, автоматизация и интелигентно управление в съвременните технически системи.</w:t>
      </w:r>
    </w:p>
    <w:p w14:paraId="0E4399B7" w14:textId="77777777" w:rsidR="00115C1F" w:rsidRPr="00115C1F" w:rsidRDefault="00115C1F">
      <w:pPr>
        <w:pStyle w:val="Heading1"/>
        <w:rPr>
          <w:rFonts w:asciiTheme="minorHAnsi" w:eastAsiaTheme="minorEastAsia" w:hAnsiTheme="minorHAnsi" w:cstheme="minorBidi"/>
          <w:b w:val="0"/>
          <w:bCs w:val="0"/>
          <w:color w:val="auto"/>
          <w:sz w:val="22"/>
          <w:szCs w:val="22"/>
          <w:lang w:val="bg-BG"/>
        </w:rPr>
      </w:pPr>
    </w:p>
    <w:p w14:paraId="6AA46B3F" w14:textId="2127C880" w:rsidR="001940E4" w:rsidRPr="00115C1F" w:rsidRDefault="00000000">
      <w:pPr>
        <w:pStyle w:val="Heading1"/>
        <w:rPr>
          <w:lang w:val="bg-BG"/>
        </w:rPr>
      </w:pPr>
      <w:bookmarkStart w:id="3" w:name="_Toc217679667"/>
      <w:r w:rsidRPr="00115C1F">
        <w:rPr>
          <w:lang w:val="bg-BG"/>
        </w:rPr>
        <w:t xml:space="preserve">ТЕМА 1. Въведение в Изкуствения Интелект (ИИ / </w:t>
      </w:r>
      <w:proofErr w:type="spellStart"/>
      <w:r w:rsidRPr="00115C1F">
        <w:rPr>
          <w:lang w:val="bg-BG"/>
        </w:rPr>
        <w:t>Artificial</w:t>
      </w:r>
      <w:proofErr w:type="spellEnd"/>
      <w:r w:rsidRPr="00115C1F">
        <w:rPr>
          <w:lang w:val="bg-BG"/>
        </w:rPr>
        <w:t xml:space="preserve"> </w:t>
      </w:r>
      <w:proofErr w:type="spellStart"/>
      <w:r w:rsidRPr="00115C1F">
        <w:rPr>
          <w:lang w:val="bg-BG"/>
        </w:rPr>
        <w:t>Intelligence</w:t>
      </w:r>
      <w:proofErr w:type="spellEnd"/>
      <w:r w:rsidRPr="00115C1F">
        <w:rPr>
          <w:lang w:val="bg-BG"/>
        </w:rPr>
        <w:t xml:space="preserve"> – AI)</w:t>
      </w:r>
      <w:bookmarkEnd w:id="3"/>
    </w:p>
    <w:p w14:paraId="40B340A7" w14:textId="77777777" w:rsidR="001940E4" w:rsidRPr="00115C1F" w:rsidRDefault="00000000">
      <w:pPr>
        <w:rPr>
          <w:lang w:val="bg-BG"/>
        </w:rPr>
      </w:pPr>
      <w:r w:rsidRPr="00115C1F">
        <w:rPr>
          <w:lang w:val="bg-BG"/>
        </w:rPr>
        <w:t>Лекция 1. Въведение в изкуствения интелект</w:t>
      </w:r>
    </w:p>
    <w:p w14:paraId="37C42EAB" w14:textId="77777777" w:rsidR="001940E4" w:rsidRPr="00115C1F" w:rsidRDefault="00000000">
      <w:pPr>
        <w:pStyle w:val="Heading2"/>
        <w:rPr>
          <w:lang w:val="bg-BG"/>
        </w:rPr>
      </w:pPr>
      <w:bookmarkStart w:id="4" w:name="_Toc217679668"/>
      <w:r w:rsidRPr="00115C1F">
        <w:rPr>
          <w:lang w:val="bg-BG"/>
        </w:rPr>
        <w:lastRenderedPageBreak/>
        <w:t>Раздел 1. Какво е изкуствен интелект (</w:t>
      </w:r>
      <w:proofErr w:type="spellStart"/>
      <w:r w:rsidRPr="00115C1F">
        <w:rPr>
          <w:lang w:val="bg-BG"/>
        </w:rPr>
        <w:t>Artificial</w:t>
      </w:r>
      <w:proofErr w:type="spellEnd"/>
      <w:r w:rsidRPr="00115C1F">
        <w:rPr>
          <w:lang w:val="bg-BG"/>
        </w:rPr>
        <w:t xml:space="preserve"> </w:t>
      </w:r>
      <w:proofErr w:type="spellStart"/>
      <w:r w:rsidRPr="00115C1F">
        <w:rPr>
          <w:lang w:val="bg-BG"/>
        </w:rPr>
        <w:t>Intelligence</w:t>
      </w:r>
      <w:proofErr w:type="spellEnd"/>
      <w:r w:rsidRPr="00115C1F">
        <w:rPr>
          <w:lang w:val="bg-BG"/>
        </w:rPr>
        <w:t xml:space="preserve"> – AI)</w:t>
      </w:r>
      <w:bookmarkEnd w:id="4"/>
    </w:p>
    <w:p w14:paraId="7C3F3474" w14:textId="77777777" w:rsidR="001940E4" w:rsidRPr="00115C1F" w:rsidRDefault="00000000">
      <w:pPr>
        <w:rPr>
          <w:lang w:val="bg-BG"/>
        </w:rPr>
      </w:pPr>
      <w:r w:rsidRPr="00115C1F">
        <w:rPr>
          <w:lang w:val="bg-BG"/>
        </w:rPr>
        <w:t>Изкуственият интелект (</w:t>
      </w:r>
      <w:proofErr w:type="spellStart"/>
      <w:r w:rsidRPr="00115C1F">
        <w:rPr>
          <w:lang w:val="bg-BG"/>
        </w:rPr>
        <w:t>Artificial</w:t>
      </w:r>
      <w:proofErr w:type="spellEnd"/>
      <w:r w:rsidRPr="00115C1F">
        <w:rPr>
          <w:lang w:val="bg-BG"/>
        </w:rPr>
        <w:t xml:space="preserve"> </w:t>
      </w:r>
      <w:proofErr w:type="spellStart"/>
      <w:r w:rsidRPr="00115C1F">
        <w:rPr>
          <w:lang w:val="bg-BG"/>
        </w:rPr>
        <w:t>Intelligence</w:t>
      </w:r>
      <w:proofErr w:type="spellEnd"/>
      <w:r w:rsidRPr="00115C1F">
        <w:rPr>
          <w:lang w:val="bg-BG"/>
        </w:rPr>
        <w:t xml:space="preserve"> – AI) е област от компютърните науки и инженерството, която се занимава със създаването на технически системи, способни да демонстрират поведение, което обикновено свързваме с човешката интелигентност. Това включва способности като възприятие на средата, анализ на информация, учене от данни, вземане на решения и адаптация към променящи се условия.</w:t>
      </w:r>
    </w:p>
    <w:p w14:paraId="1FCC3A48" w14:textId="77777777" w:rsidR="001940E4" w:rsidRPr="00115C1F" w:rsidRDefault="00000000">
      <w:pPr>
        <w:rPr>
          <w:lang w:val="bg-BG"/>
        </w:rPr>
      </w:pPr>
      <w:r w:rsidRPr="00115C1F">
        <w:rPr>
          <w:lang w:val="bg-BG"/>
        </w:rPr>
        <w:t>В популярната култура изкуственият интелект често се представя като самосъзнателна машина, която мисли, чувства и взема автономни решения подобно на човек. Тези представи произлизат основно от научната фантастика и не отразяват реалното състояние на технологиите. Съвременните AI системи нямат съзнание, емоции или разбиране за света. Те представляват инструменти, проектирани от хората, които изпълняват строго дефинирани задачи в предварително зададени рамки.</w:t>
      </w:r>
    </w:p>
    <w:p w14:paraId="78E4A49C" w14:textId="77777777" w:rsidR="001940E4" w:rsidRPr="00115C1F" w:rsidRDefault="00000000">
      <w:pPr>
        <w:rPr>
          <w:lang w:val="bg-BG"/>
        </w:rPr>
      </w:pPr>
      <w:r w:rsidRPr="00115C1F">
        <w:rPr>
          <w:lang w:val="bg-BG"/>
        </w:rPr>
        <w:t>От инженерна гледна точка AI може да бъде разглеждан като съвкупност от методи и технологии, които позволяват автоматизирано решаване на задачи, трудни за описване с класически алгоритми. Примери за такива задачи са разпознаване на образи и реч, анализ на големи масиви от данни, прогнозиране и вземане на решения в условия на несигурност.</w:t>
      </w:r>
    </w:p>
    <w:p w14:paraId="768BE74F" w14:textId="77777777" w:rsidR="001940E4" w:rsidRPr="00115C1F" w:rsidRDefault="00000000">
      <w:pPr>
        <w:rPr>
          <w:lang w:val="bg-BG"/>
        </w:rPr>
      </w:pPr>
      <w:r w:rsidRPr="00115C1F">
        <w:rPr>
          <w:lang w:val="bg-BG"/>
        </w:rPr>
        <w:t xml:space="preserve">Една от трудностите при дефинирането на AI произтича от факта, че самото понятие „интелигентност“ няма единна, универсално приета дефиниция. Психологията, философията, </w:t>
      </w:r>
      <w:proofErr w:type="spellStart"/>
      <w:r w:rsidRPr="00115C1F">
        <w:rPr>
          <w:lang w:val="bg-BG"/>
        </w:rPr>
        <w:t>невронауката</w:t>
      </w:r>
      <w:proofErr w:type="spellEnd"/>
      <w:r w:rsidRPr="00115C1F">
        <w:rPr>
          <w:lang w:val="bg-BG"/>
        </w:rPr>
        <w:t xml:space="preserve"> и инженерните науки подхождат по различен начин към въпроса какво означава интелигентно поведение. В рамките на този учебник ще използваме практическа, инженерна интерпретация, която се фокусира върху наблюдаемото поведение на системите.</w:t>
      </w:r>
    </w:p>
    <w:p w14:paraId="7035BE9A" w14:textId="77777777" w:rsidR="001940E4" w:rsidRPr="00115C1F" w:rsidRDefault="00000000">
      <w:pPr>
        <w:rPr>
          <w:lang w:val="bg-BG"/>
        </w:rPr>
      </w:pPr>
      <w:r w:rsidRPr="00115C1F">
        <w:rPr>
          <w:lang w:val="bg-BG"/>
        </w:rPr>
        <w:t>За целите на курса ще използваме следната работна дефиниция:</w:t>
      </w:r>
    </w:p>
    <w:p w14:paraId="58DE125B" w14:textId="77777777" w:rsidR="001940E4" w:rsidRPr="00115C1F" w:rsidRDefault="001940E4">
      <w:pPr>
        <w:rPr>
          <w:lang w:val="bg-BG"/>
        </w:rPr>
      </w:pPr>
    </w:p>
    <w:p w14:paraId="5A730300" w14:textId="77777777" w:rsidR="001940E4" w:rsidRPr="00115C1F" w:rsidRDefault="00000000">
      <w:pPr>
        <w:rPr>
          <w:lang w:val="bg-BG"/>
        </w:rPr>
      </w:pPr>
      <w:r w:rsidRPr="00115C1F">
        <w:rPr>
          <w:lang w:val="bg-BG"/>
        </w:rPr>
        <w:t>Изкуственият интелект (AI) е инженерна област, която се занимава със създаването на системи, способни да възприемат средата си, да обработват информация и да предприемат действия с цел постигане на предварително зададени цели.</w:t>
      </w:r>
    </w:p>
    <w:p w14:paraId="0946FDF5" w14:textId="77777777" w:rsidR="001940E4" w:rsidRPr="00115C1F" w:rsidRDefault="00000000">
      <w:pPr>
        <w:rPr>
          <w:lang w:val="bg-BG"/>
        </w:rPr>
      </w:pPr>
      <w:r w:rsidRPr="00115C1F">
        <w:rPr>
          <w:lang w:val="bg-BG"/>
        </w:rPr>
        <w:t>Тази дефиниция съзнателно избягва понятия като съзнание или мислене и поставя акцента върху функционалността на системите. Това позволява AI да бъде разглеждан като инженерна технология, сравнима с други сложни технически системи, използвани в съвременната практика.</w:t>
      </w:r>
    </w:p>
    <w:p w14:paraId="03894326" w14:textId="77777777" w:rsidR="001940E4" w:rsidRPr="00115C1F" w:rsidRDefault="00000000">
      <w:pPr>
        <w:rPr>
          <w:lang w:val="bg-BG"/>
        </w:rPr>
      </w:pPr>
      <w:r w:rsidRPr="00115C1F">
        <w:rPr>
          <w:lang w:val="bg-BG"/>
        </w:rPr>
        <w:t>Препоръчани изображения (за визуализация)</w:t>
      </w:r>
    </w:p>
    <w:p w14:paraId="43E1C38C" w14:textId="021F617B" w:rsidR="001940E4" w:rsidRPr="00115C1F" w:rsidRDefault="00000000">
      <w:pPr>
        <w:rPr>
          <w:lang w:val="bg-BG"/>
        </w:rPr>
      </w:pPr>
      <w:r w:rsidRPr="00115C1F">
        <w:rPr>
          <w:lang w:val="bg-BG"/>
        </w:rPr>
        <w:t xml:space="preserve">- </w:t>
      </w:r>
      <w:proofErr w:type="spellStart"/>
      <w:r w:rsidRPr="00115C1F">
        <w:rPr>
          <w:lang w:val="bg-BG"/>
        </w:rPr>
        <w:t>Human</w:t>
      </w:r>
      <w:proofErr w:type="spellEnd"/>
      <w:r w:rsidRPr="00115C1F">
        <w:rPr>
          <w:lang w:val="bg-BG"/>
        </w:rPr>
        <w:t xml:space="preserve"> </w:t>
      </w:r>
      <w:proofErr w:type="spellStart"/>
      <w:r w:rsidRPr="00115C1F">
        <w:rPr>
          <w:lang w:val="bg-BG"/>
        </w:rPr>
        <w:t>brain</w:t>
      </w:r>
      <w:proofErr w:type="spellEnd"/>
      <w:r w:rsidRPr="00115C1F">
        <w:rPr>
          <w:lang w:val="bg-BG"/>
        </w:rPr>
        <w:t xml:space="preserve"> (NIH): </w:t>
      </w:r>
      <w:hyperlink r:id="rId6" w:history="1">
        <w:r w:rsidR="00B351D2" w:rsidRPr="00115C1F">
          <w:rPr>
            <w:rStyle w:val="Hyperlink"/>
            <w:lang w:val="bg-BG"/>
          </w:rPr>
          <w:t>https://commons.wikimedia.org/wiki/File:Human_brain_NIH.png</w:t>
        </w:r>
      </w:hyperlink>
      <w:r w:rsidR="00B351D2" w:rsidRPr="00115C1F">
        <w:rPr>
          <w:lang w:val="bg-BG"/>
        </w:rPr>
        <w:t xml:space="preserve"> </w:t>
      </w:r>
    </w:p>
    <w:p w14:paraId="4717BB49" w14:textId="30DDF71A" w:rsidR="001940E4" w:rsidRPr="00115C1F" w:rsidRDefault="00000000">
      <w:pPr>
        <w:rPr>
          <w:lang w:val="bg-BG"/>
        </w:rPr>
      </w:pPr>
      <w:r w:rsidRPr="00115C1F">
        <w:rPr>
          <w:lang w:val="bg-BG"/>
        </w:rPr>
        <w:lastRenderedPageBreak/>
        <w:t xml:space="preserve">- </w:t>
      </w:r>
      <w:proofErr w:type="spellStart"/>
      <w:r w:rsidRPr="00115C1F">
        <w:rPr>
          <w:lang w:val="bg-BG"/>
        </w:rPr>
        <w:t>Simple</w:t>
      </w:r>
      <w:proofErr w:type="spellEnd"/>
      <w:r w:rsidRPr="00115C1F">
        <w:rPr>
          <w:lang w:val="bg-BG"/>
        </w:rPr>
        <w:t xml:space="preserve"> AI </w:t>
      </w:r>
      <w:proofErr w:type="spellStart"/>
      <w:r w:rsidRPr="00115C1F">
        <w:rPr>
          <w:lang w:val="bg-BG"/>
        </w:rPr>
        <w:t>system</w:t>
      </w:r>
      <w:proofErr w:type="spellEnd"/>
      <w:r w:rsidRPr="00115C1F">
        <w:rPr>
          <w:lang w:val="bg-BG"/>
        </w:rPr>
        <w:t xml:space="preserve"> </w:t>
      </w:r>
      <w:proofErr w:type="spellStart"/>
      <w:r w:rsidRPr="00115C1F">
        <w:rPr>
          <w:lang w:val="bg-BG"/>
        </w:rPr>
        <w:t>diagram</w:t>
      </w:r>
      <w:proofErr w:type="spellEnd"/>
      <w:r w:rsidRPr="00115C1F">
        <w:rPr>
          <w:lang w:val="bg-BG"/>
        </w:rPr>
        <w:t xml:space="preserve"> (</w:t>
      </w:r>
      <w:proofErr w:type="spellStart"/>
      <w:r w:rsidRPr="00115C1F">
        <w:rPr>
          <w:lang w:val="bg-BG"/>
        </w:rPr>
        <w:t>Input</w:t>
      </w:r>
      <w:proofErr w:type="spellEnd"/>
      <w:r w:rsidRPr="00115C1F">
        <w:rPr>
          <w:lang w:val="bg-BG"/>
        </w:rPr>
        <w:t>–</w:t>
      </w:r>
      <w:proofErr w:type="spellStart"/>
      <w:r w:rsidRPr="00115C1F">
        <w:rPr>
          <w:lang w:val="bg-BG"/>
        </w:rPr>
        <w:t>Process</w:t>
      </w:r>
      <w:proofErr w:type="spellEnd"/>
      <w:r w:rsidRPr="00115C1F">
        <w:rPr>
          <w:lang w:val="bg-BG"/>
        </w:rPr>
        <w:t>–</w:t>
      </w:r>
      <w:proofErr w:type="spellStart"/>
      <w:r w:rsidRPr="00115C1F">
        <w:rPr>
          <w:lang w:val="bg-BG"/>
        </w:rPr>
        <w:t>Output</w:t>
      </w:r>
      <w:proofErr w:type="spellEnd"/>
      <w:r w:rsidRPr="00115C1F">
        <w:rPr>
          <w:lang w:val="bg-BG"/>
        </w:rPr>
        <w:t xml:space="preserve">): </w:t>
      </w:r>
      <w:hyperlink r:id="rId7" w:history="1">
        <w:r w:rsidR="00B351D2" w:rsidRPr="00115C1F">
          <w:rPr>
            <w:rStyle w:val="Hyperlink"/>
            <w:lang w:val="bg-BG"/>
          </w:rPr>
          <w:t>https://commons.wikimedia.org/wiki/File:IPO_Diagram.svg</w:t>
        </w:r>
      </w:hyperlink>
      <w:r w:rsidR="00B351D2" w:rsidRPr="00115C1F">
        <w:rPr>
          <w:lang w:val="bg-BG"/>
        </w:rPr>
        <w:t xml:space="preserve"> </w:t>
      </w:r>
    </w:p>
    <w:p w14:paraId="7478A8CC" w14:textId="77777777" w:rsidR="001940E4" w:rsidRPr="00115C1F" w:rsidRDefault="00000000">
      <w:pPr>
        <w:rPr>
          <w:lang w:val="bg-BG"/>
        </w:rPr>
      </w:pPr>
      <w:r w:rsidRPr="00115C1F">
        <w:rPr>
          <w:lang w:val="bg-BG"/>
        </w:rPr>
        <w:t>Допълнителни ресурси (по желание)</w:t>
      </w:r>
    </w:p>
    <w:p w14:paraId="53F08CAD" w14:textId="77777777" w:rsidR="001940E4" w:rsidRPr="00115C1F" w:rsidRDefault="00000000">
      <w:pPr>
        <w:rPr>
          <w:lang w:val="bg-BG"/>
        </w:rPr>
      </w:pPr>
      <w:r w:rsidRPr="00115C1F">
        <w:rPr>
          <w:lang w:val="bg-BG"/>
        </w:rPr>
        <w:t xml:space="preserve">- MIT </w:t>
      </w:r>
      <w:proofErr w:type="spellStart"/>
      <w:r w:rsidRPr="00115C1F">
        <w:rPr>
          <w:lang w:val="bg-BG"/>
        </w:rPr>
        <w:t>OpenCourseWare</w:t>
      </w:r>
      <w:proofErr w:type="spellEnd"/>
      <w:r w:rsidRPr="00115C1F">
        <w:rPr>
          <w:lang w:val="bg-BG"/>
        </w:rPr>
        <w:t xml:space="preserve"> – </w:t>
      </w:r>
      <w:proofErr w:type="spellStart"/>
      <w:r w:rsidRPr="00115C1F">
        <w:rPr>
          <w:lang w:val="bg-BG"/>
        </w:rPr>
        <w:t>Introduction</w:t>
      </w:r>
      <w:proofErr w:type="spellEnd"/>
      <w:r w:rsidRPr="00115C1F">
        <w:rPr>
          <w:lang w:val="bg-BG"/>
        </w:rPr>
        <w:t xml:space="preserve"> </w:t>
      </w:r>
      <w:proofErr w:type="spellStart"/>
      <w:r w:rsidRPr="00115C1F">
        <w:rPr>
          <w:lang w:val="bg-BG"/>
        </w:rPr>
        <w:t>to</w:t>
      </w:r>
      <w:proofErr w:type="spellEnd"/>
      <w:r w:rsidRPr="00115C1F">
        <w:rPr>
          <w:lang w:val="bg-BG"/>
        </w:rPr>
        <w:t xml:space="preserve"> </w:t>
      </w:r>
      <w:proofErr w:type="spellStart"/>
      <w:r w:rsidRPr="00115C1F">
        <w:rPr>
          <w:lang w:val="bg-BG"/>
        </w:rPr>
        <w:t>Artificial</w:t>
      </w:r>
      <w:proofErr w:type="spellEnd"/>
      <w:r w:rsidRPr="00115C1F">
        <w:rPr>
          <w:lang w:val="bg-BG"/>
        </w:rPr>
        <w:t xml:space="preserve"> </w:t>
      </w:r>
      <w:proofErr w:type="spellStart"/>
      <w:r w:rsidRPr="00115C1F">
        <w:rPr>
          <w:lang w:val="bg-BG"/>
        </w:rPr>
        <w:t>Intelligence</w:t>
      </w:r>
      <w:proofErr w:type="spellEnd"/>
      <w:r w:rsidRPr="00115C1F">
        <w:rPr>
          <w:lang w:val="bg-BG"/>
        </w:rPr>
        <w:t xml:space="preserve"> (6.034):</w:t>
      </w:r>
    </w:p>
    <w:p w14:paraId="4E519859" w14:textId="243966CB" w:rsidR="001940E4" w:rsidRPr="00115C1F" w:rsidRDefault="00000000">
      <w:pPr>
        <w:rPr>
          <w:lang w:val="bg-BG"/>
        </w:rPr>
      </w:pPr>
      <w:r w:rsidRPr="00115C1F">
        <w:rPr>
          <w:lang w:val="bg-BG"/>
        </w:rPr>
        <w:t xml:space="preserve">  </w:t>
      </w:r>
      <w:hyperlink r:id="rId8" w:history="1">
        <w:r w:rsidR="00B351D2" w:rsidRPr="00115C1F">
          <w:rPr>
            <w:rStyle w:val="Hyperlink"/>
            <w:lang w:val="bg-BG"/>
          </w:rPr>
          <w:t>https://ocw.mit.edu/courses/6-034-artificial-intelligence-fall-2010/</w:t>
        </w:r>
      </w:hyperlink>
      <w:r w:rsidR="00B351D2" w:rsidRPr="00115C1F">
        <w:rPr>
          <w:lang w:val="bg-BG"/>
        </w:rPr>
        <w:t xml:space="preserve"> </w:t>
      </w:r>
    </w:p>
    <w:p w14:paraId="2B4E5D75" w14:textId="77777777" w:rsidR="001940E4" w:rsidRPr="00115C1F" w:rsidRDefault="00000000">
      <w:pPr>
        <w:rPr>
          <w:lang w:val="bg-BG"/>
        </w:rPr>
      </w:pPr>
      <w:r w:rsidRPr="00115C1F">
        <w:rPr>
          <w:lang w:val="bg-BG"/>
        </w:rPr>
        <w:t xml:space="preserve">- IBM – </w:t>
      </w:r>
      <w:proofErr w:type="spellStart"/>
      <w:r w:rsidRPr="00115C1F">
        <w:rPr>
          <w:lang w:val="bg-BG"/>
        </w:rPr>
        <w:t>What</w:t>
      </w:r>
      <w:proofErr w:type="spellEnd"/>
      <w:r w:rsidRPr="00115C1F">
        <w:rPr>
          <w:lang w:val="bg-BG"/>
        </w:rPr>
        <w:t xml:space="preserve"> </w:t>
      </w:r>
      <w:proofErr w:type="spellStart"/>
      <w:r w:rsidRPr="00115C1F">
        <w:rPr>
          <w:lang w:val="bg-BG"/>
        </w:rPr>
        <w:t>is</w:t>
      </w:r>
      <w:proofErr w:type="spellEnd"/>
      <w:r w:rsidRPr="00115C1F">
        <w:rPr>
          <w:lang w:val="bg-BG"/>
        </w:rPr>
        <w:t xml:space="preserve"> </w:t>
      </w:r>
      <w:proofErr w:type="spellStart"/>
      <w:r w:rsidRPr="00115C1F">
        <w:rPr>
          <w:lang w:val="bg-BG"/>
        </w:rPr>
        <w:t>Artificial</w:t>
      </w:r>
      <w:proofErr w:type="spellEnd"/>
      <w:r w:rsidRPr="00115C1F">
        <w:rPr>
          <w:lang w:val="bg-BG"/>
        </w:rPr>
        <w:t xml:space="preserve"> </w:t>
      </w:r>
      <w:proofErr w:type="spellStart"/>
      <w:r w:rsidRPr="00115C1F">
        <w:rPr>
          <w:lang w:val="bg-BG"/>
        </w:rPr>
        <w:t>Intelligence</w:t>
      </w:r>
      <w:proofErr w:type="spellEnd"/>
      <w:r w:rsidRPr="00115C1F">
        <w:rPr>
          <w:lang w:val="bg-BG"/>
        </w:rPr>
        <w:t>:</w:t>
      </w:r>
    </w:p>
    <w:p w14:paraId="78642426" w14:textId="77139B09" w:rsidR="001940E4" w:rsidRPr="00115C1F" w:rsidRDefault="00000000">
      <w:pPr>
        <w:rPr>
          <w:lang w:val="bg-BG"/>
        </w:rPr>
      </w:pPr>
      <w:r w:rsidRPr="00115C1F">
        <w:rPr>
          <w:lang w:val="bg-BG"/>
        </w:rPr>
        <w:t xml:space="preserve">  </w:t>
      </w:r>
      <w:hyperlink r:id="rId9" w:history="1">
        <w:r w:rsidR="00B351D2" w:rsidRPr="00115C1F">
          <w:rPr>
            <w:rStyle w:val="Hyperlink"/>
            <w:lang w:val="bg-BG"/>
          </w:rPr>
          <w:t>https://www.ibm.com/topics/artificial-intelligence</w:t>
        </w:r>
      </w:hyperlink>
      <w:r w:rsidR="00B351D2" w:rsidRPr="00115C1F">
        <w:rPr>
          <w:lang w:val="bg-BG"/>
        </w:rPr>
        <w:t xml:space="preserve"> </w:t>
      </w:r>
    </w:p>
    <w:p w14:paraId="34CBAD0F" w14:textId="77777777" w:rsidR="001940E4" w:rsidRPr="00115C1F" w:rsidRDefault="00000000">
      <w:pPr>
        <w:pStyle w:val="Heading2"/>
        <w:rPr>
          <w:lang w:val="bg-BG"/>
        </w:rPr>
      </w:pPr>
      <w:bookmarkStart w:id="5" w:name="_Toc217679669"/>
      <w:r w:rsidRPr="00115C1F">
        <w:rPr>
          <w:lang w:val="bg-BG"/>
        </w:rPr>
        <w:t>Раздел 2. Интелигентност и човешкият мозък</w:t>
      </w:r>
      <w:bookmarkEnd w:id="5"/>
    </w:p>
    <w:p w14:paraId="04BAD79E" w14:textId="77777777" w:rsidR="001940E4" w:rsidRPr="00115C1F" w:rsidRDefault="00000000">
      <w:pPr>
        <w:rPr>
          <w:lang w:val="bg-BG"/>
        </w:rPr>
      </w:pPr>
      <w:r w:rsidRPr="00115C1F">
        <w:rPr>
          <w:lang w:val="bg-BG"/>
        </w:rPr>
        <w:t xml:space="preserve">За да се разбере по-добре какво представлява изкуственият интелект, е полезно да се разгледат основните принципи на човешката интелигентност и начина, по който функционира човешкият мозък. Целта на този раздел не е да навлиза в детайли от </w:t>
      </w:r>
      <w:proofErr w:type="spellStart"/>
      <w:r w:rsidRPr="00115C1F">
        <w:rPr>
          <w:lang w:val="bg-BG"/>
        </w:rPr>
        <w:t>невронауката</w:t>
      </w:r>
      <w:proofErr w:type="spellEnd"/>
      <w:r w:rsidRPr="00115C1F">
        <w:rPr>
          <w:lang w:val="bg-BG"/>
        </w:rPr>
        <w:t>, а да изгради интуитивна и концептуална основа.</w:t>
      </w:r>
    </w:p>
    <w:p w14:paraId="0EEE8099" w14:textId="77777777" w:rsidR="001940E4" w:rsidRPr="00115C1F" w:rsidRDefault="00000000">
      <w:pPr>
        <w:rPr>
          <w:lang w:val="bg-BG"/>
        </w:rPr>
      </w:pPr>
      <w:r w:rsidRPr="00115C1F">
        <w:rPr>
          <w:lang w:val="bg-BG"/>
        </w:rPr>
        <w:t xml:space="preserve">Човешкият мозък е биологична система с изключителна сложност. Той съдържа приблизително 86 милиарда неврони, които са свързани помежду си чрез огромен брой </w:t>
      </w:r>
      <w:proofErr w:type="spellStart"/>
      <w:r w:rsidRPr="00115C1F">
        <w:rPr>
          <w:lang w:val="bg-BG"/>
        </w:rPr>
        <w:t>синаптични</w:t>
      </w:r>
      <w:proofErr w:type="spellEnd"/>
      <w:r w:rsidRPr="00115C1F">
        <w:rPr>
          <w:lang w:val="bg-BG"/>
        </w:rPr>
        <w:t xml:space="preserve"> връзки. Всеки неврон получава сигнали от други неврони, обработва ги и предава резултата нататък.</w:t>
      </w:r>
    </w:p>
    <w:p w14:paraId="6EC829E6" w14:textId="77777777" w:rsidR="001940E4" w:rsidRPr="00115C1F" w:rsidRDefault="00000000">
      <w:pPr>
        <w:rPr>
          <w:lang w:val="bg-BG"/>
        </w:rPr>
      </w:pPr>
      <w:r w:rsidRPr="00115C1F">
        <w:rPr>
          <w:lang w:val="bg-BG"/>
        </w:rPr>
        <w:t>От инженерна гледна точка мозъкът може да бъде разглеждан като масивно паралелна система за обработка на информация. За разлика от класическите компютри, които изпълняват инструкции последователно, мозъкът обработва множество процеси едновременно, което позволява бърза реакция и адаптация в сложна среда.</w:t>
      </w:r>
    </w:p>
    <w:p w14:paraId="0FFC3EDD" w14:textId="77777777" w:rsidR="001940E4" w:rsidRPr="00115C1F" w:rsidRDefault="00000000">
      <w:pPr>
        <w:rPr>
          <w:lang w:val="bg-BG"/>
        </w:rPr>
      </w:pPr>
      <w:r w:rsidRPr="00115C1F">
        <w:rPr>
          <w:lang w:val="bg-BG"/>
        </w:rPr>
        <w:t>Интелигентното поведение възниква в резултат от взаимодействието между възприятие, памет, обработка на информация и действие. Голяма част от тези процеси протичат несъзнателно, като мозъкът постоянно прави прогнози и корекции въз основа на предишен опит.</w:t>
      </w:r>
    </w:p>
    <w:p w14:paraId="5B0463C0" w14:textId="77777777" w:rsidR="001940E4" w:rsidRPr="00115C1F" w:rsidRDefault="00000000">
      <w:pPr>
        <w:rPr>
          <w:lang w:val="bg-BG"/>
        </w:rPr>
      </w:pPr>
      <w:r w:rsidRPr="00115C1F">
        <w:rPr>
          <w:lang w:val="bg-BG"/>
        </w:rPr>
        <w:t>Много съвременни AI технологии са вдъхновени от принципите на работа на човешкия мозък. Изкуствените невронни мрежи, например, са силно опростени математически модели, вдъхновени от биологичните неврони. Въпреки това AI системите не копират директно биологичната интелигентност.</w:t>
      </w:r>
    </w:p>
    <w:p w14:paraId="527390D2" w14:textId="77777777" w:rsidR="001940E4" w:rsidRPr="00115C1F" w:rsidRDefault="00000000">
      <w:pPr>
        <w:rPr>
          <w:lang w:val="bg-BG"/>
        </w:rPr>
      </w:pPr>
      <w:r w:rsidRPr="00115C1F">
        <w:rPr>
          <w:lang w:val="bg-BG"/>
        </w:rPr>
        <w:t>Съществуват фундаментални разлики между човешкия мозък и изкуствения интелект. Мозъкът е резултат от милиони години еволюция и е тясно свързан с физическото тяло, емоциите и социалния контекст. AI системите, от своя страна, са създадени за конкретни задачи и работят в строго дефинирани рамки.</w:t>
      </w:r>
    </w:p>
    <w:p w14:paraId="36879A7C" w14:textId="77777777" w:rsidR="001940E4" w:rsidRPr="00115C1F" w:rsidRDefault="00000000">
      <w:pPr>
        <w:rPr>
          <w:lang w:val="bg-BG"/>
        </w:rPr>
      </w:pPr>
      <w:r w:rsidRPr="00115C1F">
        <w:rPr>
          <w:lang w:val="bg-BG"/>
        </w:rPr>
        <w:lastRenderedPageBreak/>
        <w:t>Тези разлики обясняват защо човешката интелигентност не може да бъде директно копирана в компютърна система. Вместо това AI използва вдъхновение от природата, за да създава ефективни инженерни решения за конкретни проблеми.</w:t>
      </w:r>
    </w:p>
    <w:p w14:paraId="0B3E6ADB" w14:textId="77777777" w:rsidR="001940E4" w:rsidRPr="00115C1F" w:rsidRDefault="00000000">
      <w:pPr>
        <w:rPr>
          <w:lang w:val="bg-BG"/>
        </w:rPr>
      </w:pPr>
      <w:r w:rsidRPr="00115C1F">
        <w:rPr>
          <w:lang w:val="bg-BG"/>
        </w:rPr>
        <w:t>Препоръчани изображения (за визуализация)</w:t>
      </w:r>
    </w:p>
    <w:p w14:paraId="749604EF" w14:textId="77777777" w:rsidR="001940E4" w:rsidRPr="00115C1F" w:rsidRDefault="00000000">
      <w:pPr>
        <w:rPr>
          <w:lang w:val="bg-BG"/>
        </w:rPr>
      </w:pPr>
      <w:r w:rsidRPr="00115C1F">
        <w:rPr>
          <w:lang w:val="bg-BG"/>
        </w:rPr>
        <w:t xml:space="preserve">- </w:t>
      </w:r>
      <w:proofErr w:type="spellStart"/>
      <w:r w:rsidRPr="00115C1F">
        <w:rPr>
          <w:lang w:val="bg-BG"/>
        </w:rPr>
        <w:t>Human</w:t>
      </w:r>
      <w:proofErr w:type="spellEnd"/>
      <w:r w:rsidRPr="00115C1F">
        <w:rPr>
          <w:lang w:val="bg-BG"/>
        </w:rPr>
        <w:t xml:space="preserve"> </w:t>
      </w:r>
      <w:proofErr w:type="spellStart"/>
      <w:r w:rsidRPr="00115C1F">
        <w:rPr>
          <w:lang w:val="bg-BG"/>
        </w:rPr>
        <w:t>brain</w:t>
      </w:r>
      <w:proofErr w:type="spellEnd"/>
      <w:r w:rsidRPr="00115C1F">
        <w:rPr>
          <w:lang w:val="bg-BG"/>
        </w:rPr>
        <w:t xml:space="preserve"> (NIH): https://commons.wikimedia.org/wiki/File:Human_brain_NIH.png</w:t>
      </w:r>
    </w:p>
    <w:p w14:paraId="3A483990" w14:textId="77777777" w:rsidR="001940E4" w:rsidRPr="00115C1F" w:rsidRDefault="00000000">
      <w:pPr>
        <w:rPr>
          <w:lang w:val="bg-BG"/>
        </w:rPr>
      </w:pPr>
      <w:r w:rsidRPr="00115C1F">
        <w:rPr>
          <w:lang w:val="bg-BG"/>
        </w:rPr>
        <w:t xml:space="preserve">- </w:t>
      </w:r>
      <w:proofErr w:type="spellStart"/>
      <w:r w:rsidRPr="00115C1F">
        <w:rPr>
          <w:lang w:val="bg-BG"/>
        </w:rPr>
        <w:t>Biological</w:t>
      </w:r>
      <w:proofErr w:type="spellEnd"/>
      <w:r w:rsidRPr="00115C1F">
        <w:rPr>
          <w:lang w:val="bg-BG"/>
        </w:rPr>
        <w:t xml:space="preserve"> </w:t>
      </w:r>
      <w:proofErr w:type="spellStart"/>
      <w:r w:rsidRPr="00115C1F">
        <w:rPr>
          <w:lang w:val="bg-BG"/>
        </w:rPr>
        <w:t>neuron</w:t>
      </w:r>
      <w:proofErr w:type="spellEnd"/>
      <w:r w:rsidRPr="00115C1F">
        <w:rPr>
          <w:lang w:val="bg-BG"/>
        </w:rPr>
        <w:t xml:space="preserve"> </w:t>
      </w:r>
      <w:proofErr w:type="spellStart"/>
      <w:r w:rsidRPr="00115C1F">
        <w:rPr>
          <w:lang w:val="bg-BG"/>
        </w:rPr>
        <w:t>diagram</w:t>
      </w:r>
      <w:proofErr w:type="spellEnd"/>
      <w:r w:rsidRPr="00115C1F">
        <w:rPr>
          <w:lang w:val="bg-BG"/>
        </w:rPr>
        <w:t>: https://commons.wikimedia.org/wiki/File:Neuron.svg</w:t>
      </w:r>
    </w:p>
    <w:p w14:paraId="7FD52326" w14:textId="77777777" w:rsidR="001940E4" w:rsidRPr="00115C1F" w:rsidRDefault="00000000">
      <w:pPr>
        <w:rPr>
          <w:lang w:val="bg-BG"/>
        </w:rPr>
      </w:pPr>
      <w:r w:rsidRPr="00115C1F">
        <w:rPr>
          <w:lang w:val="bg-BG"/>
        </w:rPr>
        <w:t>Допълнителни ресурси (по желание)</w:t>
      </w:r>
    </w:p>
    <w:p w14:paraId="2EB260D7" w14:textId="77777777" w:rsidR="001940E4" w:rsidRPr="00115C1F" w:rsidRDefault="00000000">
      <w:pPr>
        <w:rPr>
          <w:lang w:val="bg-BG"/>
        </w:rPr>
      </w:pPr>
      <w:r w:rsidRPr="00115C1F">
        <w:rPr>
          <w:lang w:val="bg-BG"/>
        </w:rPr>
        <w:t xml:space="preserve">- MIT </w:t>
      </w:r>
      <w:proofErr w:type="spellStart"/>
      <w:r w:rsidRPr="00115C1F">
        <w:rPr>
          <w:lang w:val="bg-BG"/>
        </w:rPr>
        <w:t>OpenCourseWare</w:t>
      </w:r>
      <w:proofErr w:type="spellEnd"/>
      <w:r w:rsidRPr="00115C1F">
        <w:rPr>
          <w:lang w:val="bg-BG"/>
        </w:rPr>
        <w:t xml:space="preserve"> – </w:t>
      </w:r>
      <w:proofErr w:type="spellStart"/>
      <w:r w:rsidRPr="00115C1F">
        <w:rPr>
          <w:lang w:val="bg-BG"/>
        </w:rPr>
        <w:t>The</w:t>
      </w:r>
      <w:proofErr w:type="spellEnd"/>
      <w:r w:rsidRPr="00115C1F">
        <w:rPr>
          <w:lang w:val="bg-BG"/>
        </w:rPr>
        <w:t xml:space="preserve"> </w:t>
      </w:r>
      <w:proofErr w:type="spellStart"/>
      <w:r w:rsidRPr="00115C1F">
        <w:rPr>
          <w:lang w:val="bg-BG"/>
        </w:rPr>
        <w:t>Human</w:t>
      </w:r>
      <w:proofErr w:type="spellEnd"/>
      <w:r w:rsidRPr="00115C1F">
        <w:rPr>
          <w:lang w:val="bg-BG"/>
        </w:rPr>
        <w:t xml:space="preserve"> </w:t>
      </w:r>
      <w:proofErr w:type="spellStart"/>
      <w:r w:rsidRPr="00115C1F">
        <w:rPr>
          <w:lang w:val="bg-BG"/>
        </w:rPr>
        <w:t>Brain</w:t>
      </w:r>
      <w:proofErr w:type="spellEnd"/>
      <w:r w:rsidRPr="00115C1F">
        <w:rPr>
          <w:lang w:val="bg-BG"/>
        </w:rPr>
        <w:t>:</w:t>
      </w:r>
    </w:p>
    <w:p w14:paraId="0C39F1A6" w14:textId="77777777" w:rsidR="001940E4" w:rsidRPr="00115C1F" w:rsidRDefault="00000000">
      <w:pPr>
        <w:rPr>
          <w:lang w:val="bg-BG"/>
        </w:rPr>
      </w:pPr>
      <w:r w:rsidRPr="00115C1F">
        <w:rPr>
          <w:lang w:val="bg-BG"/>
        </w:rPr>
        <w:t xml:space="preserve">  https://ocw.mit.edu/search/?q=human%20brain</w:t>
      </w:r>
    </w:p>
    <w:p w14:paraId="25F8231B" w14:textId="77777777" w:rsidR="001940E4" w:rsidRPr="00115C1F" w:rsidRDefault="00000000">
      <w:pPr>
        <w:rPr>
          <w:lang w:val="bg-BG"/>
        </w:rPr>
      </w:pPr>
      <w:r w:rsidRPr="00115C1F">
        <w:rPr>
          <w:lang w:val="bg-BG"/>
        </w:rPr>
        <w:t xml:space="preserve">- IBM </w:t>
      </w:r>
      <w:proofErr w:type="spellStart"/>
      <w:r w:rsidRPr="00115C1F">
        <w:rPr>
          <w:lang w:val="bg-BG"/>
        </w:rPr>
        <w:t>Research</w:t>
      </w:r>
      <w:proofErr w:type="spellEnd"/>
      <w:r w:rsidRPr="00115C1F">
        <w:rPr>
          <w:lang w:val="bg-BG"/>
        </w:rPr>
        <w:t xml:space="preserve"> – AI </w:t>
      </w:r>
      <w:proofErr w:type="spellStart"/>
      <w:r w:rsidRPr="00115C1F">
        <w:rPr>
          <w:lang w:val="bg-BG"/>
        </w:rPr>
        <w:t>inspired</w:t>
      </w:r>
      <w:proofErr w:type="spellEnd"/>
      <w:r w:rsidRPr="00115C1F">
        <w:rPr>
          <w:lang w:val="bg-BG"/>
        </w:rPr>
        <w:t xml:space="preserve"> </w:t>
      </w:r>
      <w:proofErr w:type="spellStart"/>
      <w:r w:rsidRPr="00115C1F">
        <w:rPr>
          <w:lang w:val="bg-BG"/>
        </w:rPr>
        <w:t>by</w:t>
      </w:r>
      <w:proofErr w:type="spellEnd"/>
      <w:r w:rsidRPr="00115C1F">
        <w:rPr>
          <w:lang w:val="bg-BG"/>
        </w:rPr>
        <w:t xml:space="preserve"> </w:t>
      </w:r>
      <w:proofErr w:type="spellStart"/>
      <w:r w:rsidRPr="00115C1F">
        <w:rPr>
          <w:lang w:val="bg-BG"/>
        </w:rPr>
        <w:t>the</w:t>
      </w:r>
      <w:proofErr w:type="spellEnd"/>
      <w:r w:rsidRPr="00115C1F">
        <w:rPr>
          <w:lang w:val="bg-BG"/>
        </w:rPr>
        <w:t xml:space="preserve"> </w:t>
      </w:r>
      <w:proofErr w:type="spellStart"/>
      <w:r w:rsidRPr="00115C1F">
        <w:rPr>
          <w:lang w:val="bg-BG"/>
        </w:rPr>
        <w:t>brain</w:t>
      </w:r>
      <w:proofErr w:type="spellEnd"/>
      <w:r w:rsidRPr="00115C1F">
        <w:rPr>
          <w:lang w:val="bg-BG"/>
        </w:rPr>
        <w:t xml:space="preserve"> (</w:t>
      </w:r>
      <w:proofErr w:type="spellStart"/>
      <w:r w:rsidRPr="00115C1F">
        <w:rPr>
          <w:lang w:val="bg-BG"/>
        </w:rPr>
        <w:t>Neuromorphic</w:t>
      </w:r>
      <w:proofErr w:type="spellEnd"/>
      <w:r w:rsidRPr="00115C1F">
        <w:rPr>
          <w:lang w:val="bg-BG"/>
        </w:rPr>
        <w:t xml:space="preserve"> </w:t>
      </w:r>
      <w:proofErr w:type="spellStart"/>
      <w:r w:rsidRPr="00115C1F">
        <w:rPr>
          <w:lang w:val="bg-BG"/>
        </w:rPr>
        <w:t>computing</w:t>
      </w:r>
      <w:proofErr w:type="spellEnd"/>
      <w:r w:rsidRPr="00115C1F">
        <w:rPr>
          <w:lang w:val="bg-BG"/>
        </w:rPr>
        <w:t>):</w:t>
      </w:r>
    </w:p>
    <w:p w14:paraId="3B678652" w14:textId="77777777" w:rsidR="001940E4" w:rsidRPr="00115C1F" w:rsidRDefault="00000000">
      <w:pPr>
        <w:rPr>
          <w:lang w:val="bg-BG"/>
        </w:rPr>
      </w:pPr>
      <w:r w:rsidRPr="00115C1F">
        <w:rPr>
          <w:lang w:val="bg-BG"/>
        </w:rPr>
        <w:t xml:space="preserve">  https://www.ibm.com/topics/neuromorphic-computing</w:t>
      </w:r>
    </w:p>
    <w:p w14:paraId="0D98C485" w14:textId="77777777" w:rsidR="001940E4" w:rsidRPr="00115C1F" w:rsidRDefault="001940E4">
      <w:pPr>
        <w:rPr>
          <w:lang w:val="bg-BG"/>
        </w:rPr>
      </w:pPr>
    </w:p>
    <w:p w14:paraId="38B7D5CB" w14:textId="77777777" w:rsidR="001940E4" w:rsidRPr="00115C1F" w:rsidRDefault="00000000">
      <w:pPr>
        <w:pStyle w:val="Heading2"/>
        <w:rPr>
          <w:lang w:val="bg-BG"/>
        </w:rPr>
      </w:pPr>
      <w:bookmarkStart w:id="6" w:name="_Toc217679670"/>
      <w:r w:rsidRPr="00115C1F">
        <w:rPr>
          <w:lang w:val="bg-BG"/>
        </w:rPr>
        <w:t>Раздел 3. Историческо развитие на изкуствения интелект (</w:t>
      </w:r>
      <w:proofErr w:type="spellStart"/>
      <w:r w:rsidRPr="00115C1F">
        <w:rPr>
          <w:lang w:val="bg-BG"/>
        </w:rPr>
        <w:t>Artificial</w:t>
      </w:r>
      <w:proofErr w:type="spellEnd"/>
      <w:r w:rsidRPr="00115C1F">
        <w:rPr>
          <w:lang w:val="bg-BG"/>
        </w:rPr>
        <w:t xml:space="preserve"> </w:t>
      </w:r>
      <w:proofErr w:type="spellStart"/>
      <w:r w:rsidRPr="00115C1F">
        <w:rPr>
          <w:lang w:val="bg-BG"/>
        </w:rPr>
        <w:t>Intelligence</w:t>
      </w:r>
      <w:proofErr w:type="spellEnd"/>
      <w:r w:rsidRPr="00115C1F">
        <w:rPr>
          <w:lang w:val="bg-BG"/>
        </w:rPr>
        <w:t xml:space="preserve"> – AI)</w:t>
      </w:r>
      <w:bookmarkEnd w:id="6"/>
    </w:p>
    <w:p w14:paraId="7F919E6A" w14:textId="77777777" w:rsidR="001940E4" w:rsidRPr="00115C1F" w:rsidRDefault="00000000">
      <w:pPr>
        <w:rPr>
          <w:lang w:val="bg-BG"/>
        </w:rPr>
      </w:pPr>
      <w:r w:rsidRPr="00115C1F">
        <w:rPr>
          <w:lang w:val="bg-BG"/>
        </w:rPr>
        <w:t>Развитието на изкуствения интелект е тясно свързано с развитието на компютърните науки и с опитите на учените да формализират човешкото мислене. Историята на AI не е линейна – тя включва периоди на ентусиазъм, последвани от разочарования и забавяне на напредъка.</w:t>
      </w:r>
    </w:p>
    <w:p w14:paraId="10774844" w14:textId="77777777" w:rsidR="001940E4" w:rsidRPr="00115C1F" w:rsidRDefault="00000000">
      <w:pPr>
        <w:rPr>
          <w:lang w:val="bg-BG"/>
        </w:rPr>
      </w:pPr>
      <w:r w:rsidRPr="00115C1F">
        <w:rPr>
          <w:lang w:val="bg-BG"/>
        </w:rPr>
        <w:t>Терминът „</w:t>
      </w:r>
      <w:proofErr w:type="spellStart"/>
      <w:r w:rsidRPr="00115C1F">
        <w:rPr>
          <w:lang w:val="bg-BG"/>
        </w:rPr>
        <w:t>Artificial</w:t>
      </w:r>
      <w:proofErr w:type="spellEnd"/>
      <w:r w:rsidRPr="00115C1F">
        <w:rPr>
          <w:lang w:val="bg-BG"/>
        </w:rPr>
        <w:t xml:space="preserve"> </w:t>
      </w:r>
      <w:proofErr w:type="spellStart"/>
      <w:r w:rsidRPr="00115C1F">
        <w:rPr>
          <w:lang w:val="bg-BG"/>
        </w:rPr>
        <w:t>Intelligence</w:t>
      </w:r>
      <w:proofErr w:type="spellEnd"/>
      <w:r w:rsidRPr="00115C1F">
        <w:rPr>
          <w:lang w:val="bg-BG"/>
        </w:rPr>
        <w:t>“ е въведен през 1956 г. по време на конференцията в Дартмут (</w:t>
      </w:r>
      <w:proofErr w:type="spellStart"/>
      <w:r w:rsidRPr="00115C1F">
        <w:rPr>
          <w:lang w:val="bg-BG"/>
        </w:rPr>
        <w:t>Dartmouth</w:t>
      </w:r>
      <w:proofErr w:type="spellEnd"/>
      <w:r w:rsidRPr="00115C1F">
        <w:rPr>
          <w:lang w:val="bg-BG"/>
        </w:rPr>
        <w:t xml:space="preserve"> </w:t>
      </w:r>
      <w:proofErr w:type="spellStart"/>
      <w:r w:rsidRPr="00115C1F">
        <w:rPr>
          <w:lang w:val="bg-BG"/>
        </w:rPr>
        <w:t>Conference</w:t>
      </w:r>
      <w:proofErr w:type="spellEnd"/>
      <w:r w:rsidRPr="00115C1F">
        <w:rPr>
          <w:lang w:val="bg-BG"/>
        </w:rPr>
        <w:t>), която често се счита за началото на AI като научна дисциплина. Ранните изследователи вярвали, че човешкото мислене може да бъде описано чрез логически правила и реализирано в компютърни програми.</w:t>
      </w:r>
    </w:p>
    <w:p w14:paraId="4B1C00A4" w14:textId="77777777" w:rsidR="001940E4" w:rsidRPr="00115C1F" w:rsidRDefault="00000000">
      <w:pPr>
        <w:rPr>
          <w:lang w:val="bg-BG"/>
        </w:rPr>
      </w:pPr>
      <w:r w:rsidRPr="00115C1F">
        <w:rPr>
          <w:lang w:val="bg-BG"/>
        </w:rPr>
        <w:t>През 60-те и 70-те години основният подход в AI е т.нар. символен AI (</w:t>
      </w:r>
      <w:proofErr w:type="spellStart"/>
      <w:r w:rsidRPr="00115C1F">
        <w:rPr>
          <w:lang w:val="bg-BG"/>
        </w:rPr>
        <w:t>Symbolic</w:t>
      </w:r>
      <w:proofErr w:type="spellEnd"/>
      <w:r w:rsidRPr="00115C1F">
        <w:rPr>
          <w:lang w:val="bg-BG"/>
        </w:rPr>
        <w:t xml:space="preserve"> AI), при който знанието се представя чрез символи и логически правила. Този подход е довел до създаването на експертни системи (Expert Systems), които са използвани за решаване на специфични задачи в медицината и индустрията.</w:t>
      </w:r>
    </w:p>
    <w:p w14:paraId="0C51664D" w14:textId="77777777" w:rsidR="001940E4" w:rsidRPr="00115C1F" w:rsidRDefault="00000000">
      <w:pPr>
        <w:rPr>
          <w:lang w:val="bg-BG"/>
        </w:rPr>
      </w:pPr>
      <w:r w:rsidRPr="00115C1F">
        <w:rPr>
          <w:lang w:val="bg-BG"/>
        </w:rPr>
        <w:t xml:space="preserve">Въпреки първоначалните успехи, символният AI среща сериозни ограничения. Системите се оказват трудни за мащабиране и слабо адаптивни към нови ситуации. Това води до периоди на рязко намаляване на финансирането и интереса, известни като „AI зими“ (AI </w:t>
      </w:r>
      <w:proofErr w:type="spellStart"/>
      <w:r w:rsidRPr="00115C1F">
        <w:rPr>
          <w:lang w:val="bg-BG"/>
        </w:rPr>
        <w:t>winters</w:t>
      </w:r>
      <w:proofErr w:type="spellEnd"/>
      <w:r w:rsidRPr="00115C1F">
        <w:rPr>
          <w:lang w:val="bg-BG"/>
        </w:rPr>
        <w:t>).</w:t>
      </w:r>
    </w:p>
    <w:p w14:paraId="29CE5FD5" w14:textId="77777777" w:rsidR="001940E4" w:rsidRPr="00115C1F" w:rsidRDefault="00000000">
      <w:pPr>
        <w:rPr>
          <w:lang w:val="bg-BG"/>
        </w:rPr>
      </w:pPr>
      <w:r w:rsidRPr="00115C1F">
        <w:rPr>
          <w:lang w:val="bg-BG"/>
        </w:rPr>
        <w:t xml:space="preserve">Нов подем в развитието на AI настъпва в края на XX и началото на XXI век с навлизането на машинното обучение (Machine Learning – ML) и увеличаването на </w:t>
      </w:r>
      <w:r w:rsidRPr="00115C1F">
        <w:rPr>
          <w:lang w:val="bg-BG"/>
        </w:rPr>
        <w:lastRenderedPageBreak/>
        <w:t>изчислителната мощ и наличните данни. Този период поставя основите на съвременния AI, който ще бъде разглеждан в следващите раздели.</w:t>
      </w:r>
    </w:p>
    <w:p w14:paraId="6D3F2945" w14:textId="77777777" w:rsidR="001940E4" w:rsidRPr="00115C1F" w:rsidRDefault="00000000">
      <w:pPr>
        <w:rPr>
          <w:lang w:val="bg-BG"/>
        </w:rPr>
      </w:pPr>
      <w:r w:rsidRPr="00115C1F">
        <w:rPr>
          <w:lang w:val="bg-BG"/>
        </w:rPr>
        <w:t>Препоръчани изображения (за визуализация)</w:t>
      </w:r>
    </w:p>
    <w:p w14:paraId="2B1F336E" w14:textId="77777777" w:rsidR="001940E4" w:rsidRPr="00115C1F" w:rsidRDefault="00000000">
      <w:pPr>
        <w:rPr>
          <w:lang w:val="bg-BG"/>
        </w:rPr>
      </w:pPr>
      <w:r w:rsidRPr="00115C1F">
        <w:rPr>
          <w:lang w:val="bg-BG"/>
        </w:rPr>
        <w:t xml:space="preserve">- </w:t>
      </w:r>
      <w:proofErr w:type="spellStart"/>
      <w:r w:rsidRPr="00115C1F">
        <w:rPr>
          <w:lang w:val="bg-BG"/>
        </w:rPr>
        <w:t>Dartmouth</w:t>
      </w:r>
      <w:proofErr w:type="spellEnd"/>
      <w:r w:rsidRPr="00115C1F">
        <w:rPr>
          <w:lang w:val="bg-BG"/>
        </w:rPr>
        <w:t xml:space="preserve"> </w:t>
      </w:r>
      <w:proofErr w:type="spellStart"/>
      <w:r w:rsidRPr="00115C1F">
        <w:rPr>
          <w:lang w:val="bg-BG"/>
        </w:rPr>
        <w:t>Conference</w:t>
      </w:r>
      <w:proofErr w:type="spellEnd"/>
      <w:r w:rsidRPr="00115C1F">
        <w:rPr>
          <w:lang w:val="bg-BG"/>
        </w:rPr>
        <w:t xml:space="preserve"> 1956: https://commons.wikimedia.org/wiki/File:Dartmouth_workshop_1956.jpg</w:t>
      </w:r>
    </w:p>
    <w:p w14:paraId="6704C412" w14:textId="77777777" w:rsidR="001940E4" w:rsidRPr="00115C1F" w:rsidRDefault="00000000">
      <w:pPr>
        <w:rPr>
          <w:lang w:val="bg-BG"/>
        </w:rPr>
      </w:pPr>
      <w:r w:rsidRPr="00115C1F">
        <w:rPr>
          <w:lang w:val="bg-BG"/>
        </w:rPr>
        <w:t xml:space="preserve">- AI </w:t>
      </w:r>
      <w:proofErr w:type="spellStart"/>
      <w:r w:rsidRPr="00115C1F">
        <w:rPr>
          <w:lang w:val="bg-BG"/>
        </w:rPr>
        <w:t>timeline</w:t>
      </w:r>
      <w:proofErr w:type="spellEnd"/>
      <w:r w:rsidRPr="00115C1F">
        <w:rPr>
          <w:lang w:val="bg-BG"/>
        </w:rPr>
        <w:t xml:space="preserve"> </w:t>
      </w:r>
      <w:proofErr w:type="spellStart"/>
      <w:r w:rsidRPr="00115C1F">
        <w:rPr>
          <w:lang w:val="bg-BG"/>
        </w:rPr>
        <w:t>diagram</w:t>
      </w:r>
      <w:proofErr w:type="spellEnd"/>
      <w:r w:rsidRPr="00115C1F">
        <w:rPr>
          <w:lang w:val="bg-BG"/>
        </w:rPr>
        <w:t>: https://commons.wikimedia.org/wiki/File:Artificial_Intelligence_Timeline.png</w:t>
      </w:r>
    </w:p>
    <w:p w14:paraId="3CE2E0D3" w14:textId="77777777" w:rsidR="001940E4" w:rsidRPr="00115C1F" w:rsidRDefault="00000000">
      <w:pPr>
        <w:rPr>
          <w:lang w:val="bg-BG"/>
        </w:rPr>
      </w:pPr>
      <w:r w:rsidRPr="00115C1F">
        <w:rPr>
          <w:lang w:val="bg-BG"/>
        </w:rPr>
        <w:t>Допълнителни ресурси (по желание)</w:t>
      </w:r>
    </w:p>
    <w:p w14:paraId="66D7C2E9" w14:textId="77777777" w:rsidR="001940E4" w:rsidRPr="00115C1F" w:rsidRDefault="00000000">
      <w:pPr>
        <w:rPr>
          <w:lang w:val="bg-BG"/>
        </w:rPr>
      </w:pPr>
      <w:r w:rsidRPr="00115C1F">
        <w:rPr>
          <w:lang w:val="bg-BG"/>
        </w:rPr>
        <w:t xml:space="preserve">- </w:t>
      </w:r>
      <w:proofErr w:type="spellStart"/>
      <w:r w:rsidRPr="00115C1F">
        <w:rPr>
          <w:lang w:val="bg-BG"/>
        </w:rPr>
        <w:t>Stanford</w:t>
      </w:r>
      <w:proofErr w:type="spellEnd"/>
      <w:r w:rsidRPr="00115C1F">
        <w:rPr>
          <w:lang w:val="bg-BG"/>
        </w:rPr>
        <w:t xml:space="preserve"> – AI </w:t>
      </w:r>
      <w:proofErr w:type="spellStart"/>
      <w:r w:rsidRPr="00115C1F">
        <w:rPr>
          <w:lang w:val="bg-BG"/>
        </w:rPr>
        <w:t>Index</w:t>
      </w:r>
      <w:proofErr w:type="spellEnd"/>
      <w:r w:rsidRPr="00115C1F">
        <w:rPr>
          <w:lang w:val="bg-BG"/>
        </w:rPr>
        <w:t xml:space="preserve"> </w:t>
      </w:r>
      <w:proofErr w:type="spellStart"/>
      <w:r w:rsidRPr="00115C1F">
        <w:rPr>
          <w:lang w:val="bg-BG"/>
        </w:rPr>
        <w:t>Report</w:t>
      </w:r>
      <w:proofErr w:type="spellEnd"/>
      <w:r w:rsidRPr="00115C1F">
        <w:rPr>
          <w:lang w:val="bg-BG"/>
        </w:rPr>
        <w:t>:</w:t>
      </w:r>
    </w:p>
    <w:p w14:paraId="7E5D50B0" w14:textId="77777777" w:rsidR="001940E4" w:rsidRPr="00115C1F" w:rsidRDefault="00000000">
      <w:pPr>
        <w:rPr>
          <w:lang w:val="bg-BG"/>
        </w:rPr>
      </w:pPr>
      <w:r w:rsidRPr="00115C1F">
        <w:rPr>
          <w:lang w:val="bg-BG"/>
        </w:rPr>
        <w:t xml:space="preserve">  https://aiindex.stanford.edu/</w:t>
      </w:r>
    </w:p>
    <w:p w14:paraId="5CED6D4B" w14:textId="77777777" w:rsidR="001940E4" w:rsidRPr="00115C1F" w:rsidRDefault="00000000">
      <w:pPr>
        <w:rPr>
          <w:lang w:val="bg-BG"/>
        </w:rPr>
      </w:pPr>
      <w:r w:rsidRPr="00115C1F">
        <w:rPr>
          <w:lang w:val="bg-BG"/>
        </w:rPr>
        <w:t xml:space="preserve">- IBM – </w:t>
      </w:r>
      <w:proofErr w:type="spellStart"/>
      <w:r w:rsidRPr="00115C1F">
        <w:rPr>
          <w:lang w:val="bg-BG"/>
        </w:rPr>
        <w:t>History</w:t>
      </w:r>
      <w:proofErr w:type="spellEnd"/>
      <w:r w:rsidRPr="00115C1F">
        <w:rPr>
          <w:lang w:val="bg-BG"/>
        </w:rPr>
        <w:t xml:space="preserve"> of </w:t>
      </w:r>
      <w:proofErr w:type="spellStart"/>
      <w:r w:rsidRPr="00115C1F">
        <w:rPr>
          <w:lang w:val="bg-BG"/>
        </w:rPr>
        <w:t>Artificial</w:t>
      </w:r>
      <w:proofErr w:type="spellEnd"/>
      <w:r w:rsidRPr="00115C1F">
        <w:rPr>
          <w:lang w:val="bg-BG"/>
        </w:rPr>
        <w:t xml:space="preserve"> </w:t>
      </w:r>
      <w:proofErr w:type="spellStart"/>
      <w:r w:rsidRPr="00115C1F">
        <w:rPr>
          <w:lang w:val="bg-BG"/>
        </w:rPr>
        <w:t>Intelligence</w:t>
      </w:r>
      <w:proofErr w:type="spellEnd"/>
      <w:r w:rsidRPr="00115C1F">
        <w:rPr>
          <w:lang w:val="bg-BG"/>
        </w:rPr>
        <w:t>:</w:t>
      </w:r>
    </w:p>
    <w:p w14:paraId="1B86ABBE" w14:textId="77777777" w:rsidR="001940E4" w:rsidRPr="00115C1F" w:rsidRDefault="00000000">
      <w:pPr>
        <w:rPr>
          <w:lang w:val="bg-BG"/>
        </w:rPr>
      </w:pPr>
      <w:r w:rsidRPr="00115C1F">
        <w:rPr>
          <w:lang w:val="bg-BG"/>
        </w:rPr>
        <w:t xml:space="preserve">  https://www.ibm.com/topics/artificial-intelligence-history</w:t>
      </w:r>
    </w:p>
    <w:p w14:paraId="1877552B" w14:textId="77777777" w:rsidR="001940E4" w:rsidRPr="00115C1F" w:rsidRDefault="00000000">
      <w:pPr>
        <w:pStyle w:val="Heading2"/>
        <w:rPr>
          <w:lang w:val="bg-BG"/>
        </w:rPr>
      </w:pPr>
      <w:bookmarkStart w:id="7" w:name="_Toc217679671"/>
      <w:r w:rsidRPr="00115C1F">
        <w:rPr>
          <w:lang w:val="bg-BG"/>
        </w:rPr>
        <w:t>Раздел 4. Изкуственият интелект като инженерна система</w:t>
      </w:r>
      <w:bookmarkEnd w:id="7"/>
    </w:p>
    <w:p w14:paraId="350B0E7D" w14:textId="77777777" w:rsidR="001940E4" w:rsidRPr="00115C1F" w:rsidRDefault="00000000">
      <w:pPr>
        <w:rPr>
          <w:lang w:val="bg-BG"/>
        </w:rPr>
      </w:pPr>
      <w:r w:rsidRPr="00115C1F">
        <w:rPr>
          <w:lang w:val="bg-BG"/>
        </w:rPr>
        <w:t>За инженерните специалности е особено важно изкуственият интелект да бъде разглеждан като техническа система, а не като абстрактно или философско понятие. Този подход позволява AI да бъде анализиран, проектиран и внедряван по систематичен начин.</w:t>
      </w:r>
    </w:p>
    <w:p w14:paraId="0437B046" w14:textId="77777777" w:rsidR="001940E4" w:rsidRPr="00115C1F" w:rsidRDefault="00000000">
      <w:pPr>
        <w:rPr>
          <w:lang w:val="bg-BG"/>
        </w:rPr>
      </w:pPr>
      <w:r w:rsidRPr="00115C1F">
        <w:rPr>
          <w:lang w:val="bg-BG"/>
        </w:rPr>
        <w:t>В най-общ вид една AI система може да бъде описана чрез модела Вход – Обработка – Изход (</w:t>
      </w:r>
      <w:proofErr w:type="spellStart"/>
      <w:r w:rsidRPr="00115C1F">
        <w:rPr>
          <w:lang w:val="bg-BG"/>
        </w:rPr>
        <w:t>Input</w:t>
      </w:r>
      <w:proofErr w:type="spellEnd"/>
      <w:r w:rsidRPr="00115C1F">
        <w:rPr>
          <w:lang w:val="bg-BG"/>
        </w:rPr>
        <w:t>–</w:t>
      </w:r>
      <w:proofErr w:type="spellStart"/>
      <w:r w:rsidRPr="00115C1F">
        <w:rPr>
          <w:lang w:val="bg-BG"/>
        </w:rPr>
        <w:t>Process</w:t>
      </w:r>
      <w:proofErr w:type="spellEnd"/>
      <w:r w:rsidRPr="00115C1F">
        <w:rPr>
          <w:lang w:val="bg-BG"/>
        </w:rPr>
        <w:t>–</w:t>
      </w:r>
      <w:proofErr w:type="spellStart"/>
      <w:r w:rsidRPr="00115C1F">
        <w:rPr>
          <w:lang w:val="bg-BG"/>
        </w:rPr>
        <w:t>Output</w:t>
      </w:r>
      <w:proofErr w:type="spellEnd"/>
      <w:r w:rsidRPr="00115C1F">
        <w:rPr>
          <w:lang w:val="bg-BG"/>
        </w:rPr>
        <w:t>). На входа системата получава данни от средата, които могат да бъдат измервания от сензори, изображения, текст или други видове информация.</w:t>
      </w:r>
    </w:p>
    <w:p w14:paraId="67721F41" w14:textId="77777777" w:rsidR="001940E4" w:rsidRPr="00115C1F" w:rsidRDefault="00000000">
      <w:pPr>
        <w:rPr>
          <w:lang w:val="bg-BG"/>
        </w:rPr>
      </w:pPr>
      <w:r w:rsidRPr="00115C1F">
        <w:rPr>
          <w:lang w:val="bg-BG"/>
        </w:rPr>
        <w:t>Етапът на обработка включва алгоритмите и моделите, които анализират входните данни. Тук се използват методи от машинното обучение, логическо разсъждение или комбинация от подходи. Резултатът от обработката е решение или прогноза, която системата използва за действие.</w:t>
      </w:r>
    </w:p>
    <w:p w14:paraId="2025F8CD" w14:textId="77777777" w:rsidR="001940E4" w:rsidRPr="00115C1F" w:rsidRDefault="00000000">
      <w:pPr>
        <w:rPr>
          <w:lang w:val="bg-BG"/>
        </w:rPr>
      </w:pPr>
      <w:r w:rsidRPr="00115C1F">
        <w:rPr>
          <w:lang w:val="bg-BG"/>
        </w:rPr>
        <w:t>На изхода AI системата генерира действие или препоръка – например управление на устройство, класификация на обект или предупреждение към оператор. Важно е да се подчертае, че надеждността на системата зависи от качеството на данните, моделите и предварителните допускания.</w:t>
      </w:r>
    </w:p>
    <w:p w14:paraId="6BC6916F" w14:textId="77777777" w:rsidR="001940E4" w:rsidRPr="00115C1F" w:rsidRDefault="00000000">
      <w:pPr>
        <w:rPr>
          <w:lang w:val="bg-BG"/>
        </w:rPr>
      </w:pPr>
      <w:r w:rsidRPr="00115C1F">
        <w:rPr>
          <w:lang w:val="bg-BG"/>
        </w:rPr>
        <w:t>Този системен модел позволява ясно разграничение между AI компонента и останалите части на техническата система. В реални приложения AI често е само един от модулите, интегриран с класически софтуер и хардуер.</w:t>
      </w:r>
    </w:p>
    <w:p w14:paraId="3BC63BAC" w14:textId="77777777" w:rsidR="001940E4" w:rsidRPr="00115C1F" w:rsidRDefault="00000000">
      <w:pPr>
        <w:rPr>
          <w:lang w:val="bg-BG"/>
        </w:rPr>
      </w:pPr>
      <w:r w:rsidRPr="00115C1F">
        <w:rPr>
          <w:lang w:val="bg-BG"/>
        </w:rPr>
        <w:t>Препоръчани изображения (за визуализация)</w:t>
      </w:r>
    </w:p>
    <w:p w14:paraId="3EEC0223" w14:textId="77777777" w:rsidR="001940E4" w:rsidRPr="00115C1F" w:rsidRDefault="00000000">
      <w:pPr>
        <w:rPr>
          <w:lang w:val="bg-BG"/>
        </w:rPr>
      </w:pPr>
      <w:r w:rsidRPr="00115C1F">
        <w:rPr>
          <w:lang w:val="bg-BG"/>
        </w:rPr>
        <w:lastRenderedPageBreak/>
        <w:t xml:space="preserve">- </w:t>
      </w:r>
      <w:proofErr w:type="spellStart"/>
      <w:r w:rsidRPr="00115C1F">
        <w:rPr>
          <w:lang w:val="bg-BG"/>
        </w:rPr>
        <w:t>Input</w:t>
      </w:r>
      <w:proofErr w:type="spellEnd"/>
      <w:r w:rsidRPr="00115C1F">
        <w:rPr>
          <w:lang w:val="bg-BG"/>
        </w:rPr>
        <w:t>–</w:t>
      </w:r>
      <w:proofErr w:type="spellStart"/>
      <w:r w:rsidRPr="00115C1F">
        <w:rPr>
          <w:lang w:val="bg-BG"/>
        </w:rPr>
        <w:t>Process</w:t>
      </w:r>
      <w:proofErr w:type="spellEnd"/>
      <w:r w:rsidRPr="00115C1F">
        <w:rPr>
          <w:lang w:val="bg-BG"/>
        </w:rPr>
        <w:t>–</w:t>
      </w:r>
      <w:proofErr w:type="spellStart"/>
      <w:r w:rsidRPr="00115C1F">
        <w:rPr>
          <w:lang w:val="bg-BG"/>
        </w:rPr>
        <w:t>Output</w:t>
      </w:r>
      <w:proofErr w:type="spellEnd"/>
      <w:r w:rsidRPr="00115C1F">
        <w:rPr>
          <w:lang w:val="bg-BG"/>
        </w:rPr>
        <w:t xml:space="preserve"> </w:t>
      </w:r>
      <w:proofErr w:type="spellStart"/>
      <w:r w:rsidRPr="00115C1F">
        <w:rPr>
          <w:lang w:val="bg-BG"/>
        </w:rPr>
        <w:t>diagram</w:t>
      </w:r>
      <w:proofErr w:type="spellEnd"/>
      <w:r w:rsidRPr="00115C1F">
        <w:rPr>
          <w:lang w:val="bg-BG"/>
        </w:rPr>
        <w:t>: https://commons.wikimedia.org/wiki/File:IPO_Diagram.svg</w:t>
      </w:r>
    </w:p>
    <w:p w14:paraId="7F1ACB95" w14:textId="77777777" w:rsidR="001940E4" w:rsidRPr="00115C1F" w:rsidRDefault="00000000">
      <w:pPr>
        <w:rPr>
          <w:lang w:val="bg-BG"/>
        </w:rPr>
      </w:pPr>
      <w:r w:rsidRPr="00115C1F">
        <w:rPr>
          <w:lang w:val="bg-BG"/>
        </w:rPr>
        <w:t xml:space="preserve">- AI </w:t>
      </w:r>
      <w:proofErr w:type="spellStart"/>
      <w:r w:rsidRPr="00115C1F">
        <w:rPr>
          <w:lang w:val="bg-BG"/>
        </w:rPr>
        <w:t>system</w:t>
      </w:r>
      <w:proofErr w:type="spellEnd"/>
      <w:r w:rsidRPr="00115C1F">
        <w:rPr>
          <w:lang w:val="bg-BG"/>
        </w:rPr>
        <w:t xml:space="preserve"> </w:t>
      </w:r>
      <w:proofErr w:type="spellStart"/>
      <w:r w:rsidRPr="00115C1F">
        <w:rPr>
          <w:lang w:val="bg-BG"/>
        </w:rPr>
        <w:t>architecture</w:t>
      </w:r>
      <w:proofErr w:type="spellEnd"/>
      <w:r w:rsidRPr="00115C1F">
        <w:rPr>
          <w:lang w:val="bg-BG"/>
        </w:rPr>
        <w:t>: https://commons.wikimedia.org/wiki/File:Artificial_Intelligence_System_Architecture.png</w:t>
      </w:r>
    </w:p>
    <w:p w14:paraId="42010F49" w14:textId="77777777" w:rsidR="001940E4" w:rsidRPr="00115C1F" w:rsidRDefault="00000000">
      <w:pPr>
        <w:rPr>
          <w:lang w:val="bg-BG"/>
        </w:rPr>
      </w:pPr>
      <w:r w:rsidRPr="00115C1F">
        <w:rPr>
          <w:lang w:val="bg-BG"/>
        </w:rPr>
        <w:t>Допълнителни ресурси (по желание)</w:t>
      </w:r>
    </w:p>
    <w:p w14:paraId="3DB43C9C" w14:textId="77777777" w:rsidR="001940E4" w:rsidRPr="00115C1F" w:rsidRDefault="00000000">
      <w:pPr>
        <w:rPr>
          <w:lang w:val="bg-BG"/>
        </w:rPr>
      </w:pPr>
      <w:r w:rsidRPr="00115C1F">
        <w:rPr>
          <w:lang w:val="bg-BG"/>
        </w:rPr>
        <w:t xml:space="preserve">- MIT </w:t>
      </w:r>
      <w:proofErr w:type="spellStart"/>
      <w:r w:rsidRPr="00115C1F">
        <w:rPr>
          <w:lang w:val="bg-BG"/>
        </w:rPr>
        <w:t>OpenCourseWare</w:t>
      </w:r>
      <w:proofErr w:type="spellEnd"/>
      <w:r w:rsidRPr="00115C1F">
        <w:rPr>
          <w:lang w:val="bg-BG"/>
        </w:rPr>
        <w:t xml:space="preserve"> – </w:t>
      </w:r>
      <w:proofErr w:type="spellStart"/>
      <w:r w:rsidRPr="00115C1F">
        <w:rPr>
          <w:lang w:val="bg-BG"/>
        </w:rPr>
        <w:t>Artificial</w:t>
      </w:r>
      <w:proofErr w:type="spellEnd"/>
      <w:r w:rsidRPr="00115C1F">
        <w:rPr>
          <w:lang w:val="bg-BG"/>
        </w:rPr>
        <w:t xml:space="preserve"> </w:t>
      </w:r>
      <w:proofErr w:type="spellStart"/>
      <w:r w:rsidRPr="00115C1F">
        <w:rPr>
          <w:lang w:val="bg-BG"/>
        </w:rPr>
        <w:t>Intelligence</w:t>
      </w:r>
      <w:proofErr w:type="spellEnd"/>
      <w:r w:rsidRPr="00115C1F">
        <w:rPr>
          <w:lang w:val="bg-BG"/>
        </w:rPr>
        <w:t>:</w:t>
      </w:r>
    </w:p>
    <w:p w14:paraId="46860563" w14:textId="77777777" w:rsidR="001940E4" w:rsidRPr="00115C1F" w:rsidRDefault="00000000">
      <w:pPr>
        <w:rPr>
          <w:lang w:val="bg-BG"/>
        </w:rPr>
      </w:pPr>
      <w:r w:rsidRPr="00115C1F">
        <w:rPr>
          <w:lang w:val="bg-BG"/>
        </w:rPr>
        <w:t xml:space="preserve">  https://ocw.mit.edu/search/?q=artificial%20intelligence</w:t>
      </w:r>
    </w:p>
    <w:p w14:paraId="1E898334" w14:textId="77777777" w:rsidR="001940E4" w:rsidRPr="00115C1F" w:rsidRDefault="00000000">
      <w:pPr>
        <w:rPr>
          <w:lang w:val="bg-BG"/>
        </w:rPr>
      </w:pPr>
      <w:r w:rsidRPr="00115C1F">
        <w:rPr>
          <w:lang w:val="bg-BG"/>
        </w:rPr>
        <w:t xml:space="preserve">- Google </w:t>
      </w:r>
      <w:proofErr w:type="spellStart"/>
      <w:r w:rsidRPr="00115C1F">
        <w:rPr>
          <w:lang w:val="bg-BG"/>
        </w:rPr>
        <w:t>Developers</w:t>
      </w:r>
      <w:proofErr w:type="spellEnd"/>
      <w:r w:rsidRPr="00115C1F">
        <w:rPr>
          <w:lang w:val="bg-BG"/>
        </w:rPr>
        <w:t xml:space="preserve"> – Machine Learning </w:t>
      </w:r>
      <w:proofErr w:type="spellStart"/>
      <w:r w:rsidRPr="00115C1F">
        <w:rPr>
          <w:lang w:val="bg-BG"/>
        </w:rPr>
        <w:t>systems</w:t>
      </w:r>
      <w:proofErr w:type="spellEnd"/>
      <w:r w:rsidRPr="00115C1F">
        <w:rPr>
          <w:lang w:val="bg-BG"/>
        </w:rPr>
        <w:t>:</w:t>
      </w:r>
    </w:p>
    <w:p w14:paraId="1C7B2C5F" w14:textId="77777777" w:rsidR="001940E4" w:rsidRPr="00115C1F" w:rsidRDefault="00000000">
      <w:pPr>
        <w:rPr>
          <w:lang w:val="bg-BG"/>
        </w:rPr>
      </w:pPr>
      <w:r w:rsidRPr="00115C1F">
        <w:rPr>
          <w:lang w:val="bg-BG"/>
        </w:rPr>
        <w:t xml:space="preserve">  https://developers.google.com/machine-learning/guides/rules-of-ml</w:t>
      </w:r>
    </w:p>
    <w:p w14:paraId="3C62011E" w14:textId="77777777" w:rsidR="001940E4" w:rsidRPr="00115C1F" w:rsidRDefault="001940E4">
      <w:pPr>
        <w:rPr>
          <w:lang w:val="bg-BG"/>
        </w:rPr>
      </w:pPr>
    </w:p>
    <w:p w14:paraId="16D1B61D" w14:textId="77777777" w:rsidR="001940E4" w:rsidRPr="00115C1F" w:rsidRDefault="00000000">
      <w:pPr>
        <w:pStyle w:val="Heading2"/>
        <w:rPr>
          <w:lang w:val="bg-BG"/>
        </w:rPr>
      </w:pPr>
      <w:bookmarkStart w:id="8" w:name="_Toc217679672"/>
      <w:r w:rsidRPr="00115C1F">
        <w:rPr>
          <w:lang w:val="bg-BG"/>
        </w:rPr>
        <w:t>Раздел 5. Ролята на данните в изкуствения интелект</w:t>
      </w:r>
      <w:bookmarkEnd w:id="8"/>
    </w:p>
    <w:p w14:paraId="064444B0" w14:textId="77777777" w:rsidR="001940E4" w:rsidRPr="00115C1F" w:rsidRDefault="00000000">
      <w:pPr>
        <w:rPr>
          <w:lang w:val="bg-BG"/>
        </w:rPr>
      </w:pPr>
      <w:r w:rsidRPr="00115C1F">
        <w:rPr>
          <w:lang w:val="bg-BG"/>
        </w:rPr>
        <w:t>(</w:t>
      </w:r>
      <w:proofErr w:type="spellStart"/>
      <w:r w:rsidRPr="00115C1F">
        <w:rPr>
          <w:lang w:val="bg-BG"/>
        </w:rPr>
        <w:t>The</w:t>
      </w:r>
      <w:proofErr w:type="spellEnd"/>
      <w:r w:rsidRPr="00115C1F">
        <w:rPr>
          <w:lang w:val="bg-BG"/>
        </w:rPr>
        <w:t xml:space="preserve"> </w:t>
      </w:r>
      <w:proofErr w:type="spellStart"/>
      <w:r w:rsidRPr="00115C1F">
        <w:rPr>
          <w:lang w:val="bg-BG"/>
        </w:rPr>
        <w:t>Role</w:t>
      </w:r>
      <w:proofErr w:type="spellEnd"/>
      <w:r w:rsidRPr="00115C1F">
        <w:rPr>
          <w:lang w:val="bg-BG"/>
        </w:rPr>
        <w:t xml:space="preserve"> of Data </w:t>
      </w:r>
      <w:proofErr w:type="spellStart"/>
      <w:r w:rsidRPr="00115C1F">
        <w:rPr>
          <w:lang w:val="bg-BG"/>
        </w:rPr>
        <w:t>in</w:t>
      </w:r>
      <w:proofErr w:type="spellEnd"/>
      <w:r w:rsidRPr="00115C1F">
        <w:rPr>
          <w:lang w:val="bg-BG"/>
        </w:rPr>
        <w:t xml:space="preserve"> </w:t>
      </w:r>
      <w:proofErr w:type="spellStart"/>
      <w:r w:rsidRPr="00115C1F">
        <w:rPr>
          <w:lang w:val="bg-BG"/>
        </w:rPr>
        <w:t>Artificial</w:t>
      </w:r>
      <w:proofErr w:type="spellEnd"/>
      <w:r w:rsidRPr="00115C1F">
        <w:rPr>
          <w:lang w:val="bg-BG"/>
        </w:rPr>
        <w:t xml:space="preserve"> </w:t>
      </w:r>
      <w:proofErr w:type="spellStart"/>
      <w:r w:rsidRPr="00115C1F">
        <w:rPr>
          <w:lang w:val="bg-BG"/>
        </w:rPr>
        <w:t>Intelligence</w:t>
      </w:r>
      <w:proofErr w:type="spellEnd"/>
      <w:r w:rsidRPr="00115C1F">
        <w:rPr>
          <w:lang w:val="bg-BG"/>
        </w:rPr>
        <w:t>)**</w:t>
      </w:r>
    </w:p>
    <w:p w14:paraId="040BD8BA" w14:textId="77777777" w:rsidR="001940E4" w:rsidRPr="00115C1F" w:rsidRDefault="00000000">
      <w:pPr>
        <w:rPr>
          <w:lang w:val="bg-BG"/>
        </w:rPr>
      </w:pPr>
      <w:r w:rsidRPr="00115C1F">
        <w:rPr>
          <w:lang w:val="bg-BG"/>
        </w:rPr>
        <w:t>5.1. Защо данните са в основата на съвременния AI</w:t>
      </w:r>
    </w:p>
    <w:p w14:paraId="5586014E" w14:textId="77777777" w:rsidR="001940E4" w:rsidRPr="00115C1F" w:rsidRDefault="00000000">
      <w:pPr>
        <w:rPr>
          <w:lang w:val="bg-BG"/>
        </w:rPr>
      </w:pPr>
      <w:r w:rsidRPr="00115C1F">
        <w:rPr>
          <w:lang w:val="bg-BG"/>
        </w:rPr>
        <w:t>В съвременния изкуствен интелект данните играят централна роля. За разлика от ранните AI системи, които разчитат основно на правила, днешните AI технологии се основават на идеята, че системите могат да извличат знания директно от данни.</w:t>
      </w:r>
    </w:p>
    <w:p w14:paraId="10ECEDD9" w14:textId="77777777" w:rsidR="001940E4" w:rsidRPr="00115C1F" w:rsidRDefault="00000000">
      <w:pPr>
        <w:rPr>
          <w:lang w:val="bg-BG"/>
        </w:rPr>
      </w:pPr>
      <w:r w:rsidRPr="00115C1F">
        <w:rPr>
          <w:lang w:val="bg-BG"/>
        </w:rPr>
        <w:t>Може да се каже, че:</w:t>
      </w:r>
    </w:p>
    <w:p w14:paraId="6C6D4F82" w14:textId="77777777" w:rsidR="001940E4" w:rsidRPr="00115C1F" w:rsidRDefault="00000000">
      <w:pPr>
        <w:rPr>
          <w:lang w:val="bg-BG"/>
        </w:rPr>
      </w:pPr>
      <w:r w:rsidRPr="00115C1F">
        <w:rPr>
          <w:lang w:val="bg-BG"/>
        </w:rPr>
        <w:t>Без данни няма съвременен AI.</w:t>
      </w:r>
    </w:p>
    <w:p w14:paraId="3890187A" w14:textId="77777777" w:rsidR="001940E4" w:rsidRPr="00115C1F" w:rsidRDefault="00000000">
      <w:pPr>
        <w:rPr>
          <w:lang w:val="bg-BG"/>
        </w:rPr>
      </w:pPr>
      <w:r w:rsidRPr="00115C1F">
        <w:rPr>
          <w:lang w:val="bg-BG"/>
        </w:rPr>
        <w:t>Данните представляват описания на реалния свят под различна форма – числа, текст, изображения, звук или комбинация от тях. AI системите използват тези данни, за да откриват закономерности, да правят прогнози и да вземат решения.</w:t>
      </w:r>
    </w:p>
    <w:p w14:paraId="0B07C9AE" w14:textId="77777777" w:rsidR="001940E4" w:rsidRPr="00115C1F" w:rsidRDefault="001940E4">
      <w:pPr>
        <w:rPr>
          <w:lang w:val="bg-BG"/>
        </w:rPr>
      </w:pPr>
    </w:p>
    <w:p w14:paraId="44D0C505" w14:textId="77777777" w:rsidR="001940E4" w:rsidRPr="00115C1F" w:rsidRDefault="00000000">
      <w:pPr>
        <w:rPr>
          <w:lang w:val="bg-BG"/>
        </w:rPr>
      </w:pPr>
      <w:r w:rsidRPr="00115C1F">
        <w:rPr>
          <w:lang w:val="bg-BG"/>
        </w:rPr>
        <w:t>5.2. Видове данни, използвани в AI</w:t>
      </w:r>
    </w:p>
    <w:p w14:paraId="18231C1F" w14:textId="77777777" w:rsidR="001940E4" w:rsidRPr="00115C1F" w:rsidRDefault="00000000">
      <w:pPr>
        <w:rPr>
          <w:lang w:val="bg-BG"/>
        </w:rPr>
      </w:pPr>
      <w:r w:rsidRPr="00115C1F">
        <w:rPr>
          <w:lang w:val="bg-BG"/>
        </w:rPr>
        <w:t>В практиката AI системите работят с различни типове данни, сред които:</w:t>
      </w:r>
    </w:p>
    <w:p w14:paraId="15FA99CC" w14:textId="77777777" w:rsidR="001940E4" w:rsidRPr="00115C1F" w:rsidRDefault="00000000">
      <w:pPr>
        <w:rPr>
          <w:lang w:val="bg-BG"/>
        </w:rPr>
      </w:pPr>
      <w:r w:rsidRPr="00115C1F">
        <w:rPr>
          <w:lang w:val="bg-BG"/>
        </w:rPr>
        <w:t>•</w:t>
      </w:r>
      <w:r w:rsidRPr="00115C1F">
        <w:rPr>
          <w:lang w:val="bg-BG"/>
        </w:rPr>
        <w:tab/>
        <w:t>Числови данни – измервания, сензорни стойности, статистики</w:t>
      </w:r>
    </w:p>
    <w:p w14:paraId="49EAD3FE" w14:textId="77777777" w:rsidR="001940E4" w:rsidRPr="00115C1F" w:rsidRDefault="00000000">
      <w:pPr>
        <w:rPr>
          <w:lang w:val="bg-BG"/>
        </w:rPr>
      </w:pPr>
      <w:r w:rsidRPr="00115C1F">
        <w:rPr>
          <w:lang w:val="bg-BG"/>
        </w:rPr>
        <w:t>•</w:t>
      </w:r>
      <w:r w:rsidRPr="00115C1F">
        <w:rPr>
          <w:lang w:val="bg-BG"/>
        </w:rPr>
        <w:tab/>
        <w:t>Текстови данни – документи, съобщения, описания</w:t>
      </w:r>
    </w:p>
    <w:p w14:paraId="50D3898B" w14:textId="77777777" w:rsidR="001940E4" w:rsidRPr="00115C1F" w:rsidRDefault="00000000">
      <w:pPr>
        <w:rPr>
          <w:lang w:val="bg-BG"/>
        </w:rPr>
      </w:pPr>
      <w:r w:rsidRPr="00115C1F">
        <w:rPr>
          <w:lang w:val="bg-BG"/>
        </w:rPr>
        <w:t>•</w:t>
      </w:r>
      <w:r w:rsidRPr="00115C1F">
        <w:rPr>
          <w:lang w:val="bg-BG"/>
        </w:rPr>
        <w:tab/>
        <w:t>Изображения и видео – снимки, камери, медицински изображения</w:t>
      </w:r>
    </w:p>
    <w:p w14:paraId="5E508444" w14:textId="77777777" w:rsidR="001940E4" w:rsidRPr="00115C1F" w:rsidRDefault="00000000">
      <w:pPr>
        <w:rPr>
          <w:lang w:val="bg-BG"/>
        </w:rPr>
      </w:pPr>
      <w:r w:rsidRPr="00115C1F">
        <w:rPr>
          <w:lang w:val="bg-BG"/>
        </w:rPr>
        <w:t>•</w:t>
      </w:r>
      <w:r w:rsidRPr="00115C1F">
        <w:rPr>
          <w:lang w:val="bg-BG"/>
        </w:rPr>
        <w:tab/>
        <w:t>Аудио данни – реч, шумове, музика</w:t>
      </w:r>
    </w:p>
    <w:p w14:paraId="51EF1EB0" w14:textId="77777777" w:rsidR="001940E4" w:rsidRPr="00115C1F" w:rsidRDefault="00000000">
      <w:pPr>
        <w:rPr>
          <w:lang w:val="bg-BG"/>
        </w:rPr>
      </w:pPr>
      <w:r w:rsidRPr="00115C1F">
        <w:rPr>
          <w:lang w:val="bg-BG"/>
        </w:rPr>
        <w:t>•</w:t>
      </w:r>
      <w:r w:rsidRPr="00115C1F">
        <w:rPr>
          <w:lang w:val="bg-BG"/>
        </w:rPr>
        <w:tab/>
        <w:t>Времеви редове – данни, измервани във времето</w:t>
      </w:r>
    </w:p>
    <w:p w14:paraId="5D7914B0" w14:textId="77777777" w:rsidR="001940E4" w:rsidRPr="00115C1F" w:rsidRDefault="00000000">
      <w:pPr>
        <w:rPr>
          <w:lang w:val="bg-BG"/>
        </w:rPr>
      </w:pPr>
      <w:r w:rsidRPr="00115C1F">
        <w:rPr>
          <w:lang w:val="bg-BG"/>
        </w:rPr>
        <w:lastRenderedPageBreak/>
        <w:t>Важно е студентите да разберат, че AI не „разбира“ данните по човешки начин. За системата данните са математически представяния, върху които се извършват изчисления.</w:t>
      </w:r>
    </w:p>
    <w:p w14:paraId="091B7A1C" w14:textId="77777777" w:rsidR="001940E4" w:rsidRPr="00115C1F" w:rsidRDefault="001940E4">
      <w:pPr>
        <w:rPr>
          <w:lang w:val="bg-BG"/>
        </w:rPr>
      </w:pPr>
    </w:p>
    <w:p w14:paraId="7E28334C" w14:textId="77777777" w:rsidR="001940E4" w:rsidRPr="00115C1F" w:rsidRDefault="00000000">
      <w:pPr>
        <w:rPr>
          <w:lang w:val="bg-BG"/>
        </w:rPr>
      </w:pPr>
      <w:r w:rsidRPr="00115C1F">
        <w:rPr>
          <w:lang w:val="bg-BG"/>
        </w:rPr>
        <w:t>5.3. Качество на данните и неговото значение</w:t>
      </w:r>
    </w:p>
    <w:p w14:paraId="6744F47A" w14:textId="77777777" w:rsidR="001940E4" w:rsidRPr="00115C1F" w:rsidRDefault="00000000">
      <w:pPr>
        <w:rPr>
          <w:lang w:val="bg-BG"/>
        </w:rPr>
      </w:pPr>
      <w:r w:rsidRPr="00115C1F">
        <w:rPr>
          <w:lang w:val="bg-BG"/>
        </w:rPr>
        <w:t>Един от най-важните фактори за успешна AI система е качеството на данните. Ако данните са:</w:t>
      </w:r>
    </w:p>
    <w:p w14:paraId="5B63CE8D" w14:textId="77777777" w:rsidR="001940E4" w:rsidRPr="00115C1F" w:rsidRDefault="00000000">
      <w:pPr>
        <w:rPr>
          <w:lang w:val="bg-BG"/>
        </w:rPr>
      </w:pPr>
      <w:r w:rsidRPr="00115C1F">
        <w:rPr>
          <w:lang w:val="bg-BG"/>
        </w:rPr>
        <w:t>•</w:t>
      </w:r>
      <w:r w:rsidRPr="00115C1F">
        <w:rPr>
          <w:lang w:val="bg-BG"/>
        </w:rPr>
        <w:tab/>
        <w:t>непълни</w:t>
      </w:r>
    </w:p>
    <w:p w14:paraId="1EF7D616" w14:textId="77777777" w:rsidR="001940E4" w:rsidRPr="00115C1F" w:rsidRDefault="00000000">
      <w:pPr>
        <w:rPr>
          <w:lang w:val="bg-BG"/>
        </w:rPr>
      </w:pPr>
      <w:r w:rsidRPr="00115C1F">
        <w:rPr>
          <w:lang w:val="bg-BG"/>
        </w:rPr>
        <w:t>•</w:t>
      </w:r>
      <w:r w:rsidRPr="00115C1F">
        <w:rPr>
          <w:lang w:val="bg-BG"/>
        </w:rPr>
        <w:tab/>
        <w:t>неточни</w:t>
      </w:r>
    </w:p>
    <w:p w14:paraId="24DCBBD2" w14:textId="77777777" w:rsidR="001940E4" w:rsidRPr="00115C1F" w:rsidRDefault="00000000">
      <w:pPr>
        <w:rPr>
          <w:lang w:val="bg-BG"/>
        </w:rPr>
      </w:pPr>
      <w:r w:rsidRPr="00115C1F">
        <w:rPr>
          <w:lang w:val="bg-BG"/>
        </w:rPr>
        <w:t>•</w:t>
      </w:r>
      <w:r w:rsidRPr="00115C1F">
        <w:rPr>
          <w:lang w:val="bg-BG"/>
        </w:rPr>
        <w:tab/>
        <w:t>шумни</w:t>
      </w:r>
    </w:p>
    <w:p w14:paraId="431E391C" w14:textId="77777777" w:rsidR="001940E4" w:rsidRPr="00115C1F" w:rsidRDefault="00000000">
      <w:pPr>
        <w:rPr>
          <w:lang w:val="bg-BG"/>
        </w:rPr>
      </w:pPr>
      <w:r w:rsidRPr="00115C1F">
        <w:rPr>
          <w:lang w:val="bg-BG"/>
        </w:rPr>
        <w:t>•</w:t>
      </w:r>
      <w:r w:rsidRPr="00115C1F">
        <w:rPr>
          <w:lang w:val="bg-BG"/>
        </w:rPr>
        <w:tab/>
        <w:t>пристрастни</w:t>
      </w:r>
    </w:p>
    <w:p w14:paraId="7981CE7F" w14:textId="77777777" w:rsidR="001940E4" w:rsidRPr="00115C1F" w:rsidRDefault="00000000">
      <w:pPr>
        <w:rPr>
          <w:lang w:val="bg-BG"/>
        </w:rPr>
      </w:pPr>
      <w:r w:rsidRPr="00115C1F">
        <w:rPr>
          <w:lang w:val="bg-BG"/>
        </w:rPr>
        <w:t>резултатите на AI системата също ще бъдат ненадеждни.</w:t>
      </w:r>
    </w:p>
    <w:p w14:paraId="03DBCA7D" w14:textId="77777777" w:rsidR="001940E4" w:rsidRPr="00115C1F" w:rsidRDefault="00000000">
      <w:pPr>
        <w:rPr>
          <w:lang w:val="bg-BG"/>
        </w:rPr>
      </w:pPr>
      <w:r w:rsidRPr="00115C1F">
        <w:rPr>
          <w:lang w:val="bg-BG"/>
        </w:rPr>
        <w:t>Това води до добре известния принцип:</w:t>
      </w:r>
    </w:p>
    <w:p w14:paraId="21F3C3B3" w14:textId="77777777" w:rsidR="001940E4" w:rsidRPr="00115C1F" w:rsidRDefault="00000000">
      <w:pPr>
        <w:rPr>
          <w:lang w:val="bg-BG"/>
        </w:rPr>
      </w:pPr>
      <w:r w:rsidRPr="00115C1F">
        <w:rPr>
          <w:lang w:val="bg-BG"/>
        </w:rPr>
        <w:t>„</w:t>
      </w:r>
      <w:proofErr w:type="spellStart"/>
      <w:r w:rsidRPr="00115C1F">
        <w:rPr>
          <w:lang w:val="bg-BG"/>
        </w:rPr>
        <w:t>Garbage</w:t>
      </w:r>
      <w:proofErr w:type="spellEnd"/>
      <w:r w:rsidRPr="00115C1F">
        <w:rPr>
          <w:lang w:val="bg-BG"/>
        </w:rPr>
        <w:t xml:space="preserve"> </w:t>
      </w:r>
      <w:proofErr w:type="spellStart"/>
      <w:r w:rsidRPr="00115C1F">
        <w:rPr>
          <w:lang w:val="bg-BG"/>
        </w:rPr>
        <w:t>in</w:t>
      </w:r>
      <w:proofErr w:type="spellEnd"/>
      <w:r w:rsidRPr="00115C1F">
        <w:rPr>
          <w:lang w:val="bg-BG"/>
        </w:rPr>
        <w:t xml:space="preserve"> – </w:t>
      </w:r>
      <w:proofErr w:type="spellStart"/>
      <w:r w:rsidRPr="00115C1F">
        <w:rPr>
          <w:lang w:val="bg-BG"/>
        </w:rPr>
        <w:t>garbage</w:t>
      </w:r>
      <w:proofErr w:type="spellEnd"/>
      <w:r w:rsidRPr="00115C1F">
        <w:rPr>
          <w:lang w:val="bg-BG"/>
        </w:rPr>
        <w:t xml:space="preserve"> </w:t>
      </w:r>
      <w:proofErr w:type="spellStart"/>
      <w:r w:rsidRPr="00115C1F">
        <w:rPr>
          <w:lang w:val="bg-BG"/>
        </w:rPr>
        <w:t>out</w:t>
      </w:r>
      <w:proofErr w:type="spellEnd"/>
      <w:r w:rsidRPr="00115C1F">
        <w:rPr>
          <w:lang w:val="bg-BG"/>
        </w:rPr>
        <w:t>“</w:t>
      </w:r>
    </w:p>
    <w:p w14:paraId="1FA77CE6" w14:textId="77777777" w:rsidR="001940E4" w:rsidRPr="00115C1F" w:rsidRDefault="00000000">
      <w:pPr>
        <w:rPr>
          <w:lang w:val="bg-BG"/>
        </w:rPr>
      </w:pPr>
      <w:r w:rsidRPr="00115C1F">
        <w:rPr>
          <w:lang w:val="bg-BG"/>
        </w:rPr>
        <w:t>(Лоши данни → лоши резултати)</w:t>
      </w:r>
    </w:p>
    <w:p w14:paraId="776F5958" w14:textId="77777777" w:rsidR="001940E4" w:rsidRPr="00115C1F" w:rsidRDefault="00000000">
      <w:pPr>
        <w:rPr>
          <w:lang w:val="bg-BG"/>
        </w:rPr>
      </w:pPr>
      <w:r w:rsidRPr="00115C1F">
        <w:rPr>
          <w:lang w:val="bg-BG"/>
        </w:rPr>
        <w:t>Следователно, в реални приложения подготовката и проверката на данните често отнемат повече време и усилия от самото изграждане на AI модел.</w:t>
      </w:r>
    </w:p>
    <w:p w14:paraId="05C3845A" w14:textId="77777777" w:rsidR="001940E4" w:rsidRPr="00115C1F" w:rsidRDefault="001940E4">
      <w:pPr>
        <w:rPr>
          <w:lang w:val="bg-BG"/>
        </w:rPr>
      </w:pPr>
    </w:p>
    <w:p w14:paraId="38B91C14" w14:textId="77777777" w:rsidR="001940E4" w:rsidRPr="00115C1F" w:rsidRDefault="00000000">
      <w:pPr>
        <w:rPr>
          <w:lang w:val="bg-BG"/>
        </w:rPr>
      </w:pPr>
      <w:r w:rsidRPr="00115C1F">
        <w:rPr>
          <w:lang w:val="bg-BG"/>
        </w:rPr>
        <w:t>5.4. Данни срещу правила: фундаментална разлика</w:t>
      </w:r>
    </w:p>
    <w:p w14:paraId="30770BA0" w14:textId="77777777" w:rsidR="001940E4" w:rsidRPr="00115C1F" w:rsidRDefault="00000000">
      <w:pPr>
        <w:rPr>
          <w:lang w:val="bg-BG"/>
        </w:rPr>
      </w:pPr>
      <w:r w:rsidRPr="00115C1F">
        <w:rPr>
          <w:lang w:val="bg-BG"/>
        </w:rPr>
        <w:t>Класическите програмни системи работят на принципа:</w:t>
      </w:r>
    </w:p>
    <w:p w14:paraId="6205C33A" w14:textId="77777777" w:rsidR="001940E4" w:rsidRPr="00115C1F" w:rsidRDefault="00000000">
      <w:pPr>
        <w:rPr>
          <w:lang w:val="bg-BG"/>
        </w:rPr>
      </w:pPr>
      <w:r w:rsidRPr="00115C1F">
        <w:rPr>
          <w:lang w:val="bg-BG"/>
        </w:rPr>
        <w:t>правила → резултат</w:t>
      </w:r>
    </w:p>
    <w:p w14:paraId="121F7A90" w14:textId="77777777" w:rsidR="001940E4" w:rsidRPr="00115C1F" w:rsidRDefault="00000000">
      <w:pPr>
        <w:rPr>
          <w:lang w:val="bg-BG"/>
        </w:rPr>
      </w:pPr>
      <w:r w:rsidRPr="00115C1F">
        <w:rPr>
          <w:lang w:val="bg-BG"/>
        </w:rPr>
        <w:t>Докато при съвременния AI:</w:t>
      </w:r>
    </w:p>
    <w:p w14:paraId="5CADAEC4" w14:textId="77777777" w:rsidR="001940E4" w:rsidRPr="00115C1F" w:rsidRDefault="00000000">
      <w:pPr>
        <w:rPr>
          <w:lang w:val="bg-BG"/>
        </w:rPr>
      </w:pPr>
      <w:r w:rsidRPr="00115C1F">
        <w:rPr>
          <w:lang w:val="bg-BG"/>
        </w:rPr>
        <w:t>данни → обучение → модел → резултат</w:t>
      </w:r>
    </w:p>
    <w:p w14:paraId="0E1687D9" w14:textId="77777777" w:rsidR="001940E4" w:rsidRPr="00115C1F" w:rsidRDefault="00000000">
      <w:pPr>
        <w:rPr>
          <w:lang w:val="bg-BG"/>
        </w:rPr>
      </w:pPr>
      <w:r w:rsidRPr="00115C1F">
        <w:rPr>
          <w:lang w:val="bg-BG"/>
        </w:rPr>
        <w:t>Тази разлика обяснява защо AI системите могат да се адаптират и да се подобряват с натрупване на повече данни, без да се променя изходният код по класическия начин.</w:t>
      </w:r>
    </w:p>
    <w:p w14:paraId="11663FDD" w14:textId="77777777" w:rsidR="001940E4" w:rsidRPr="00115C1F" w:rsidRDefault="001940E4">
      <w:pPr>
        <w:rPr>
          <w:lang w:val="bg-BG"/>
        </w:rPr>
      </w:pPr>
    </w:p>
    <w:p w14:paraId="1AACC553" w14:textId="77777777" w:rsidR="001940E4" w:rsidRPr="00115C1F" w:rsidRDefault="00000000">
      <w:pPr>
        <w:rPr>
          <w:lang w:val="bg-BG"/>
        </w:rPr>
      </w:pPr>
      <w:r w:rsidRPr="00115C1F">
        <w:rPr>
          <w:lang w:val="bg-BG"/>
        </w:rPr>
        <w:t>Препоръчани изображения (за визуализация)</w:t>
      </w:r>
    </w:p>
    <w:p w14:paraId="711AB1EE" w14:textId="77777777" w:rsidR="001940E4" w:rsidRPr="00115C1F" w:rsidRDefault="00000000">
      <w:pPr>
        <w:rPr>
          <w:lang w:val="bg-BG"/>
        </w:rPr>
      </w:pPr>
      <w:r w:rsidRPr="00115C1F">
        <w:rPr>
          <w:lang w:val="bg-BG"/>
        </w:rPr>
        <w:t>•</w:t>
      </w:r>
      <w:r w:rsidRPr="00115C1F">
        <w:rPr>
          <w:lang w:val="bg-BG"/>
        </w:rPr>
        <w:tab/>
        <w:t xml:space="preserve">Data → Model → </w:t>
      </w:r>
      <w:proofErr w:type="spellStart"/>
      <w:r w:rsidRPr="00115C1F">
        <w:rPr>
          <w:lang w:val="bg-BG"/>
        </w:rPr>
        <w:t>Prediction</w:t>
      </w:r>
      <w:proofErr w:type="spellEnd"/>
      <w:r w:rsidRPr="00115C1F">
        <w:rPr>
          <w:lang w:val="bg-BG"/>
        </w:rPr>
        <w:t xml:space="preserve"> </w:t>
      </w:r>
      <w:proofErr w:type="spellStart"/>
      <w:r w:rsidRPr="00115C1F">
        <w:rPr>
          <w:lang w:val="bg-BG"/>
        </w:rPr>
        <w:t>diagram</w:t>
      </w:r>
      <w:proofErr w:type="spellEnd"/>
      <w:r w:rsidRPr="00115C1F">
        <w:rPr>
          <w:lang w:val="bg-BG"/>
        </w:rPr>
        <w:t>:</w:t>
      </w:r>
    </w:p>
    <w:p w14:paraId="2828DAD1" w14:textId="77777777" w:rsidR="001940E4" w:rsidRPr="00115C1F" w:rsidRDefault="00000000">
      <w:pPr>
        <w:rPr>
          <w:lang w:val="bg-BG"/>
        </w:rPr>
      </w:pPr>
      <w:r w:rsidRPr="00115C1F">
        <w:rPr>
          <w:lang w:val="bg-BG"/>
        </w:rPr>
        <w:lastRenderedPageBreak/>
        <w:t>https://commons.wikimedia.org/wiki/File:Machine_learning_pipeline.svg</w:t>
      </w:r>
    </w:p>
    <w:p w14:paraId="425F585F" w14:textId="77777777" w:rsidR="001940E4" w:rsidRPr="00115C1F" w:rsidRDefault="00000000">
      <w:pPr>
        <w:rPr>
          <w:lang w:val="bg-BG"/>
        </w:rPr>
      </w:pPr>
      <w:r w:rsidRPr="00115C1F">
        <w:rPr>
          <w:lang w:val="bg-BG"/>
        </w:rPr>
        <w:t>•</w:t>
      </w:r>
      <w:r w:rsidRPr="00115C1F">
        <w:rPr>
          <w:lang w:val="bg-BG"/>
        </w:rPr>
        <w:tab/>
      </w:r>
      <w:proofErr w:type="spellStart"/>
      <w:r w:rsidRPr="00115C1F">
        <w:rPr>
          <w:lang w:val="bg-BG"/>
        </w:rPr>
        <w:t>Dataset</w:t>
      </w:r>
      <w:proofErr w:type="spellEnd"/>
      <w:r w:rsidRPr="00115C1F">
        <w:rPr>
          <w:lang w:val="bg-BG"/>
        </w:rPr>
        <w:t xml:space="preserve"> </w:t>
      </w:r>
      <w:proofErr w:type="spellStart"/>
      <w:r w:rsidRPr="00115C1F">
        <w:rPr>
          <w:lang w:val="bg-BG"/>
        </w:rPr>
        <w:t>concept</w:t>
      </w:r>
      <w:proofErr w:type="spellEnd"/>
      <w:r w:rsidRPr="00115C1F">
        <w:rPr>
          <w:lang w:val="bg-BG"/>
        </w:rPr>
        <w:t xml:space="preserve"> </w:t>
      </w:r>
      <w:proofErr w:type="spellStart"/>
      <w:r w:rsidRPr="00115C1F">
        <w:rPr>
          <w:lang w:val="bg-BG"/>
        </w:rPr>
        <w:t>illustration</w:t>
      </w:r>
      <w:proofErr w:type="spellEnd"/>
      <w:r w:rsidRPr="00115C1F">
        <w:rPr>
          <w:lang w:val="bg-BG"/>
        </w:rPr>
        <w:t>:</w:t>
      </w:r>
    </w:p>
    <w:p w14:paraId="5ECE032F" w14:textId="77777777" w:rsidR="001940E4" w:rsidRPr="00115C1F" w:rsidRDefault="00000000">
      <w:pPr>
        <w:rPr>
          <w:lang w:val="bg-BG"/>
        </w:rPr>
      </w:pPr>
      <w:r w:rsidRPr="00115C1F">
        <w:rPr>
          <w:lang w:val="bg-BG"/>
        </w:rPr>
        <w:t>https://commons.wikimedia.org/wiki/File:Data_visualization_process_v1.png</w:t>
      </w:r>
    </w:p>
    <w:p w14:paraId="205D17A4" w14:textId="77777777" w:rsidR="001940E4" w:rsidRPr="00115C1F" w:rsidRDefault="001940E4">
      <w:pPr>
        <w:rPr>
          <w:lang w:val="bg-BG"/>
        </w:rPr>
      </w:pPr>
    </w:p>
    <w:p w14:paraId="2E60A1D5" w14:textId="77777777" w:rsidR="001940E4" w:rsidRPr="00115C1F" w:rsidRDefault="00000000">
      <w:pPr>
        <w:rPr>
          <w:lang w:val="bg-BG"/>
        </w:rPr>
      </w:pPr>
      <w:r w:rsidRPr="00115C1F">
        <w:rPr>
          <w:lang w:val="bg-BG"/>
        </w:rPr>
        <w:t>Допълнителни ресурси (по желание)</w:t>
      </w:r>
    </w:p>
    <w:p w14:paraId="4C2D2525" w14:textId="77777777" w:rsidR="001940E4" w:rsidRPr="00115C1F" w:rsidRDefault="00000000">
      <w:pPr>
        <w:rPr>
          <w:lang w:val="bg-BG"/>
        </w:rPr>
      </w:pPr>
      <w:r w:rsidRPr="00115C1F">
        <w:rPr>
          <w:lang w:val="bg-BG"/>
        </w:rPr>
        <w:t>•</w:t>
      </w:r>
      <w:r w:rsidRPr="00115C1F">
        <w:rPr>
          <w:lang w:val="bg-BG"/>
        </w:rPr>
        <w:tab/>
        <w:t xml:space="preserve">IBM – </w:t>
      </w:r>
      <w:proofErr w:type="spellStart"/>
      <w:r w:rsidRPr="00115C1F">
        <w:rPr>
          <w:lang w:val="bg-BG"/>
        </w:rPr>
        <w:t>Why</w:t>
      </w:r>
      <w:proofErr w:type="spellEnd"/>
      <w:r w:rsidRPr="00115C1F">
        <w:rPr>
          <w:lang w:val="bg-BG"/>
        </w:rPr>
        <w:t xml:space="preserve"> </w:t>
      </w:r>
      <w:proofErr w:type="spellStart"/>
      <w:r w:rsidRPr="00115C1F">
        <w:rPr>
          <w:lang w:val="bg-BG"/>
        </w:rPr>
        <w:t>data</w:t>
      </w:r>
      <w:proofErr w:type="spellEnd"/>
      <w:r w:rsidRPr="00115C1F">
        <w:rPr>
          <w:lang w:val="bg-BG"/>
        </w:rPr>
        <w:t xml:space="preserve"> </w:t>
      </w:r>
      <w:proofErr w:type="spellStart"/>
      <w:r w:rsidRPr="00115C1F">
        <w:rPr>
          <w:lang w:val="bg-BG"/>
        </w:rPr>
        <w:t>is</w:t>
      </w:r>
      <w:proofErr w:type="spellEnd"/>
      <w:r w:rsidRPr="00115C1F">
        <w:rPr>
          <w:lang w:val="bg-BG"/>
        </w:rPr>
        <w:t xml:space="preserve"> </w:t>
      </w:r>
      <w:proofErr w:type="spellStart"/>
      <w:r w:rsidRPr="00115C1F">
        <w:rPr>
          <w:lang w:val="bg-BG"/>
        </w:rPr>
        <w:t>important</w:t>
      </w:r>
      <w:proofErr w:type="spellEnd"/>
      <w:r w:rsidRPr="00115C1F">
        <w:rPr>
          <w:lang w:val="bg-BG"/>
        </w:rPr>
        <w:t xml:space="preserve"> for AI</w:t>
      </w:r>
    </w:p>
    <w:p w14:paraId="7AF6E231" w14:textId="77777777" w:rsidR="001940E4" w:rsidRPr="00115C1F" w:rsidRDefault="00000000">
      <w:pPr>
        <w:rPr>
          <w:lang w:val="bg-BG"/>
        </w:rPr>
      </w:pPr>
      <w:r w:rsidRPr="00115C1F">
        <w:rPr>
          <w:lang w:val="bg-BG"/>
        </w:rPr>
        <w:t>https://www.ibm.com/topics/artificial-intelligence-data</w:t>
      </w:r>
    </w:p>
    <w:p w14:paraId="6C506543" w14:textId="77777777" w:rsidR="001940E4" w:rsidRPr="00115C1F" w:rsidRDefault="00000000">
      <w:pPr>
        <w:rPr>
          <w:lang w:val="bg-BG"/>
        </w:rPr>
      </w:pPr>
      <w:r w:rsidRPr="00115C1F">
        <w:rPr>
          <w:lang w:val="bg-BG"/>
        </w:rPr>
        <w:t>•</w:t>
      </w:r>
      <w:r w:rsidRPr="00115C1F">
        <w:rPr>
          <w:lang w:val="bg-BG"/>
        </w:rPr>
        <w:tab/>
        <w:t xml:space="preserve">Google – Machine Learning </w:t>
      </w:r>
      <w:proofErr w:type="spellStart"/>
      <w:r w:rsidRPr="00115C1F">
        <w:rPr>
          <w:lang w:val="bg-BG"/>
        </w:rPr>
        <w:t>Crash</w:t>
      </w:r>
      <w:proofErr w:type="spellEnd"/>
      <w:r w:rsidRPr="00115C1F">
        <w:rPr>
          <w:lang w:val="bg-BG"/>
        </w:rPr>
        <w:t xml:space="preserve"> </w:t>
      </w:r>
      <w:proofErr w:type="spellStart"/>
      <w:r w:rsidRPr="00115C1F">
        <w:rPr>
          <w:lang w:val="bg-BG"/>
        </w:rPr>
        <w:t>Course</w:t>
      </w:r>
      <w:proofErr w:type="spellEnd"/>
      <w:r w:rsidRPr="00115C1F">
        <w:rPr>
          <w:lang w:val="bg-BG"/>
        </w:rPr>
        <w:t xml:space="preserve"> (Data)</w:t>
      </w:r>
    </w:p>
    <w:p w14:paraId="6349B818" w14:textId="77777777" w:rsidR="001940E4" w:rsidRPr="00115C1F" w:rsidRDefault="00000000">
      <w:pPr>
        <w:rPr>
          <w:lang w:val="bg-BG"/>
        </w:rPr>
      </w:pPr>
      <w:r w:rsidRPr="00115C1F">
        <w:rPr>
          <w:lang w:val="bg-BG"/>
        </w:rPr>
        <w:t>https://developers.google.com/machine-learning/crash-course</w:t>
      </w:r>
    </w:p>
    <w:p w14:paraId="1E285B32" w14:textId="77777777" w:rsidR="001940E4" w:rsidRPr="00115C1F" w:rsidRDefault="001940E4">
      <w:pPr>
        <w:rPr>
          <w:lang w:val="bg-BG"/>
        </w:rPr>
      </w:pPr>
    </w:p>
    <w:p w14:paraId="0D3F44EA" w14:textId="77777777" w:rsidR="001940E4" w:rsidRPr="00115C1F" w:rsidRDefault="00000000">
      <w:pPr>
        <w:pStyle w:val="Heading2"/>
        <w:rPr>
          <w:lang w:val="bg-BG"/>
        </w:rPr>
      </w:pPr>
      <w:bookmarkStart w:id="9" w:name="_Toc217679673"/>
      <w:r w:rsidRPr="00115C1F">
        <w:rPr>
          <w:lang w:val="bg-BG"/>
        </w:rPr>
        <w:t>Раздел 6. Обзор на реални приложения на изкуствения интелект</w:t>
      </w:r>
      <w:bookmarkEnd w:id="9"/>
    </w:p>
    <w:p w14:paraId="4F437DE1" w14:textId="77777777" w:rsidR="001940E4" w:rsidRPr="00115C1F" w:rsidRDefault="00000000">
      <w:pPr>
        <w:rPr>
          <w:lang w:val="bg-BG"/>
        </w:rPr>
      </w:pPr>
      <w:r w:rsidRPr="00115C1F">
        <w:rPr>
          <w:lang w:val="bg-BG"/>
        </w:rPr>
        <w:t>(</w:t>
      </w:r>
      <w:proofErr w:type="spellStart"/>
      <w:r w:rsidRPr="00115C1F">
        <w:rPr>
          <w:lang w:val="bg-BG"/>
        </w:rPr>
        <w:t>Overview</w:t>
      </w:r>
      <w:proofErr w:type="spellEnd"/>
      <w:r w:rsidRPr="00115C1F">
        <w:rPr>
          <w:lang w:val="bg-BG"/>
        </w:rPr>
        <w:t xml:space="preserve"> of </w:t>
      </w:r>
      <w:proofErr w:type="spellStart"/>
      <w:r w:rsidRPr="00115C1F">
        <w:rPr>
          <w:lang w:val="bg-BG"/>
        </w:rPr>
        <w:t>Real</w:t>
      </w:r>
      <w:proofErr w:type="spellEnd"/>
      <w:r w:rsidRPr="00115C1F">
        <w:rPr>
          <w:lang w:val="bg-BG"/>
        </w:rPr>
        <w:t>-World AI Applications)**</w:t>
      </w:r>
    </w:p>
    <w:p w14:paraId="6B40F568" w14:textId="77777777" w:rsidR="001940E4" w:rsidRPr="00115C1F" w:rsidRDefault="00000000">
      <w:pPr>
        <w:rPr>
          <w:lang w:val="bg-BG"/>
        </w:rPr>
      </w:pPr>
      <w:r w:rsidRPr="00115C1F">
        <w:rPr>
          <w:lang w:val="bg-BG"/>
        </w:rPr>
        <w:t>6.1. Защо реалните приложения са важни</w:t>
      </w:r>
    </w:p>
    <w:p w14:paraId="36137A5D" w14:textId="77777777" w:rsidR="001940E4" w:rsidRPr="00115C1F" w:rsidRDefault="00000000">
      <w:pPr>
        <w:rPr>
          <w:lang w:val="bg-BG"/>
        </w:rPr>
      </w:pPr>
      <w:r w:rsidRPr="00115C1F">
        <w:rPr>
          <w:lang w:val="bg-BG"/>
        </w:rPr>
        <w:t>Разглеждането на реални приложения на AI е ключово за разбирането на практическата стойност на технологията. AI не е само изследователска тема – той вече е част от ежедневието, често без да бъде забелязван.</w:t>
      </w:r>
    </w:p>
    <w:p w14:paraId="244A04B3" w14:textId="77777777" w:rsidR="001940E4" w:rsidRPr="00115C1F" w:rsidRDefault="00000000">
      <w:pPr>
        <w:rPr>
          <w:lang w:val="bg-BG"/>
        </w:rPr>
      </w:pPr>
      <w:r w:rsidRPr="00115C1F">
        <w:rPr>
          <w:lang w:val="bg-BG"/>
        </w:rPr>
        <w:t>Този раздел има за цел да покаже къде и как AI се използва реално, без да навлиза в технически детайли.</w:t>
      </w:r>
    </w:p>
    <w:p w14:paraId="46A3025F" w14:textId="77777777" w:rsidR="001940E4" w:rsidRPr="00115C1F" w:rsidRDefault="001940E4">
      <w:pPr>
        <w:rPr>
          <w:lang w:val="bg-BG"/>
        </w:rPr>
      </w:pPr>
    </w:p>
    <w:p w14:paraId="769ECAF4" w14:textId="77777777" w:rsidR="001940E4" w:rsidRPr="00115C1F" w:rsidRDefault="00000000">
      <w:pPr>
        <w:rPr>
          <w:lang w:val="bg-BG"/>
        </w:rPr>
      </w:pPr>
      <w:r w:rsidRPr="00115C1F">
        <w:rPr>
          <w:lang w:val="bg-BG"/>
        </w:rPr>
        <w:t>6.2. AI в индустрията</w:t>
      </w:r>
    </w:p>
    <w:p w14:paraId="44DCE7AE" w14:textId="77777777" w:rsidR="001940E4" w:rsidRPr="00115C1F" w:rsidRDefault="00000000">
      <w:pPr>
        <w:rPr>
          <w:lang w:val="bg-BG"/>
        </w:rPr>
      </w:pPr>
      <w:r w:rsidRPr="00115C1F">
        <w:rPr>
          <w:lang w:val="bg-BG"/>
        </w:rPr>
        <w:t>В индустриални среди AI се използва за:</w:t>
      </w:r>
    </w:p>
    <w:p w14:paraId="69B0CD8F" w14:textId="77777777" w:rsidR="001940E4" w:rsidRPr="00115C1F" w:rsidRDefault="00000000">
      <w:pPr>
        <w:rPr>
          <w:lang w:val="bg-BG"/>
        </w:rPr>
      </w:pPr>
      <w:r w:rsidRPr="00115C1F">
        <w:rPr>
          <w:lang w:val="bg-BG"/>
        </w:rPr>
        <w:t>•</w:t>
      </w:r>
      <w:r w:rsidRPr="00115C1F">
        <w:rPr>
          <w:lang w:val="bg-BG"/>
        </w:rPr>
        <w:tab/>
        <w:t>автоматичен контрол на качеството</w:t>
      </w:r>
    </w:p>
    <w:p w14:paraId="3ECACE80" w14:textId="77777777" w:rsidR="001940E4" w:rsidRPr="00115C1F" w:rsidRDefault="00000000">
      <w:pPr>
        <w:rPr>
          <w:lang w:val="bg-BG"/>
        </w:rPr>
      </w:pPr>
      <w:r w:rsidRPr="00115C1F">
        <w:rPr>
          <w:lang w:val="bg-BG"/>
        </w:rPr>
        <w:t>•</w:t>
      </w:r>
      <w:r w:rsidRPr="00115C1F">
        <w:rPr>
          <w:lang w:val="bg-BG"/>
        </w:rPr>
        <w:tab/>
        <w:t>откриване на дефекти чрез изображения</w:t>
      </w:r>
    </w:p>
    <w:p w14:paraId="0560DF64" w14:textId="77777777" w:rsidR="001940E4" w:rsidRPr="00115C1F" w:rsidRDefault="00000000">
      <w:pPr>
        <w:rPr>
          <w:lang w:val="bg-BG"/>
        </w:rPr>
      </w:pPr>
      <w:r w:rsidRPr="00115C1F">
        <w:rPr>
          <w:lang w:val="bg-BG"/>
        </w:rPr>
        <w:t>•</w:t>
      </w:r>
      <w:r w:rsidRPr="00115C1F">
        <w:rPr>
          <w:lang w:val="bg-BG"/>
        </w:rPr>
        <w:tab/>
        <w:t>прогнозна поддръжка на машини</w:t>
      </w:r>
    </w:p>
    <w:p w14:paraId="7066BF77" w14:textId="77777777" w:rsidR="001940E4" w:rsidRPr="00115C1F" w:rsidRDefault="00000000">
      <w:pPr>
        <w:rPr>
          <w:lang w:val="bg-BG"/>
        </w:rPr>
      </w:pPr>
      <w:r w:rsidRPr="00115C1F">
        <w:rPr>
          <w:lang w:val="bg-BG"/>
        </w:rPr>
        <w:t>•</w:t>
      </w:r>
      <w:r w:rsidRPr="00115C1F">
        <w:rPr>
          <w:lang w:val="bg-BG"/>
        </w:rPr>
        <w:tab/>
        <w:t>оптимизация на производствени процеси</w:t>
      </w:r>
    </w:p>
    <w:p w14:paraId="30CC24A7" w14:textId="77777777" w:rsidR="001940E4" w:rsidRPr="00115C1F" w:rsidRDefault="00000000">
      <w:pPr>
        <w:rPr>
          <w:lang w:val="bg-BG"/>
        </w:rPr>
      </w:pPr>
      <w:r w:rsidRPr="00115C1F">
        <w:rPr>
          <w:lang w:val="bg-BG"/>
        </w:rPr>
        <w:t>Тези системи анализират данни от сензори и камери и подпомагат инженери и оператори при вземане на решения.</w:t>
      </w:r>
    </w:p>
    <w:p w14:paraId="22A6EE37" w14:textId="77777777" w:rsidR="001940E4" w:rsidRPr="00115C1F" w:rsidRDefault="001940E4">
      <w:pPr>
        <w:rPr>
          <w:lang w:val="bg-BG"/>
        </w:rPr>
      </w:pPr>
    </w:p>
    <w:p w14:paraId="790D7BC2" w14:textId="77777777" w:rsidR="001940E4" w:rsidRPr="00115C1F" w:rsidRDefault="00000000">
      <w:pPr>
        <w:rPr>
          <w:lang w:val="bg-BG"/>
        </w:rPr>
      </w:pPr>
      <w:r w:rsidRPr="00115C1F">
        <w:rPr>
          <w:lang w:val="bg-BG"/>
        </w:rPr>
        <w:lastRenderedPageBreak/>
        <w:t>6.3. AI в медицината</w:t>
      </w:r>
    </w:p>
    <w:p w14:paraId="1551C222" w14:textId="77777777" w:rsidR="001940E4" w:rsidRPr="00115C1F" w:rsidRDefault="00000000">
      <w:pPr>
        <w:rPr>
          <w:lang w:val="bg-BG"/>
        </w:rPr>
      </w:pPr>
      <w:r w:rsidRPr="00115C1F">
        <w:rPr>
          <w:lang w:val="bg-BG"/>
        </w:rPr>
        <w:t>В медицината AI се използва като подпомагащ инструмент, а не като заместител на лекаря. Примери включват:</w:t>
      </w:r>
    </w:p>
    <w:p w14:paraId="7C91412E" w14:textId="77777777" w:rsidR="001940E4" w:rsidRPr="00115C1F" w:rsidRDefault="00000000">
      <w:pPr>
        <w:rPr>
          <w:lang w:val="bg-BG"/>
        </w:rPr>
      </w:pPr>
      <w:r w:rsidRPr="00115C1F">
        <w:rPr>
          <w:lang w:val="bg-BG"/>
        </w:rPr>
        <w:t>•</w:t>
      </w:r>
      <w:r w:rsidRPr="00115C1F">
        <w:rPr>
          <w:lang w:val="bg-BG"/>
        </w:rPr>
        <w:tab/>
        <w:t>анализ на медицински изображения</w:t>
      </w:r>
    </w:p>
    <w:p w14:paraId="6B7E6FB4" w14:textId="77777777" w:rsidR="001940E4" w:rsidRPr="00115C1F" w:rsidRDefault="00000000">
      <w:pPr>
        <w:rPr>
          <w:lang w:val="bg-BG"/>
        </w:rPr>
      </w:pPr>
      <w:r w:rsidRPr="00115C1F">
        <w:rPr>
          <w:lang w:val="bg-BG"/>
        </w:rPr>
        <w:t>•</w:t>
      </w:r>
      <w:r w:rsidRPr="00115C1F">
        <w:rPr>
          <w:lang w:val="bg-BG"/>
        </w:rPr>
        <w:tab/>
        <w:t>ранно откриване на заболявания</w:t>
      </w:r>
    </w:p>
    <w:p w14:paraId="6C903F1A" w14:textId="77777777" w:rsidR="001940E4" w:rsidRPr="00115C1F" w:rsidRDefault="00000000">
      <w:pPr>
        <w:rPr>
          <w:lang w:val="bg-BG"/>
        </w:rPr>
      </w:pPr>
      <w:r w:rsidRPr="00115C1F">
        <w:rPr>
          <w:lang w:val="bg-BG"/>
        </w:rPr>
        <w:t>•</w:t>
      </w:r>
      <w:r w:rsidRPr="00115C1F">
        <w:rPr>
          <w:lang w:val="bg-BG"/>
        </w:rPr>
        <w:tab/>
        <w:t>обработка на медицинска документация</w:t>
      </w:r>
    </w:p>
    <w:p w14:paraId="74D1CC3E" w14:textId="77777777" w:rsidR="001940E4" w:rsidRPr="00115C1F" w:rsidRDefault="00000000">
      <w:pPr>
        <w:rPr>
          <w:lang w:val="bg-BG"/>
        </w:rPr>
      </w:pPr>
      <w:r w:rsidRPr="00115C1F">
        <w:rPr>
          <w:lang w:val="bg-BG"/>
        </w:rPr>
        <w:t>Важно е да се подчертае, че крайното решение остава в ръцете на човека.</w:t>
      </w:r>
    </w:p>
    <w:p w14:paraId="2F9553D8" w14:textId="77777777" w:rsidR="001940E4" w:rsidRPr="00115C1F" w:rsidRDefault="001940E4">
      <w:pPr>
        <w:rPr>
          <w:lang w:val="bg-BG"/>
        </w:rPr>
      </w:pPr>
    </w:p>
    <w:p w14:paraId="0EBE5FE9" w14:textId="77777777" w:rsidR="001940E4" w:rsidRPr="00115C1F" w:rsidRDefault="00000000">
      <w:pPr>
        <w:rPr>
          <w:lang w:val="bg-BG"/>
        </w:rPr>
      </w:pPr>
      <w:r w:rsidRPr="00115C1F">
        <w:rPr>
          <w:lang w:val="bg-BG"/>
        </w:rPr>
        <w:t>6.4. AI в транспорта и мобилността</w:t>
      </w:r>
    </w:p>
    <w:p w14:paraId="38722A56" w14:textId="77777777" w:rsidR="001940E4" w:rsidRPr="00115C1F" w:rsidRDefault="00000000">
      <w:pPr>
        <w:rPr>
          <w:lang w:val="bg-BG"/>
        </w:rPr>
      </w:pPr>
      <w:r w:rsidRPr="00115C1F">
        <w:rPr>
          <w:lang w:val="bg-BG"/>
        </w:rPr>
        <w:t>В транспорта AI намира приложение в:</w:t>
      </w:r>
    </w:p>
    <w:p w14:paraId="0ECF0408" w14:textId="77777777" w:rsidR="001940E4" w:rsidRPr="00115C1F" w:rsidRDefault="00000000">
      <w:pPr>
        <w:rPr>
          <w:lang w:val="bg-BG"/>
        </w:rPr>
      </w:pPr>
      <w:r w:rsidRPr="00115C1F">
        <w:rPr>
          <w:lang w:val="bg-BG"/>
        </w:rPr>
        <w:t>•</w:t>
      </w:r>
      <w:r w:rsidRPr="00115C1F">
        <w:rPr>
          <w:lang w:val="bg-BG"/>
        </w:rPr>
        <w:tab/>
        <w:t>асистиращи системи за водачи</w:t>
      </w:r>
    </w:p>
    <w:p w14:paraId="36DA51C4" w14:textId="77777777" w:rsidR="001940E4" w:rsidRPr="00115C1F" w:rsidRDefault="00000000">
      <w:pPr>
        <w:rPr>
          <w:lang w:val="bg-BG"/>
        </w:rPr>
      </w:pPr>
      <w:r w:rsidRPr="00115C1F">
        <w:rPr>
          <w:lang w:val="bg-BG"/>
        </w:rPr>
        <w:t>•</w:t>
      </w:r>
      <w:r w:rsidRPr="00115C1F">
        <w:rPr>
          <w:lang w:val="bg-BG"/>
        </w:rPr>
        <w:tab/>
        <w:t>автономни функции в превозни средства</w:t>
      </w:r>
    </w:p>
    <w:p w14:paraId="707FA225" w14:textId="77777777" w:rsidR="001940E4" w:rsidRPr="00115C1F" w:rsidRDefault="00000000">
      <w:pPr>
        <w:rPr>
          <w:lang w:val="bg-BG"/>
        </w:rPr>
      </w:pPr>
      <w:r w:rsidRPr="00115C1F">
        <w:rPr>
          <w:lang w:val="bg-BG"/>
        </w:rPr>
        <w:t>•</w:t>
      </w:r>
      <w:r w:rsidRPr="00115C1F">
        <w:rPr>
          <w:lang w:val="bg-BG"/>
        </w:rPr>
        <w:tab/>
        <w:t>управление на трафика</w:t>
      </w:r>
    </w:p>
    <w:p w14:paraId="6B7C4C64" w14:textId="77777777" w:rsidR="001940E4" w:rsidRPr="00115C1F" w:rsidRDefault="00000000">
      <w:pPr>
        <w:rPr>
          <w:lang w:val="bg-BG"/>
        </w:rPr>
      </w:pPr>
      <w:r w:rsidRPr="00115C1F">
        <w:rPr>
          <w:lang w:val="bg-BG"/>
        </w:rPr>
        <w:t>•</w:t>
      </w:r>
      <w:r w:rsidRPr="00115C1F">
        <w:rPr>
          <w:lang w:val="bg-BG"/>
        </w:rPr>
        <w:tab/>
        <w:t xml:space="preserve">логистика и </w:t>
      </w:r>
      <w:proofErr w:type="spellStart"/>
      <w:r w:rsidRPr="00115C1F">
        <w:rPr>
          <w:lang w:val="bg-BG"/>
        </w:rPr>
        <w:t>маршрутизация</w:t>
      </w:r>
      <w:proofErr w:type="spellEnd"/>
    </w:p>
    <w:p w14:paraId="1A8B8859" w14:textId="77777777" w:rsidR="001940E4" w:rsidRPr="00115C1F" w:rsidRDefault="00000000">
      <w:pPr>
        <w:rPr>
          <w:lang w:val="bg-BG"/>
        </w:rPr>
      </w:pPr>
      <w:r w:rsidRPr="00115C1F">
        <w:rPr>
          <w:lang w:val="bg-BG"/>
        </w:rPr>
        <w:t>Тези системи анализират данни в реално време и подпомагат безопасността и ефективността.</w:t>
      </w:r>
    </w:p>
    <w:p w14:paraId="75FA8716" w14:textId="77777777" w:rsidR="001940E4" w:rsidRPr="00115C1F" w:rsidRDefault="001940E4">
      <w:pPr>
        <w:rPr>
          <w:lang w:val="bg-BG"/>
        </w:rPr>
      </w:pPr>
    </w:p>
    <w:p w14:paraId="271D3F25" w14:textId="77777777" w:rsidR="001940E4" w:rsidRPr="00115C1F" w:rsidRDefault="001940E4">
      <w:pPr>
        <w:rPr>
          <w:lang w:val="bg-BG"/>
        </w:rPr>
      </w:pPr>
    </w:p>
    <w:p w14:paraId="280C3480" w14:textId="77777777" w:rsidR="001940E4" w:rsidRPr="00115C1F" w:rsidRDefault="00000000">
      <w:pPr>
        <w:rPr>
          <w:lang w:val="bg-BG"/>
        </w:rPr>
      </w:pPr>
      <w:r w:rsidRPr="00115C1F">
        <w:rPr>
          <w:lang w:val="bg-BG"/>
        </w:rPr>
        <w:t>6.5. AI в ежедневието</w:t>
      </w:r>
    </w:p>
    <w:p w14:paraId="7746E5F8" w14:textId="77777777" w:rsidR="001940E4" w:rsidRPr="00115C1F" w:rsidRDefault="00000000">
      <w:pPr>
        <w:rPr>
          <w:lang w:val="bg-BG"/>
        </w:rPr>
      </w:pPr>
      <w:r w:rsidRPr="00115C1F">
        <w:rPr>
          <w:lang w:val="bg-BG"/>
        </w:rPr>
        <w:t>Много AI приложения се използват ежедневно, без да се възприемат като „AI“, например:</w:t>
      </w:r>
    </w:p>
    <w:p w14:paraId="75F14244" w14:textId="77777777" w:rsidR="001940E4" w:rsidRPr="00115C1F" w:rsidRDefault="00000000">
      <w:pPr>
        <w:rPr>
          <w:lang w:val="bg-BG"/>
        </w:rPr>
      </w:pPr>
      <w:r w:rsidRPr="00115C1F">
        <w:rPr>
          <w:lang w:val="bg-BG"/>
        </w:rPr>
        <w:t>•</w:t>
      </w:r>
      <w:r w:rsidRPr="00115C1F">
        <w:rPr>
          <w:lang w:val="bg-BG"/>
        </w:rPr>
        <w:tab/>
        <w:t>гласови асистенти</w:t>
      </w:r>
    </w:p>
    <w:p w14:paraId="43882F8D" w14:textId="77777777" w:rsidR="001940E4" w:rsidRPr="00115C1F" w:rsidRDefault="00000000">
      <w:pPr>
        <w:rPr>
          <w:lang w:val="bg-BG"/>
        </w:rPr>
      </w:pPr>
      <w:r w:rsidRPr="00115C1F">
        <w:rPr>
          <w:lang w:val="bg-BG"/>
        </w:rPr>
        <w:t>•</w:t>
      </w:r>
      <w:r w:rsidRPr="00115C1F">
        <w:rPr>
          <w:lang w:val="bg-BG"/>
        </w:rPr>
        <w:tab/>
        <w:t>препоръчващи системи</w:t>
      </w:r>
    </w:p>
    <w:p w14:paraId="5A951002" w14:textId="77777777" w:rsidR="001940E4" w:rsidRPr="00115C1F" w:rsidRDefault="00000000">
      <w:pPr>
        <w:rPr>
          <w:lang w:val="bg-BG"/>
        </w:rPr>
      </w:pPr>
      <w:r w:rsidRPr="00115C1F">
        <w:rPr>
          <w:lang w:val="bg-BG"/>
        </w:rPr>
        <w:t>•</w:t>
      </w:r>
      <w:r w:rsidRPr="00115C1F">
        <w:rPr>
          <w:lang w:val="bg-BG"/>
        </w:rPr>
        <w:tab/>
        <w:t>филтри за спам</w:t>
      </w:r>
    </w:p>
    <w:p w14:paraId="23940A20" w14:textId="77777777" w:rsidR="001940E4" w:rsidRPr="00115C1F" w:rsidRDefault="00000000">
      <w:pPr>
        <w:rPr>
          <w:lang w:val="bg-BG"/>
        </w:rPr>
      </w:pPr>
      <w:r w:rsidRPr="00115C1F">
        <w:rPr>
          <w:lang w:val="bg-BG"/>
        </w:rPr>
        <w:t>•</w:t>
      </w:r>
      <w:r w:rsidRPr="00115C1F">
        <w:rPr>
          <w:lang w:val="bg-BG"/>
        </w:rPr>
        <w:tab/>
        <w:t>разпознаване на лица и изображения</w:t>
      </w:r>
    </w:p>
    <w:p w14:paraId="01552899" w14:textId="77777777" w:rsidR="001940E4" w:rsidRPr="00115C1F" w:rsidRDefault="00000000">
      <w:pPr>
        <w:rPr>
          <w:lang w:val="bg-BG"/>
        </w:rPr>
      </w:pPr>
      <w:r w:rsidRPr="00115C1F">
        <w:rPr>
          <w:lang w:val="bg-BG"/>
        </w:rPr>
        <w:t>Тези примери показват, че AI вече е масова технология, а не екзотично решение.</w:t>
      </w:r>
    </w:p>
    <w:p w14:paraId="3B03272F" w14:textId="77777777" w:rsidR="001940E4" w:rsidRPr="00115C1F" w:rsidRDefault="001940E4">
      <w:pPr>
        <w:rPr>
          <w:lang w:val="bg-BG"/>
        </w:rPr>
      </w:pPr>
    </w:p>
    <w:p w14:paraId="0303195C" w14:textId="77777777" w:rsidR="001940E4" w:rsidRPr="00115C1F" w:rsidRDefault="00000000">
      <w:pPr>
        <w:rPr>
          <w:lang w:val="bg-BG"/>
        </w:rPr>
      </w:pPr>
      <w:r w:rsidRPr="00115C1F">
        <w:rPr>
          <w:lang w:val="bg-BG"/>
        </w:rPr>
        <w:lastRenderedPageBreak/>
        <w:t>Препоръчани изображения (за визуализация)</w:t>
      </w:r>
    </w:p>
    <w:p w14:paraId="28F090DA" w14:textId="77777777" w:rsidR="001940E4" w:rsidRPr="00115C1F" w:rsidRDefault="00000000">
      <w:pPr>
        <w:rPr>
          <w:lang w:val="bg-BG"/>
        </w:rPr>
      </w:pPr>
      <w:r w:rsidRPr="00115C1F">
        <w:rPr>
          <w:lang w:val="bg-BG"/>
        </w:rPr>
        <w:t>•</w:t>
      </w:r>
      <w:r w:rsidRPr="00115C1F">
        <w:rPr>
          <w:lang w:val="bg-BG"/>
        </w:rPr>
        <w:tab/>
        <w:t xml:space="preserve">AI </w:t>
      </w:r>
      <w:proofErr w:type="spellStart"/>
      <w:r w:rsidRPr="00115C1F">
        <w:rPr>
          <w:lang w:val="bg-BG"/>
        </w:rPr>
        <w:t>applications</w:t>
      </w:r>
      <w:proofErr w:type="spellEnd"/>
      <w:r w:rsidRPr="00115C1F">
        <w:rPr>
          <w:lang w:val="bg-BG"/>
        </w:rPr>
        <w:t xml:space="preserve"> </w:t>
      </w:r>
      <w:proofErr w:type="spellStart"/>
      <w:r w:rsidRPr="00115C1F">
        <w:rPr>
          <w:lang w:val="bg-BG"/>
        </w:rPr>
        <w:t>overview</w:t>
      </w:r>
      <w:proofErr w:type="spellEnd"/>
      <w:r w:rsidRPr="00115C1F">
        <w:rPr>
          <w:lang w:val="bg-BG"/>
        </w:rPr>
        <w:t>:</w:t>
      </w:r>
    </w:p>
    <w:p w14:paraId="2FF1B80A" w14:textId="77777777" w:rsidR="001940E4" w:rsidRPr="00115C1F" w:rsidRDefault="00000000">
      <w:pPr>
        <w:rPr>
          <w:lang w:val="bg-BG"/>
        </w:rPr>
      </w:pPr>
      <w:r w:rsidRPr="00115C1F">
        <w:rPr>
          <w:lang w:val="bg-BG"/>
        </w:rPr>
        <w:t>https://commons.wikimedia.org/wiki/File:Artificial_intelligence_applications_areas.svg</w:t>
      </w:r>
    </w:p>
    <w:p w14:paraId="672E34FE" w14:textId="77777777" w:rsidR="001940E4" w:rsidRPr="00115C1F" w:rsidRDefault="00000000">
      <w:pPr>
        <w:rPr>
          <w:lang w:val="bg-BG"/>
        </w:rPr>
      </w:pPr>
      <w:r w:rsidRPr="00115C1F">
        <w:rPr>
          <w:lang w:val="bg-BG"/>
        </w:rPr>
        <w:t>•</w:t>
      </w:r>
      <w:r w:rsidRPr="00115C1F">
        <w:rPr>
          <w:lang w:val="bg-BG"/>
        </w:rPr>
        <w:tab/>
        <w:t xml:space="preserve">AI </w:t>
      </w:r>
      <w:proofErr w:type="spellStart"/>
      <w:r w:rsidRPr="00115C1F">
        <w:rPr>
          <w:lang w:val="bg-BG"/>
        </w:rPr>
        <w:t>in</w:t>
      </w:r>
      <w:proofErr w:type="spellEnd"/>
      <w:r w:rsidRPr="00115C1F">
        <w:rPr>
          <w:lang w:val="bg-BG"/>
        </w:rPr>
        <w:t xml:space="preserve"> </w:t>
      </w:r>
      <w:proofErr w:type="spellStart"/>
      <w:r w:rsidRPr="00115C1F">
        <w:rPr>
          <w:lang w:val="bg-BG"/>
        </w:rPr>
        <w:t>healthcare</w:t>
      </w:r>
      <w:proofErr w:type="spellEnd"/>
      <w:r w:rsidRPr="00115C1F">
        <w:rPr>
          <w:lang w:val="bg-BG"/>
        </w:rPr>
        <w:t xml:space="preserve"> </w:t>
      </w:r>
      <w:proofErr w:type="spellStart"/>
      <w:r w:rsidRPr="00115C1F">
        <w:rPr>
          <w:lang w:val="bg-BG"/>
        </w:rPr>
        <w:t>illustration</w:t>
      </w:r>
      <w:proofErr w:type="spellEnd"/>
      <w:r w:rsidRPr="00115C1F">
        <w:rPr>
          <w:lang w:val="bg-BG"/>
        </w:rPr>
        <w:t>:</w:t>
      </w:r>
    </w:p>
    <w:p w14:paraId="72B3DA8C" w14:textId="77777777" w:rsidR="001940E4" w:rsidRPr="00115C1F" w:rsidRDefault="00000000">
      <w:pPr>
        <w:rPr>
          <w:lang w:val="bg-BG"/>
        </w:rPr>
      </w:pPr>
      <w:r w:rsidRPr="00115C1F">
        <w:rPr>
          <w:lang w:val="bg-BG"/>
        </w:rPr>
        <w:t>https://commons.wikimedia.org/wiki/File:AI_in_healthcare.png</w:t>
      </w:r>
    </w:p>
    <w:p w14:paraId="78D42ABC" w14:textId="77777777" w:rsidR="001940E4" w:rsidRPr="00115C1F" w:rsidRDefault="001940E4">
      <w:pPr>
        <w:rPr>
          <w:lang w:val="bg-BG"/>
        </w:rPr>
      </w:pPr>
    </w:p>
    <w:p w14:paraId="7E78747D" w14:textId="77777777" w:rsidR="001940E4" w:rsidRPr="00115C1F" w:rsidRDefault="00000000">
      <w:pPr>
        <w:rPr>
          <w:lang w:val="bg-BG"/>
        </w:rPr>
      </w:pPr>
      <w:r w:rsidRPr="00115C1F">
        <w:rPr>
          <w:lang w:val="bg-BG"/>
        </w:rPr>
        <w:t>Допълнителни ресурси (по желание)</w:t>
      </w:r>
    </w:p>
    <w:p w14:paraId="6E19EBE6" w14:textId="77777777" w:rsidR="001940E4" w:rsidRPr="00115C1F" w:rsidRDefault="00000000">
      <w:pPr>
        <w:rPr>
          <w:lang w:val="bg-BG"/>
        </w:rPr>
      </w:pPr>
      <w:r w:rsidRPr="00115C1F">
        <w:rPr>
          <w:lang w:val="bg-BG"/>
        </w:rPr>
        <w:t>•</w:t>
      </w:r>
      <w:r w:rsidRPr="00115C1F">
        <w:rPr>
          <w:lang w:val="bg-BG"/>
        </w:rPr>
        <w:tab/>
        <w:t xml:space="preserve">MIT </w:t>
      </w:r>
      <w:proofErr w:type="spellStart"/>
      <w:r w:rsidRPr="00115C1F">
        <w:rPr>
          <w:lang w:val="bg-BG"/>
        </w:rPr>
        <w:t>OpenCourseWare</w:t>
      </w:r>
      <w:proofErr w:type="spellEnd"/>
      <w:r w:rsidRPr="00115C1F">
        <w:rPr>
          <w:lang w:val="bg-BG"/>
        </w:rPr>
        <w:t xml:space="preserve"> – </w:t>
      </w:r>
      <w:proofErr w:type="spellStart"/>
      <w:r w:rsidRPr="00115C1F">
        <w:rPr>
          <w:lang w:val="bg-BG"/>
        </w:rPr>
        <w:t>Artificial</w:t>
      </w:r>
      <w:proofErr w:type="spellEnd"/>
      <w:r w:rsidRPr="00115C1F">
        <w:rPr>
          <w:lang w:val="bg-BG"/>
        </w:rPr>
        <w:t xml:space="preserve"> </w:t>
      </w:r>
      <w:proofErr w:type="spellStart"/>
      <w:r w:rsidRPr="00115C1F">
        <w:rPr>
          <w:lang w:val="bg-BG"/>
        </w:rPr>
        <w:t>Intelligence</w:t>
      </w:r>
      <w:proofErr w:type="spellEnd"/>
      <w:r w:rsidRPr="00115C1F">
        <w:rPr>
          <w:lang w:val="bg-BG"/>
        </w:rPr>
        <w:t xml:space="preserve"> </w:t>
      </w:r>
      <w:proofErr w:type="spellStart"/>
      <w:r w:rsidRPr="00115C1F">
        <w:rPr>
          <w:lang w:val="bg-BG"/>
        </w:rPr>
        <w:t>in</w:t>
      </w:r>
      <w:proofErr w:type="spellEnd"/>
      <w:r w:rsidRPr="00115C1F">
        <w:rPr>
          <w:lang w:val="bg-BG"/>
        </w:rPr>
        <w:t xml:space="preserve"> </w:t>
      </w:r>
      <w:proofErr w:type="spellStart"/>
      <w:r w:rsidRPr="00115C1F">
        <w:rPr>
          <w:lang w:val="bg-BG"/>
        </w:rPr>
        <w:t>Practice</w:t>
      </w:r>
      <w:proofErr w:type="spellEnd"/>
    </w:p>
    <w:p w14:paraId="737BC692" w14:textId="77777777" w:rsidR="001940E4" w:rsidRPr="00115C1F" w:rsidRDefault="00000000">
      <w:pPr>
        <w:rPr>
          <w:lang w:val="bg-BG"/>
        </w:rPr>
      </w:pPr>
      <w:r w:rsidRPr="00115C1F">
        <w:rPr>
          <w:lang w:val="bg-BG"/>
        </w:rPr>
        <w:t>https://ocw.mit.edu/search/?q=artificial%20intelligence%20applications</w:t>
      </w:r>
    </w:p>
    <w:p w14:paraId="6E7DBE28" w14:textId="77777777" w:rsidR="001940E4" w:rsidRPr="00115C1F" w:rsidRDefault="00000000">
      <w:pPr>
        <w:rPr>
          <w:lang w:val="bg-BG"/>
        </w:rPr>
      </w:pPr>
      <w:r w:rsidRPr="00115C1F">
        <w:rPr>
          <w:lang w:val="bg-BG"/>
        </w:rPr>
        <w:t>•</w:t>
      </w:r>
      <w:r w:rsidRPr="00115C1F">
        <w:rPr>
          <w:lang w:val="bg-BG"/>
        </w:rPr>
        <w:tab/>
        <w:t xml:space="preserve">IBM – AI </w:t>
      </w:r>
      <w:proofErr w:type="spellStart"/>
      <w:r w:rsidRPr="00115C1F">
        <w:rPr>
          <w:lang w:val="bg-BG"/>
        </w:rPr>
        <w:t>use</w:t>
      </w:r>
      <w:proofErr w:type="spellEnd"/>
      <w:r w:rsidRPr="00115C1F">
        <w:rPr>
          <w:lang w:val="bg-BG"/>
        </w:rPr>
        <w:t xml:space="preserve"> </w:t>
      </w:r>
      <w:proofErr w:type="spellStart"/>
      <w:r w:rsidRPr="00115C1F">
        <w:rPr>
          <w:lang w:val="bg-BG"/>
        </w:rPr>
        <w:t>cases</w:t>
      </w:r>
      <w:proofErr w:type="spellEnd"/>
    </w:p>
    <w:p w14:paraId="68F4ECC1" w14:textId="77777777" w:rsidR="001940E4" w:rsidRPr="00115C1F" w:rsidRDefault="00000000">
      <w:pPr>
        <w:rPr>
          <w:lang w:val="bg-BG"/>
        </w:rPr>
      </w:pPr>
      <w:r w:rsidRPr="00115C1F">
        <w:rPr>
          <w:lang w:val="bg-BG"/>
        </w:rPr>
        <w:t>https://www.ibm.com/case-studies/artificial-intelligence</w:t>
      </w:r>
    </w:p>
    <w:p w14:paraId="172B9B6E" w14:textId="77777777" w:rsidR="001940E4" w:rsidRPr="00115C1F" w:rsidRDefault="00000000">
      <w:pPr>
        <w:rPr>
          <w:lang w:val="bg-BG"/>
        </w:rPr>
      </w:pPr>
      <w:r w:rsidRPr="00115C1F">
        <w:rPr>
          <w:lang w:val="bg-BG"/>
        </w:rPr>
        <w:br w:type="page"/>
      </w:r>
    </w:p>
    <w:p w14:paraId="7EF69357" w14:textId="77777777" w:rsidR="001940E4" w:rsidRPr="00115C1F" w:rsidRDefault="00000000">
      <w:pPr>
        <w:pStyle w:val="Heading1"/>
        <w:rPr>
          <w:lang w:val="bg-BG"/>
        </w:rPr>
      </w:pPr>
      <w:bookmarkStart w:id="10" w:name="_Toc217679674"/>
      <w:r w:rsidRPr="00115C1F">
        <w:rPr>
          <w:lang w:val="bg-BG"/>
        </w:rPr>
        <w:lastRenderedPageBreak/>
        <w:t>ТЕМА 2. Основи на машинното обучение (Machine Learning – ML) – Видове ML (</w:t>
      </w:r>
      <w:proofErr w:type="spellStart"/>
      <w:r w:rsidRPr="00115C1F">
        <w:rPr>
          <w:lang w:val="bg-BG"/>
        </w:rPr>
        <w:t>supervised</w:t>
      </w:r>
      <w:proofErr w:type="spellEnd"/>
      <w:r w:rsidRPr="00115C1F">
        <w:rPr>
          <w:lang w:val="bg-BG"/>
        </w:rPr>
        <w:t xml:space="preserve">, </w:t>
      </w:r>
      <w:proofErr w:type="spellStart"/>
      <w:r w:rsidRPr="00115C1F">
        <w:rPr>
          <w:lang w:val="bg-BG"/>
        </w:rPr>
        <w:t>unsupervised</w:t>
      </w:r>
      <w:proofErr w:type="spellEnd"/>
      <w:r w:rsidRPr="00115C1F">
        <w:rPr>
          <w:lang w:val="bg-BG"/>
        </w:rPr>
        <w:t xml:space="preserve">, </w:t>
      </w:r>
      <w:proofErr w:type="spellStart"/>
      <w:r w:rsidRPr="00115C1F">
        <w:rPr>
          <w:lang w:val="bg-BG"/>
        </w:rPr>
        <w:t>reinforcement</w:t>
      </w:r>
      <w:proofErr w:type="spellEnd"/>
      <w:r w:rsidRPr="00115C1F">
        <w:rPr>
          <w:lang w:val="bg-BG"/>
        </w:rPr>
        <w:t xml:space="preserve"> learning)</w:t>
      </w:r>
      <w:bookmarkEnd w:id="10"/>
    </w:p>
    <w:p w14:paraId="547F5C47" w14:textId="77777777" w:rsidR="001940E4" w:rsidRPr="00115C1F" w:rsidRDefault="001940E4">
      <w:pPr>
        <w:rPr>
          <w:lang w:val="bg-BG"/>
        </w:rPr>
      </w:pPr>
    </w:p>
    <w:p w14:paraId="3503EA62" w14:textId="77777777" w:rsidR="001940E4" w:rsidRPr="00115C1F" w:rsidRDefault="00000000">
      <w:pPr>
        <w:pStyle w:val="Heading2"/>
        <w:rPr>
          <w:lang w:val="bg-BG"/>
        </w:rPr>
      </w:pPr>
      <w:bookmarkStart w:id="11" w:name="_Toc217679675"/>
      <w:r w:rsidRPr="00115C1F">
        <w:rPr>
          <w:lang w:val="bg-BG"/>
        </w:rPr>
        <w:t>Раздел 1. Какво е машинно обучение (Machine Learning – ML)</w:t>
      </w:r>
      <w:bookmarkEnd w:id="11"/>
    </w:p>
    <w:p w14:paraId="72437C3A" w14:textId="77777777" w:rsidR="001940E4" w:rsidRPr="00115C1F" w:rsidRDefault="001940E4">
      <w:pPr>
        <w:rPr>
          <w:lang w:val="bg-BG"/>
        </w:rPr>
      </w:pPr>
    </w:p>
    <w:p w14:paraId="2201B9FA" w14:textId="77777777" w:rsidR="001940E4" w:rsidRPr="00115C1F" w:rsidRDefault="00000000">
      <w:pPr>
        <w:rPr>
          <w:lang w:val="bg-BG"/>
        </w:rPr>
      </w:pPr>
      <w:r w:rsidRPr="00115C1F">
        <w:rPr>
          <w:lang w:val="bg-BG"/>
        </w:rPr>
        <w:t>Машинното обучение (Machine Learning – ML) е направление в изкуствения интелект (</w:t>
      </w:r>
      <w:proofErr w:type="spellStart"/>
      <w:r w:rsidRPr="00115C1F">
        <w:rPr>
          <w:lang w:val="bg-BG"/>
        </w:rPr>
        <w:t>Artificial</w:t>
      </w:r>
      <w:proofErr w:type="spellEnd"/>
      <w:r w:rsidRPr="00115C1F">
        <w:rPr>
          <w:lang w:val="bg-BG"/>
        </w:rPr>
        <w:t xml:space="preserve"> </w:t>
      </w:r>
      <w:proofErr w:type="spellStart"/>
      <w:r w:rsidRPr="00115C1F">
        <w:rPr>
          <w:lang w:val="bg-BG"/>
        </w:rPr>
        <w:t>Intelligence</w:t>
      </w:r>
      <w:proofErr w:type="spellEnd"/>
      <w:r w:rsidRPr="00115C1F">
        <w:rPr>
          <w:lang w:val="bg-BG"/>
        </w:rPr>
        <w:t xml:space="preserve"> – AI), което се фокусира върху създаването на системи, които се „научават“ от данни, вместо да бъдат програмирани изцяло чрез предварително зададени правила. В класическото програмиране инженерът описва как точно да се реши дадена задача – стъпка по стъпка. При ML инженерът описва каква е задачата и какви данни има, а системата извлича закономерности от тези данни и формира модел, който може да прави прогнози или решения върху нови примери.</w:t>
      </w:r>
    </w:p>
    <w:p w14:paraId="37487DDE" w14:textId="77777777" w:rsidR="001940E4" w:rsidRPr="00115C1F" w:rsidRDefault="001940E4">
      <w:pPr>
        <w:rPr>
          <w:lang w:val="bg-BG"/>
        </w:rPr>
      </w:pPr>
    </w:p>
    <w:p w14:paraId="73118383" w14:textId="77777777" w:rsidR="001940E4" w:rsidRPr="00115C1F" w:rsidRDefault="00000000">
      <w:pPr>
        <w:rPr>
          <w:lang w:val="bg-BG"/>
        </w:rPr>
      </w:pPr>
      <w:r w:rsidRPr="00115C1F">
        <w:rPr>
          <w:lang w:val="bg-BG"/>
        </w:rPr>
        <w:t>Важно е да се изясни какво означава „научаване“ в ML. Машинното обучение не означава, че компютърът придобива човешко разбиране или съзнание. „Ученето“ е процес на математическа настройка на параметри на модел така, че моделът да дава полезни изходи според поставена цел. Тази цел може да бъде, например, правилно разпознаване на обекти на изображение, прогнозиране на стойност (температура, потребление, риск), откриване на групи и структури в данни или избор на действие в среда с награди и наказания.</w:t>
      </w:r>
    </w:p>
    <w:p w14:paraId="01EF3EF1" w14:textId="77777777" w:rsidR="001940E4" w:rsidRPr="00115C1F" w:rsidRDefault="001940E4">
      <w:pPr>
        <w:rPr>
          <w:lang w:val="bg-BG"/>
        </w:rPr>
      </w:pPr>
    </w:p>
    <w:p w14:paraId="524E4AE3" w14:textId="77777777" w:rsidR="001940E4" w:rsidRPr="00115C1F" w:rsidRDefault="00000000">
      <w:pPr>
        <w:rPr>
          <w:lang w:val="bg-BG"/>
        </w:rPr>
      </w:pPr>
      <w:r w:rsidRPr="00115C1F">
        <w:rPr>
          <w:lang w:val="bg-BG"/>
        </w:rPr>
        <w:t xml:space="preserve">Машинното обучение се е превърнало в основен двигател на съвременните AI приложения по две ключови причини: (1) наличието на огромни количества данни (сензори, камери, </w:t>
      </w:r>
      <w:proofErr w:type="spellStart"/>
      <w:r w:rsidRPr="00115C1F">
        <w:rPr>
          <w:lang w:val="bg-BG"/>
        </w:rPr>
        <w:t>логове</w:t>
      </w:r>
      <w:proofErr w:type="spellEnd"/>
      <w:r w:rsidRPr="00115C1F">
        <w:rPr>
          <w:lang w:val="bg-BG"/>
        </w:rPr>
        <w:t>, текстове, изображения) и (2) достатъчна изчислителна мощ (CPU/GPU), позволяваща обучение на сложни модели. Това означава, че днес много инженерни задачи, които преди са били трудни за формализиране с правила, могат да бъдат решени чрез обучение от примери.</w:t>
      </w:r>
    </w:p>
    <w:p w14:paraId="209BCE2C" w14:textId="77777777" w:rsidR="001940E4" w:rsidRPr="00115C1F" w:rsidRDefault="001940E4">
      <w:pPr>
        <w:rPr>
          <w:lang w:val="bg-BG"/>
        </w:rPr>
      </w:pPr>
    </w:p>
    <w:p w14:paraId="14412117" w14:textId="77777777" w:rsidR="001940E4" w:rsidRPr="00115C1F" w:rsidRDefault="00000000">
      <w:pPr>
        <w:rPr>
          <w:lang w:val="bg-BG"/>
        </w:rPr>
      </w:pPr>
      <w:r w:rsidRPr="00115C1F">
        <w:rPr>
          <w:lang w:val="bg-BG"/>
        </w:rPr>
        <w:t>За инженерните специалности е полезно да се мисли за ML като за компонент в по-голяма система. Например робот може да има ML модул за разпознаване на обекти от камера, отделен модул за локализация и навигация и контролен модул за двигатели. ML модулът не е „целият робот“, а инструмент, който решава конкретна задача в рамките на система.</w:t>
      </w:r>
    </w:p>
    <w:p w14:paraId="219F1E30" w14:textId="77777777" w:rsidR="001940E4" w:rsidRPr="00115C1F" w:rsidRDefault="001940E4">
      <w:pPr>
        <w:rPr>
          <w:lang w:val="bg-BG"/>
        </w:rPr>
      </w:pPr>
    </w:p>
    <w:p w14:paraId="7055DF11" w14:textId="77777777" w:rsidR="001940E4" w:rsidRPr="00115C1F" w:rsidRDefault="00000000">
      <w:pPr>
        <w:rPr>
          <w:lang w:val="bg-BG"/>
        </w:rPr>
      </w:pPr>
      <w:r w:rsidRPr="00115C1F">
        <w:rPr>
          <w:lang w:val="bg-BG"/>
        </w:rPr>
        <w:t>Когато казваме, че моделът „се обобщава“ (</w:t>
      </w:r>
      <w:proofErr w:type="spellStart"/>
      <w:r w:rsidRPr="00115C1F">
        <w:rPr>
          <w:lang w:val="bg-BG"/>
        </w:rPr>
        <w:t>generalization</w:t>
      </w:r>
      <w:proofErr w:type="spellEnd"/>
      <w:r w:rsidRPr="00115C1F">
        <w:rPr>
          <w:lang w:val="bg-BG"/>
        </w:rPr>
        <w:t xml:space="preserve">), имаме предвид способността му да работи добре и върху нови данни, които не са били част от </w:t>
      </w:r>
      <w:r w:rsidRPr="00115C1F">
        <w:rPr>
          <w:lang w:val="bg-BG"/>
        </w:rPr>
        <w:lastRenderedPageBreak/>
        <w:t>обучението. Това е критично, защото целта не е моделът да запомни примери, а да научи закономерности, които са достатъчно стабилни, за да се използват в реална среда.</w:t>
      </w:r>
    </w:p>
    <w:p w14:paraId="295B81E5" w14:textId="77777777" w:rsidR="001940E4" w:rsidRPr="00115C1F" w:rsidRDefault="001940E4">
      <w:pPr>
        <w:rPr>
          <w:lang w:val="bg-BG"/>
        </w:rPr>
      </w:pPr>
    </w:p>
    <w:p w14:paraId="3692E544" w14:textId="77777777" w:rsidR="001940E4" w:rsidRPr="00115C1F" w:rsidRDefault="00000000">
      <w:pPr>
        <w:pStyle w:val="Heading2"/>
        <w:rPr>
          <w:lang w:val="bg-BG"/>
        </w:rPr>
      </w:pPr>
      <w:bookmarkStart w:id="12" w:name="_Toc217679676"/>
      <w:r w:rsidRPr="00115C1F">
        <w:rPr>
          <w:lang w:val="bg-BG"/>
        </w:rPr>
        <w:t>Раздел 2. Данни, модел и обучение: основният цикъл в ML</w:t>
      </w:r>
      <w:bookmarkEnd w:id="12"/>
    </w:p>
    <w:p w14:paraId="3C722896" w14:textId="77777777" w:rsidR="001940E4" w:rsidRPr="00115C1F" w:rsidRDefault="001940E4">
      <w:pPr>
        <w:rPr>
          <w:lang w:val="bg-BG"/>
        </w:rPr>
      </w:pPr>
    </w:p>
    <w:p w14:paraId="028BD5E4" w14:textId="77777777" w:rsidR="001940E4" w:rsidRPr="00115C1F" w:rsidRDefault="00000000">
      <w:pPr>
        <w:rPr>
          <w:lang w:val="bg-BG"/>
        </w:rPr>
      </w:pPr>
      <w:r w:rsidRPr="00115C1F">
        <w:rPr>
          <w:lang w:val="bg-BG"/>
        </w:rPr>
        <w:t>Почти всяка система за машинно обучение може да бъде описана чрез три основни елемента: данни, модел и процес на обучение. Данните са наблюдения или измервания, които описват реалния свят в цифров вид. Моделът е математическа структура, която преобразува входни данни в изход (например клас, число, вероятност или действие). Обучението е процесът, при който моделът се настройва така, че да постига целта си.</w:t>
      </w:r>
    </w:p>
    <w:p w14:paraId="499945AC" w14:textId="77777777" w:rsidR="001940E4" w:rsidRPr="00115C1F" w:rsidRDefault="001940E4">
      <w:pPr>
        <w:rPr>
          <w:lang w:val="bg-BG"/>
        </w:rPr>
      </w:pPr>
    </w:p>
    <w:p w14:paraId="1812BA05" w14:textId="77777777" w:rsidR="001940E4" w:rsidRPr="00115C1F" w:rsidRDefault="00000000">
      <w:pPr>
        <w:rPr>
          <w:lang w:val="bg-BG"/>
        </w:rPr>
      </w:pPr>
      <w:r w:rsidRPr="00115C1F">
        <w:rPr>
          <w:lang w:val="bg-BG"/>
        </w:rPr>
        <w:t>На интуитивно ниво можем да си представим модела като „функция“, която получава вход и връща изход. Разликата с класическия алгоритъм е, че формата на тази функция не е напълно зададена от инженера. Вместо това инженерът избира тип модел (например линейни модели, дървета на решения, невронни мрежи), а обучението настройва вътрешните параметри на модела на база примери.</w:t>
      </w:r>
    </w:p>
    <w:p w14:paraId="217716D4" w14:textId="77777777" w:rsidR="001940E4" w:rsidRPr="00115C1F" w:rsidRDefault="001940E4">
      <w:pPr>
        <w:rPr>
          <w:lang w:val="bg-BG"/>
        </w:rPr>
      </w:pPr>
    </w:p>
    <w:p w14:paraId="70B381A7" w14:textId="77777777" w:rsidR="001940E4" w:rsidRPr="00115C1F" w:rsidRDefault="00000000">
      <w:pPr>
        <w:rPr>
          <w:lang w:val="bg-BG"/>
        </w:rPr>
      </w:pPr>
      <w:r w:rsidRPr="00115C1F">
        <w:rPr>
          <w:lang w:val="bg-BG"/>
        </w:rPr>
        <w:t>Обучението обикновено се извършва върху набор от данни за обучение (</w:t>
      </w:r>
      <w:proofErr w:type="spellStart"/>
      <w:r w:rsidRPr="00115C1F">
        <w:rPr>
          <w:lang w:val="bg-BG"/>
        </w:rPr>
        <w:t>training</w:t>
      </w:r>
      <w:proofErr w:type="spellEnd"/>
      <w:r w:rsidRPr="00115C1F">
        <w:rPr>
          <w:lang w:val="bg-BG"/>
        </w:rPr>
        <w:t xml:space="preserve"> </w:t>
      </w:r>
      <w:proofErr w:type="spellStart"/>
      <w:r w:rsidRPr="00115C1F">
        <w:rPr>
          <w:lang w:val="bg-BG"/>
        </w:rPr>
        <w:t>set</w:t>
      </w:r>
      <w:proofErr w:type="spellEnd"/>
      <w:r w:rsidRPr="00115C1F">
        <w:rPr>
          <w:lang w:val="bg-BG"/>
        </w:rPr>
        <w:t>). За да оценим реалното качество, използваме отделни данни за проверка и/или тест (</w:t>
      </w:r>
      <w:proofErr w:type="spellStart"/>
      <w:r w:rsidRPr="00115C1F">
        <w:rPr>
          <w:lang w:val="bg-BG"/>
        </w:rPr>
        <w:t>validation</w:t>
      </w:r>
      <w:proofErr w:type="spellEnd"/>
      <w:r w:rsidRPr="00115C1F">
        <w:rPr>
          <w:lang w:val="bg-BG"/>
        </w:rPr>
        <w:t>/</w:t>
      </w:r>
      <w:proofErr w:type="spellStart"/>
      <w:r w:rsidRPr="00115C1F">
        <w:rPr>
          <w:lang w:val="bg-BG"/>
        </w:rPr>
        <w:t>test</w:t>
      </w:r>
      <w:proofErr w:type="spellEnd"/>
      <w:r w:rsidRPr="00115C1F">
        <w:rPr>
          <w:lang w:val="bg-BG"/>
        </w:rPr>
        <w:t xml:space="preserve"> </w:t>
      </w:r>
      <w:proofErr w:type="spellStart"/>
      <w:r w:rsidRPr="00115C1F">
        <w:rPr>
          <w:lang w:val="bg-BG"/>
        </w:rPr>
        <w:t>set</w:t>
      </w:r>
      <w:proofErr w:type="spellEnd"/>
      <w:r w:rsidRPr="00115C1F">
        <w:rPr>
          <w:lang w:val="bg-BG"/>
        </w:rPr>
        <w:t>). Това разделяне е важно, защото ако оценяваме модела върху данните, върху които е обучен, може да получим подвеждащо висока точност.</w:t>
      </w:r>
    </w:p>
    <w:p w14:paraId="3181DE2D" w14:textId="77777777" w:rsidR="001940E4" w:rsidRPr="00115C1F" w:rsidRDefault="001940E4">
      <w:pPr>
        <w:rPr>
          <w:lang w:val="bg-BG"/>
        </w:rPr>
      </w:pPr>
    </w:p>
    <w:p w14:paraId="5E353D96" w14:textId="77777777" w:rsidR="001940E4" w:rsidRPr="00115C1F" w:rsidRDefault="00000000">
      <w:pPr>
        <w:rPr>
          <w:lang w:val="bg-BG"/>
        </w:rPr>
      </w:pPr>
      <w:r w:rsidRPr="00115C1F">
        <w:rPr>
          <w:lang w:val="bg-BG"/>
        </w:rPr>
        <w:t>Целта на обучението се формализира чрез мярка за грешка или целева функция (</w:t>
      </w:r>
      <w:proofErr w:type="spellStart"/>
      <w:r w:rsidRPr="00115C1F">
        <w:rPr>
          <w:lang w:val="bg-BG"/>
        </w:rPr>
        <w:t>loss</w:t>
      </w:r>
      <w:proofErr w:type="spellEnd"/>
      <w:r w:rsidRPr="00115C1F">
        <w:rPr>
          <w:lang w:val="bg-BG"/>
        </w:rPr>
        <w:t>/</w:t>
      </w:r>
      <w:proofErr w:type="spellStart"/>
      <w:r w:rsidRPr="00115C1F">
        <w:rPr>
          <w:lang w:val="bg-BG"/>
        </w:rPr>
        <w:t>objective</w:t>
      </w:r>
      <w:proofErr w:type="spellEnd"/>
      <w:r w:rsidRPr="00115C1F">
        <w:rPr>
          <w:lang w:val="bg-BG"/>
        </w:rPr>
        <w:t>). Въпреки че детайлите са математически, важното за инженерното разбиране е, че моделът се „настройва“, за да минимизира грешката.</w:t>
      </w:r>
    </w:p>
    <w:p w14:paraId="3B888A25" w14:textId="77777777" w:rsidR="001940E4" w:rsidRPr="00115C1F" w:rsidRDefault="001940E4">
      <w:pPr>
        <w:rPr>
          <w:lang w:val="bg-BG"/>
        </w:rPr>
      </w:pPr>
    </w:p>
    <w:p w14:paraId="00288171" w14:textId="77777777" w:rsidR="001940E4" w:rsidRPr="00115C1F" w:rsidRDefault="00000000">
      <w:pPr>
        <w:rPr>
          <w:lang w:val="bg-BG"/>
        </w:rPr>
      </w:pPr>
      <w:r w:rsidRPr="00115C1F">
        <w:rPr>
          <w:lang w:val="bg-BG"/>
        </w:rPr>
        <w:t>В реални системи данните рядко са перфектни. Те могат да бъдат шумни, непълни, неравномерно представени или пристрастни. Тези проблеми влияят директно върху резултата.</w:t>
      </w:r>
    </w:p>
    <w:p w14:paraId="2CFA70EB" w14:textId="77777777" w:rsidR="001940E4" w:rsidRPr="00115C1F" w:rsidRDefault="001940E4">
      <w:pPr>
        <w:rPr>
          <w:lang w:val="bg-BG"/>
        </w:rPr>
      </w:pPr>
    </w:p>
    <w:p w14:paraId="1ECAA8F0" w14:textId="77777777" w:rsidR="001940E4" w:rsidRPr="00115C1F" w:rsidRDefault="00000000">
      <w:pPr>
        <w:pStyle w:val="Heading2"/>
        <w:rPr>
          <w:lang w:val="bg-BG"/>
        </w:rPr>
      </w:pPr>
      <w:bookmarkStart w:id="13" w:name="_Toc217679677"/>
      <w:r w:rsidRPr="00115C1F">
        <w:rPr>
          <w:lang w:val="bg-BG"/>
        </w:rPr>
        <w:t>Раздел 3. Надзиравано обучение (</w:t>
      </w:r>
      <w:proofErr w:type="spellStart"/>
      <w:r w:rsidRPr="00115C1F">
        <w:rPr>
          <w:lang w:val="bg-BG"/>
        </w:rPr>
        <w:t>Supervised</w:t>
      </w:r>
      <w:proofErr w:type="spellEnd"/>
      <w:r w:rsidRPr="00115C1F">
        <w:rPr>
          <w:lang w:val="bg-BG"/>
        </w:rPr>
        <w:t xml:space="preserve"> Learning)</w:t>
      </w:r>
      <w:bookmarkEnd w:id="13"/>
    </w:p>
    <w:p w14:paraId="5FBFBE93" w14:textId="77777777" w:rsidR="001940E4" w:rsidRPr="00115C1F" w:rsidRDefault="001940E4">
      <w:pPr>
        <w:rPr>
          <w:lang w:val="bg-BG"/>
        </w:rPr>
      </w:pPr>
    </w:p>
    <w:p w14:paraId="59FF00DE" w14:textId="77777777" w:rsidR="001940E4" w:rsidRPr="00115C1F" w:rsidRDefault="00000000">
      <w:pPr>
        <w:rPr>
          <w:lang w:val="bg-BG"/>
        </w:rPr>
      </w:pPr>
      <w:r w:rsidRPr="00115C1F">
        <w:rPr>
          <w:lang w:val="bg-BG"/>
        </w:rPr>
        <w:lastRenderedPageBreak/>
        <w:t>Надзираваното обучение (</w:t>
      </w:r>
      <w:proofErr w:type="spellStart"/>
      <w:r w:rsidRPr="00115C1F">
        <w:rPr>
          <w:lang w:val="bg-BG"/>
        </w:rPr>
        <w:t>Supervised</w:t>
      </w:r>
      <w:proofErr w:type="spellEnd"/>
      <w:r w:rsidRPr="00115C1F">
        <w:rPr>
          <w:lang w:val="bg-BG"/>
        </w:rPr>
        <w:t xml:space="preserve"> Learning) е най-разпространеният тип машинно обучение. При него разполагаме с примери, за които знаем правилния отговор. Това означава, че всеки пример включва вход и етикет (</w:t>
      </w:r>
      <w:proofErr w:type="spellStart"/>
      <w:r w:rsidRPr="00115C1F">
        <w:rPr>
          <w:lang w:val="bg-BG"/>
        </w:rPr>
        <w:t>label</w:t>
      </w:r>
      <w:proofErr w:type="spellEnd"/>
      <w:r w:rsidRPr="00115C1F">
        <w:rPr>
          <w:lang w:val="bg-BG"/>
        </w:rPr>
        <w:t>).</w:t>
      </w:r>
    </w:p>
    <w:p w14:paraId="26D11AF8" w14:textId="77777777" w:rsidR="001940E4" w:rsidRPr="00115C1F" w:rsidRDefault="001940E4">
      <w:pPr>
        <w:rPr>
          <w:lang w:val="bg-BG"/>
        </w:rPr>
      </w:pPr>
    </w:p>
    <w:p w14:paraId="3F045929" w14:textId="77777777" w:rsidR="001940E4" w:rsidRPr="00115C1F" w:rsidRDefault="00000000">
      <w:pPr>
        <w:rPr>
          <w:lang w:val="bg-BG"/>
        </w:rPr>
      </w:pPr>
      <w:r w:rsidRPr="00115C1F">
        <w:rPr>
          <w:lang w:val="bg-BG"/>
        </w:rPr>
        <w:t xml:space="preserve">Две основни категории задачи в </w:t>
      </w:r>
      <w:proofErr w:type="spellStart"/>
      <w:r w:rsidRPr="00115C1F">
        <w:rPr>
          <w:lang w:val="bg-BG"/>
        </w:rPr>
        <w:t>supervised</w:t>
      </w:r>
      <w:proofErr w:type="spellEnd"/>
      <w:r w:rsidRPr="00115C1F">
        <w:rPr>
          <w:lang w:val="bg-BG"/>
        </w:rPr>
        <w:t xml:space="preserve"> learning са класификация и регресия. При класификация моделът избира между категории, докато при регресия предсказва числова стойност.</w:t>
      </w:r>
    </w:p>
    <w:p w14:paraId="24DD5529" w14:textId="77777777" w:rsidR="001940E4" w:rsidRPr="00115C1F" w:rsidRDefault="001940E4">
      <w:pPr>
        <w:rPr>
          <w:lang w:val="bg-BG"/>
        </w:rPr>
      </w:pPr>
    </w:p>
    <w:p w14:paraId="5A18C283" w14:textId="77777777" w:rsidR="001940E4" w:rsidRPr="00115C1F" w:rsidRDefault="00000000">
      <w:pPr>
        <w:rPr>
          <w:lang w:val="bg-BG"/>
        </w:rPr>
      </w:pPr>
      <w:r w:rsidRPr="00115C1F">
        <w:rPr>
          <w:lang w:val="bg-BG"/>
        </w:rPr>
        <w:t>Качеството на етикетите е решаващо. Ако етикетите са грешни или непоследователни, моделът ще научи неправилни зависимости.</w:t>
      </w:r>
    </w:p>
    <w:p w14:paraId="02EAF369" w14:textId="77777777" w:rsidR="001940E4" w:rsidRPr="00115C1F" w:rsidRDefault="001940E4">
      <w:pPr>
        <w:rPr>
          <w:lang w:val="bg-BG"/>
        </w:rPr>
      </w:pPr>
    </w:p>
    <w:p w14:paraId="0A88B221" w14:textId="77777777" w:rsidR="001940E4" w:rsidRPr="00115C1F" w:rsidRDefault="00000000">
      <w:pPr>
        <w:rPr>
          <w:lang w:val="bg-BG"/>
        </w:rPr>
      </w:pPr>
      <w:r w:rsidRPr="00115C1F">
        <w:rPr>
          <w:lang w:val="bg-BG"/>
        </w:rPr>
        <w:t xml:space="preserve">Важно предизвикателство е </w:t>
      </w:r>
      <w:proofErr w:type="spellStart"/>
      <w:r w:rsidRPr="00115C1F">
        <w:rPr>
          <w:lang w:val="bg-BG"/>
        </w:rPr>
        <w:t>преобучението</w:t>
      </w:r>
      <w:proofErr w:type="spellEnd"/>
      <w:r w:rsidRPr="00115C1F">
        <w:rPr>
          <w:lang w:val="bg-BG"/>
        </w:rPr>
        <w:t xml:space="preserve"> (</w:t>
      </w:r>
      <w:proofErr w:type="spellStart"/>
      <w:r w:rsidRPr="00115C1F">
        <w:rPr>
          <w:lang w:val="bg-BG"/>
        </w:rPr>
        <w:t>overfitting</w:t>
      </w:r>
      <w:proofErr w:type="spellEnd"/>
      <w:r w:rsidRPr="00115C1F">
        <w:rPr>
          <w:lang w:val="bg-BG"/>
        </w:rPr>
        <w:t>), при което моделът работи добре върху обучителните данни, но слабо върху нови данни.</w:t>
      </w:r>
    </w:p>
    <w:p w14:paraId="39264B32" w14:textId="77777777" w:rsidR="001940E4" w:rsidRPr="00115C1F" w:rsidRDefault="001940E4">
      <w:pPr>
        <w:rPr>
          <w:lang w:val="bg-BG"/>
        </w:rPr>
      </w:pPr>
    </w:p>
    <w:p w14:paraId="0D1F9845" w14:textId="77777777" w:rsidR="001940E4" w:rsidRPr="00115C1F" w:rsidRDefault="00000000">
      <w:pPr>
        <w:pStyle w:val="Heading2"/>
        <w:rPr>
          <w:lang w:val="bg-BG"/>
        </w:rPr>
      </w:pPr>
      <w:bookmarkStart w:id="14" w:name="_Toc217679678"/>
      <w:r w:rsidRPr="00115C1F">
        <w:rPr>
          <w:lang w:val="bg-BG"/>
        </w:rPr>
        <w:t xml:space="preserve">Раздел 4. </w:t>
      </w:r>
      <w:proofErr w:type="spellStart"/>
      <w:r w:rsidRPr="00115C1F">
        <w:rPr>
          <w:lang w:val="bg-BG"/>
        </w:rPr>
        <w:t>Ненадзиравано</w:t>
      </w:r>
      <w:proofErr w:type="spellEnd"/>
      <w:r w:rsidRPr="00115C1F">
        <w:rPr>
          <w:lang w:val="bg-BG"/>
        </w:rPr>
        <w:t xml:space="preserve"> обучение (</w:t>
      </w:r>
      <w:proofErr w:type="spellStart"/>
      <w:r w:rsidRPr="00115C1F">
        <w:rPr>
          <w:lang w:val="bg-BG"/>
        </w:rPr>
        <w:t>Unsupervised</w:t>
      </w:r>
      <w:proofErr w:type="spellEnd"/>
      <w:r w:rsidRPr="00115C1F">
        <w:rPr>
          <w:lang w:val="bg-BG"/>
        </w:rPr>
        <w:t xml:space="preserve"> Learning)</w:t>
      </w:r>
      <w:bookmarkEnd w:id="14"/>
    </w:p>
    <w:p w14:paraId="102154D4" w14:textId="77777777" w:rsidR="001940E4" w:rsidRPr="00115C1F" w:rsidRDefault="001940E4">
      <w:pPr>
        <w:rPr>
          <w:lang w:val="bg-BG"/>
        </w:rPr>
      </w:pPr>
    </w:p>
    <w:p w14:paraId="69C0009C" w14:textId="77777777" w:rsidR="001940E4" w:rsidRPr="00115C1F" w:rsidRDefault="00000000">
      <w:pPr>
        <w:rPr>
          <w:lang w:val="bg-BG"/>
        </w:rPr>
      </w:pPr>
      <w:proofErr w:type="spellStart"/>
      <w:r w:rsidRPr="00115C1F">
        <w:rPr>
          <w:lang w:val="bg-BG"/>
        </w:rPr>
        <w:t>Ненадзираваното</w:t>
      </w:r>
      <w:proofErr w:type="spellEnd"/>
      <w:r w:rsidRPr="00115C1F">
        <w:rPr>
          <w:lang w:val="bg-BG"/>
        </w:rPr>
        <w:t xml:space="preserve"> обучение (</w:t>
      </w:r>
      <w:proofErr w:type="spellStart"/>
      <w:r w:rsidRPr="00115C1F">
        <w:rPr>
          <w:lang w:val="bg-BG"/>
        </w:rPr>
        <w:t>Unsupervised</w:t>
      </w:r>
      <w:proofErr w:type="spellEnd"/>
      <w:r w:rsidRPr="00115C1F">
        <w:rPr>
          <w:lang w:val="bg-BG"/>
        </w:rPr>
        <w:t xml:space="preserve"> Learning) се различава фундаментално от надзираваното: тук нямаме етикети. Моделът търси структура в данните – групи, закономерности и сходства.</w:t>
      </w:r>
    </w:p>
    <w:p w14:paraId="05E45856" w14:textId="77777777" w:rsidR="001940E4" w:rsidRPr="00115C1F" w:rsidRDefault="001940E4">
      <w:pPr>
        <w:rPr>
          <w:lang w:val="bg-BG"/>
        </w:rPr>
      </w:pPr>
    </w:p>
    <w:p w14:paraId="241D91CB" w14:textId="77777777" w:rsidR="001940E4" w:rsidRPr="00115C1F" w:rsidRDefault="00000000">
      <w:pPr>
        <w:rPr>
          <w:lang w:val="bg-BG"/>
        </w:rPr>
      </w:pPr>
      <w:r w:rsidRPr="00115C1F">
        <w:rPr>
          <w:lang w:val="bg-BG"/>
        </w:rPr>
        <w:t xml:space="preserve">Една от най-познатите задачи е </w:t>
      </w:r>
      <w:proofErr w:type="spellStart"/>
      <w:r w:rsidRPr="00115C1F">
        <w:rPr>
          <w:lang w:val="bg-BG"/>
        </w:rPr>
        <w:t>клъстеризацията</w:t>
      </w:r>
      <w:proofErr w:type="spellEnd"/>
      <w:r w:rsidRPr="00115C1F">
        <w:rPr>
          <w:lang w:val="bg-BG"/>
        </w:rPr>
        <w:t xml:space="preserve"> – групиране на данни по сходство. Друга важна задача е намаляване на размерността, при което данните се представят с по-малко характеристики, като се запазва максимално много информация.</w:t>
      </w:r>
    </w:p>
    <w:p w14:paraId="1D6ED537" w14:textId="77777777" w:rsidR="001940E4" w:rsidRPr="00115C1F" w:rsidRDefault="001940E4">
      <w:pPr>
        <w:rPr>
          <w:lang w:val="bg-BG"/>
        </w:rPr>
      </w:pPr>
    </w:p>
    <w:p w14:paraId="3FF668DC" w14:textId="77777777" w:rsidR="001940E4" w:rsidRPr="00115C1F" w:rsidRDefault="00000000">
      <w:pPr>
        <w:rPr>
          <w:lang w:val="bg-BG"/>
        </w:rPr>
      </w:pPr>
      <w:r w:rsidRPr="00115C1F">
        <w:rPr>
          <w:lang w:val="bg-BG"/>
        </w:rPr>
        <w:t xml:space="preserve">Резултатите от </w:t>
      </w:r>
      <w:proofErr w:type="spellStart"/>
      <w:r w:rsidRPr="00115C1F">
        <w:rPr>
          <w:lang w:val="bg-BG"/>
        </w:rPr>
        <w:t>unsupervised</w:t>
      </w:r>
      <w:proofErr w:type="spellEnd"/>
      <w:r w:rsidRPr="00115C1F">
        <w:rPr>
          <w:lang w:val="bg-BG"/>
        </w:rPr>
        <w:t xml:space="preserve"> learning често изискват инженерна интерпретация, тъй като моделът не дава „правилен отговор“, а аналитичен поглед върху данните.</w:t>
      </w:r>
    </w:p>
    <w:p w14:paraId="6B219D81" w14:textId="77777777" w:rsidR="001940E4" w:rsidRPr="00115C1F" w:rsidRDefault="001940E4">
      <w:pPr>
        <w:rPr>
          <w:lang w:val="bg-BG"/>
        </w:rPr>
      </w:pPr>
    </w:p>
    <w:p w14:paraId="03A4590D" w14:textId="77777777" w:rsidR="001940E4" w:rsidRPr="00115C1F" w:rsidRDefault="00000000">
      <w:pPr>
        <w:pStyle w:val="Heading2"/>
        <w:rPr>
          <w:lang w:val="bg-BG"/>
        </w:rPr>
      </w:pPr>
      <w:bookmarkStart w:id="15" w:name="_Toc217679679"/>
      <w:r w:rsidRPr="00115C1F">
        <w:rPr>
          <w:lang w:val="bg-BG"/>
        </w:rPr>
        <w:t>Раздел 5. Обучение с подсилване (</w:t>
      </w:r>
      <w:proofErr w:type="spellStart"/>
      <w:r w:rsidRPr="00115C1F">
        <w:rPr>
          <w:lang w:val="bg-BG"/>
        </w:rPr>
        <w:t>Reinforcement</w:t>
      </w:r>
      <w:proofErr w:type="spellEnd"/>
      <w:r w:rsidRPr="00115C1F">
        <w:rPr>
          <w:lang w:val="bg-BG"/>
        </w:rPr>
        <w:t xml:space="preserve"> Learning)</w:t>
      </w:r>
      <w:bookmarkEnd w:id="15"/>
    </w:p>
    <w:p w14:paraId="52F8EC83" w14:textId="77777777" w:rsidR="001940E4" w:rsidRPr="00115C1F" w:rsidRDefault="001940E4">
      <w:pPr>
        <w:rPr>
          <w:lang w:val="bg-BG"/>
        </w:rPr>
      </w:pPr>
    </w:p>
    <w:p w14:paraId="32963E8C" w14:textId="77777777" w:rsidR="001940E4" w:rsidRPr="00115C1F" w:rsidRDefault="00000000">
      <w:pPr>
        <w:rPr>
          <w:lang w:val="bg-BG"/>
        </w:rPr>
      </w:pPr>
      <w:r w:rsidRPr="00115C1F">
        <w:rPr>
          <w:lang w:val="bg-BG"/>
        </w:rPr>
        <w:t>Обучението с подсилване (</w:t>
      </w:r>
      <w:proofErr w:type="spellStart"/>
      <w:r w:rsidRPr="00115C1F">
        <w:rPr>
          <w:lang w:val="bg-BG"/>
        </w:rPr>
        <w:t>Reinforcement</w:t>
      </w:r>
      <w:proofErr w:type="spellEnd"/>
      <w:r w:rsidRPr="00115C1F">
        <w:rPr>
          <w:lang w:val="bg-BG"/>
        </w:rPr>
        <w:t xml:space="preserve"> Learning – RL) разглежда агент, който взаимодейства със среда, извършва действия и получава награди или наказания. Целта е максимизиране на натрупаната награда във времето.</w:t>
      </w:r>
    </w:p>
    <w:p w14:paraId="48EA5C59" w14:textId="77777777" w:rsidR="001940E4" w:rsidRPr="00115C1F" w:rsidRDefault="001940E4">
      <w:pPr>
        <w:rPr>
          <w:lang w:val="bg-BG"/>
        </w:rPr>
      </w:pPr>
    </w:p>
    <w:p w14:paraId="61E593DA" w14:textId="77777777" w:rsidR="001940E4" w:rsidRPr="00115C1F" w:rsidRDefault="00000000">
      <w:pPr>
        <w:rPr>
          <w:lang w:val="bg-BG"/>
        </w:rPr>
      </w:pPr>
      <w:r w:rsidRPr="00115C1F">
        <w:rPr>
          <w:lang w:val="bg-BG"/>
        </w:rPr>
        <w:t>Ключово понятие в RL е балансът между изследване (</w:t>
      </w:r>
      <w:proofErr w:type="spellStart"/>
      <w:r w:rsidRPr="00115C1F">
        <w:rPr>
          <w:lang w:val="bg-BG"/>
        </w:rPr>
        <w:t>exploration</w:t>
      </w:r>
      <w:proofErr w:type="spellEnd"/>
      <w:r w:rsidRPr="00115C1F">
        <w:rPr>
          <w:lang w:val="bg-BG"/>
        </w:rPr>
        <w:t>) и използване (</w:t>
      </w:r>
      <w:proofErr w:type="spellStart"/>
      <w:r w:rsidRPr="00115C1F">
        <w:rPr>
          <w:lang w:val="bg-BG"/>
        </w:rPr>
        <w:t>exploitation</w:t>
      </w:r>
      <w:proofErr w:type="spellEnd"/>
      <w:r w:rsidRPr="00115C1F">
        <w:rPr>
          <w:lang w:val="bg-BG"/>
        </w:rPr>
        <w:t>). Агентът трябва едновременно да пробва нови действия и да използва вече наученото.</w:t>
      </w:r>
    </w:p>
    <w:p w14:paraId="3F660403" w14:textId="77777777" w:rsidR="001940E4" w:rsidRPr="00115C1F" w:rsidRDefault="001940E4">
      <w:pPr>
        <w:rPr>
          <w:lang w:val="bg-BG"/>
        </w:rPr>
      </w:pPr>
    </w:p>
    <w:p w14:paraId="47B4BD8F" w14:textId="77777777" w:rsidR="001940E4" w:rsidRPr="00115C1F" w:rsidRDefault="00000000">
      <w:pPr>
        <w:rPr>
          <w:lang w:val="bg-BG"/>
        </w:rPr>
      </w:pPr>
      <w:r w:rsidRPr="00115C1F">
        <w:rPr>
          <w:lang w:val="bg-BG"/>
        </w:rPr>
        <w:t>RL често изисква обучение в симулация, особено когато реалната среда е скъпа или опасна за експерименти.</w:t>
      </w:r>
    </w:p>
    <w:p w14:paraId="7BD8E1F3" w14:textId="77777777" w:rsidR="001940E4" w:rsidRPr="00115C1F" w:rsidRDefault="001940E4">
      <w:pPr>
        <w:rPr>
          <w:lang w:val="bg-BG"/>
        </w:rPr>
      </w:pPr>
    </w:p>
    <w:p w14:paraId="4A6120A9" w14:textId="77777777" w:rsidR="001940E4" w:rsidRPr="00115C1F" w:rsidRDefault="00000000">
      <w:pPr>
        <w:pStyle w:val="Heading2"/>
        <w:rPr>
          <w:lang w:val="bg-BG"/>
        </w:rPr>
      </w:pPr>
      <w:bookmarkStart w:id="16" w:name="_Toc217679680"/>
      <w:r w:rsidRPr="00115C1F">
        <w:rPr>
          <w:lang w:val="bg-BG"/>
        </w:rPr>
        <w:t xml:space="preserve">Раздел 6. Как да изберем подход: </w:t>
      </w:r>
      <w:proofErr w:type="spellStart"/>
      <w:r w:rsidRPr="00115C1F">
        <w:rPr>
          <w:lang w:val="bg-BG"/>
        </w:rPr>
        <w:t>supervised</w:t>
      </w:r>
      <w:proofErr w:type="spellEnd"/>
      <w:r w:rsidRPr="00115C1F">
        <w:rPr>
          <w:lang w:val="bg-BG"/>
        </w:rPr>
        <w:t xml:space="preserve">, </w:t>
      </w:r>
      <w:proofErr w:type="spellStart"/>
      <w:r w:rsidRPr="00115C1F">
        <w:rPr>
          <w:lang w:val="bg-BG"/>
        </w:rPr>
        <w:t>unsupervised</w:t>
      </w:r>
      <w:proofErr w:type="spellEnd"/>
      <w:r w:rsidRPr="00115C1F">
        <w:rPr>
          <w:lang w:val="bg-BG"/>
        </w:rPr>
        <w:t xml:space="preserve"> или </w:t>
      </w:r>
      <w:proofErr w:type="spellStart"/>
      <w:r w:rsidRPr="00115C1F">
        <w:rPr>
          <w:lang w:val="bg-BG"/>
        </w:rPr>
        <w:t>reinforcement</w:t>
      </w:r>
      <w:proofErr w:type="spellEnd"/>
      <w:r w:rsidRPr="00115C1F">
        <w:rPr>
          <w:lang w:val="bg-BG"/>
        </w:rPr>
        <w:t xml:space="preserve"> learning</w:t>
      </w:r>
      <w:bookmarkEnd w:id="16"/>
    </w:p>
    <w:p w14:paraId="0B2ED721" w14:textId="77777777" w:rsidR="001940E4" w:rsidRPr="00115C1F" w:rsidRDefault="001940E4">
      <w:pPr>
        <w:rPr>
          <w:lang w:val="bg-BG"/>
        </w:rPr>
      </w:pPr>
    </w:p>
    <w:p w14:paraId="1EFFB766" w14:textId="77777777" w:rsidR="001940E4" w:rsidRPr="00115C1F" w:rsidRDefault="00000000">
      <w:pPr>
        <w:rPr>
          <w:lang w:val="bg-BG"/>
        </w:rPr>
      </w:pPr>
      <w:r w:rsidRPr="00115C1F">
        <w:rPr>
          <w:lang w:val="bg-BG"/>
        </w:rPr>
        <w:t>В инженерна практика изборът на подход е стратегическо решение, което зависи от вида на задачата, наличните данни и начина, по който системата ще се използва. Няма универсално „най-добро“ ML решение; има подходящо решение спрямо условията.</w:t>
      </w:r>
    </w:p>
    <w:p w14:paraId="532B968D" w14:textId="77777777" w:rsidR="001940E4" w:rsidRPr="00115C1F" w:rsidRDefault="001940E4">
      <w:pPr>
        <w:rPr>
          <w:lang w:val="bg-BG"/>
        </w:rPr>
      </w:pPr>
    </w:p>
    <w:p w14:paraId="4A3B7889" w14:textId="77777777" w:rsidR="001940E4" w:rsidRPr="00115C1F" w:rsidRDefault="00000000">
      <w:pPr>
        <w:rPr>
          <w:lang w:val="bg-BG"/>
        </w:rPr>
      </w:pPr>
      <w:r w:rsidRPr="00115C1F">
        <w:rPr>
          <w:lang w:val="bg-BG"/>
        </w:rPr>
        <w:t xml:space="preserve">Когато имаме примери с известни правилни отговори, </w:t>
      </w:r>
      <w:proofErr w:type="spellStart"/>
      <w:r w:rsidRPr="00115C1F">
        <w:rPr>
          <w:lang w:val="bg-BG"/>
        </w:rPr>
        <w:t>supervised</w:t>
      </w:r>
      <w:proofErr w:type="spellEnd"/>
      <w:r w:rsidRPr="00115C1F">
        <w:rPr>
          <w:lang w:val="bg-BG"/>
        </w:rPr>
        <w:t xml:space="preserve"> learning е естественият избор. Когато нямаме етикети, </w:t>
      </w:r>
      <w:proofErr w:type="spellStart"/>
      <w:r w:rsidRPr="00115C1F">
        <w:rPr>
          <w:lang w:val="bg-BG"/>
        </w:rPr>
        <w:t>unsupervised</w:t>
      </w:r>
      <w:proofErr w:type="spellEnd"/>
      <w:r w:rsidRPr="00115C1F">
        <w:rPr>
          <w:lang w:val="bg-BG"/>
        </w:rPr>
        <w:t xml:space="preserve"> learning е подходящ за анализ на структурата на данните. Когато задачата е последователно вземане на решения във времето и имаме обратна връзка като награда или наказание, </w:t>
      </w:r>
      <w:proofErr w:type="spellStart"/>
      <w:r w:rsidRPr="00115C1F">
        <w:rPr>
          <w:lang w:val="bg-BG"/>
        </w:rPr>
        <w:t>reinforcement</w:t>
      </w:r>
      <w:proofErr w:type="spellEnd"/>
      <w:r w:rsidRPr="00115C1F">
        <w:rPr>
          <w:lang w:val="bg-BG"/>
        </w:rPr>
        <w:t xml:space="preserve"> learning е естествената рамка.</w:t>
      </w:r>
    </w:p>
    <w:p w14:paraId="668C0D63" w14:textId="77777777" w:rsidR="001940E4" w:rsidRPr="00115C1F" w:rsidRDefault="001940E4">
      <w:pPr>
        <w:rPr>
          <w:lang w:val="bg-BG"/>
        </w:rPr>
      </w:pPr>
    </w:p>
    <w:p w14:paraId="25EA8534" w14:textId="77777777" w:rsidR="001940E4" w:rsidRPr="00115C1F" w:rsidRDefault="00000000">
      <w:pPr>
        <w:rPr>
          <w:lang w:val="bg-BG"/>
        </w:rPr>
      </w:pPr>
      <w:r w:rsidRPr="00115C1F">
        <w:rPr>
          <w:lang w:val="bg-BG"/>
        </w:rPr>
        <w:t>Много реални системи комбинират подходи. Най-важното инженерно правило е: започваме от проблема и данните, а не от модата на алгоритмите.</w:t>
      </w:r>
    </w:p>
    <w:p w14:paraId="3104E77F" w14:textId="77777777" w:rsidR="001940E4" w:rsidRPr="00115C1F" w:rsidRDefault="001940E4">
      <w:pPr>
        <w:rPr>
          <w:lang w:val="bg-BG"/>
        </w:rPr>
      </w:pPr>
    </w:p>
    <w:p w14:paraId="2431B12E" w14:textId="77777777" w:rsidR="001940E4" w:rsidRPr="00115C1F" w:rsidRDefault="00000000">
      <w:pPr>
        <w:pStyle w:val="Heading2"/>
        <w:rPr>
          <w:lang w:val="bg-BG"/>
        </w:rPr>
      </w:pPr>
      <w:bookmarkStart w:id="17" w:name="_Toc217679681"/>
      <w:r w:rsidRPr="00115C1F">
        <w:rPr>
          <w:lang w:val="bg-BG"/>
        </w:rPr>
        <w:t xml:space="preserve">Раздел 7. Сравнение между </w:t>
      </w:r>
      <w:proofErr w:type="spellStart"/>
      <w:r w:rsidRPr="00115C1F">
        <w:rPr>
          <w:lang w:val="bg-BG"/>
        </w:rPr>
        <w:t>supervised</w:t>
      </w:r>
      <w:proofErr w:type="spellEnd"/>
      <w:r w:rsidRPr="00115C1F">
        <w:rPr>
          <w:lang w:val="bg-BG"/>
        </w:rPr>
        <w:t xml:space="preserve">, </w:t>
      </w:r>
      <w:proofErr w:type="spellStart"/>
      <w:r w:rsidRPr="00115C1F">
        <w:rPr>
          <w:lang w:val="bg-BG"/>
        </w:rPr>
        <w:t>unsupervised</w:t>
      </w:r>
      <w:proofErr w:type="spellEnd"/>
      <w:r w:rsidRPr="00115C1F">
        <w:rPr>
          <w:lang w:val="bg-BG"/>
        </w:rPr>
        <w:t xml:space="preserve"> и </w:t>
      </w:r>
      <w:proofErr w:type="spellStart"/>
      <w:r w:rsidRPr="00115C1F">
        <w:rPr>
          <w:lang w:val="bg-BG"/>
        </w:rPr>
        <w:t>reinforcement</w:t>
      </w:r>
      <w:proofErr w:type="spellEnd"/>
      <w:r w:rsidRPr="00115C1F">
        <w:rPr>
          <w:lang w:val="bg-BG"/>
        </w:rPr>
        <w:t xml:space="preserve"> learning</w:t>
      </w:r>
      <w:bookmarkEnd w:id="17"/>
    </w:p>
    <w:p w14:paraId="2166F479" w14:textId="77777777" w:rsidR="001940E4" w:rsidRPr="00115C1F" w:rsidRDefault="001940E4">
      <w:pPr>
        <w:rPr>
          <w:lang w:val="bg-BG"/>
        </w:rPr>
      </w:pPr>
    </w:p>
    <w:p w14:paraId="05BD99BB" w14:textId="77777777" w:rsidR="001940E4" w:rsidRPr="00115C1F" w:rsidRDefault="00000000">
      <w:pPr>
        <w:rPr>
          <w:lang w:val="bg-BG"/>
        </w:rPr>
      </w:pPr>
      <w:r w:rsidRPr="00115C1F">
        <w:rPr>
          <w:lang w:val="bg-BG"/>
        </w:rPr>
        <w:t>След като бяха разгледани трите основни типа машинно обучение поотделно, е важно да се направи систематично сравнение между тях.</w:t>
      </w:r>
    </w:p>
    <w:p w14:paraId="55BF5141" w14:textId="77777777" w:rsidR="001940E4" w:rsidRPr="00115C1F" w:rsidRDefault="001940E4">
      <w:pPr>
        <w:rPr>
          <w:lang w:val="bg-BG"/>
        </w:rPr>
      </w:pPr>
    </w:p>
    <w:p w14:paraId="279D1EE7" w14:textId="77777777" w:rsidR="001940E4" w:rsidRPr="00115C1F" w:rsidRDefault="00000000">
      <w:pPr>
        <w:rPr>
          <w:lang w:val="bg-BG"/>
        </w:rPr>
      </w:pPr>
      <w:r w:rsidRPr="00115C1F">
        <w:rPr>
          <w:lang w:val="bg-BG"/>
        </w:rPr>
        <w:lastRenderedPageBreak/>
        <w:t xml:space="preserve">При </w:t>
      </w:r>
      <w:proofErr w:type="spellStart"/>
      <w:r w:rsidRPr="00115C1F">
        <w:rPr>
          <w:lang w:val="bg-BG"/>
        </w:rPr>
        <w:t>supervised</w:t>
      </w:r>
      <w:proofErr w:type="spellEnd"/>
      <w:r w:rsidRPr="00115C1F">
        <w:rPr>
          <w:lang w:val="bg-BG"/>
        </w:rPr>
        <w:t xml:space="preserve"> learning системата разполага с известни правилни отговори и позволява директно измерване на грешката. При </w:t>
      </w:r>
      <w:proofErr w:type="spellStart"/>
      <w:r w:rsidRPr="00115C1F">
        <w:rPr>
          <w:lang w:val="bg-BG"/>
        </w:rPr>
        <w:t>unsupervised</w:t>
      </w:r>
      <w:proofErr w:type="spellEnd"/>
      <w:r w:rsidRPr="00115C1F">
        <w:rPr>
          <w:lang w:val="bg-BG"/>
        </w:rPr>
        <w:t xml:space="preserve"> learning липсват етикети и резултатите изискват интерпретация. </w:t>
      </w:r>
      <w:proofErr w:type="spellStart"/>
      <w:r w:rsidRPr="00115C1F">
        <w:rPr>
          <w:lang w:val="bg-BG"/>
        </w:rPr>
        <w:t>Reinforcement</w:t>
      </w:r>
      <w:proofErr w:type="spellEnd"/>
      <w:r w:rsidRPr="00115C1F">
        <w:rPr>
          <w:lang w:val="bg-BG"/>
        </w:rPr>
        <w:t xml:space="preserve"> learning е насочено към последователно вземане на решения във времето чрез взаимодействие със среда.</w:t>
      </w:r>
    </w:p>
    <w:p w14:paraId="51B75A29" w14:textId="77777777" w:rsidR="001940E4" w:rsidRPr="00115C1F" w:rsidRDefault="001940E4">
      <w:pPr>
        <w:rPr>
          <w:lang w:val="bg-BG"/>
        </w:rPr>
      </w:pPr>
    </w:p>
    <w:p w14:paraId="020AB35C" w14:textId="77777777" w:rsidR="001940E4" w:rsidRPr="00115C1F" w:rsidRDefault="00000000">
      <w:pPr>
        <w:rPr>
          <w:lang w:val="bg-BG"/>
        </w:rPr>
      </w:pPr>
      <w:r w:rsidRPr="00115C1F">
        <w:rPr>
          <w:lang w:val="bg-BG"/>
        </w:rPr>
        <w:t>Ключовата разлика между трите подхода е типът налична информация и начинът на обучение.</w:t>
      </w:r>
    </w:p>
    <w:p w14:paraId="6F8F8971" w14:textId="77777777" w:rsidR="001940E4" w:rsidRPr="00115C1F" w:rsidRDefault="001940E4">
      <w:pPr>
        <w:rPr>
          <w:lang w:val="bg-BG"/>
        </w:rPr>
      </w:pPr>
    </w:p>
    <w:p w14:paraId="709896A8" w14:textId="77777777" w:rsidR="001940E4" w:rsidRPr="00115C1F" w:rsidRDefault="00000000">
      <w:pPr>
        <w:pStyle w:val="Heading2"/>
        <w:rPr>
          <w:lang w:val="bg-BG"/>
        </w:rPr>
      </w:pPr>
      <w:bookmarkStart w:id="18" w:name="_Toc217679682"/>
      <w:r w:rsidRPr="00115C1F">
        <w:rPr>
          <w:lang w:val="bg-BG"/>
        </w:rPr>
        <w:t>Раздел 8. Типични инженерни сценарии за различните видове ML</w:t>
      </w:r>
      <w:bookmarkEnd w:id="18"/>
    </w:p>
    <w:p w14:paraId="28D89D73" w14:textId="77777777" w:rsidR="001940E4" w:rsidRPr="00115C1F" w:rsidRDefault="001940E4">
      <w:pPr>
        <w:rPr>
          <w:lang w:val="bg-BG"/>
        </w:rPr>
      </w:pPr>
    </w:p>
    <w:p w14:paraId="191D0658" w14:textId="77777777" w:rsidR="001940E4" w:rsidRPr="00115C1F" w:rsidRDefault="00000000">
      <w:pPr>
        <w:rPr>
          <w:lang w:val="bg-BG"/>
        </w:rPr>
      </w:pPr>
      <w:proofErr w:type="spellStart"/>
      <w:r w:rsidRPr="00115C1F">
        <w:rPr>
          <w:lang w:val="bg-BG"/>
        </w:rPr>
        <w:t>Supervised</w:t>
      </w:r>
      <w:proofErr w:type="spellEnd"/>
      <w:r w:rsidRPr="00115C1F">
        <w:rPr>
          <w:lang w:val="bg-BG"/>
        </w:rPr>
        <w:t xml:space="preserve"> learning се използва в задачи като контрол на качеството, диагностика, прогнозиране и разпознаване на обекти.</w:t>
      </w:r>
    </w:p>
    <w:p w14:paraId="09890EFA" w14:textId="77777777" w:rsidR="001940E4" w:rsidRPr="00115C1F" w:rsidRDefault="001940E4">
      <w:pPr>
        <w:rPr>
          <w:lang w:val="bg-BG"/>
        </w:rPr>
      </w:pPr>
    </w:p>
    <w:p w14:paraId="6A10385A" w14:textId="77777777" w:rsidR="001940E4" w:rsidRPr="00115C1F" w:rsidRDefault="00000000">
      <w:pPr>
        <w:rPr>
          <w:lang w:val="bg-BG"/>
        </w:rPr>
      </w:pPr>
      <w:proofErr w:type="spellStart"/>
      <w:r w:rsidRPr="00115C1F">
        <w:rPr>
          <w:lang w:val="bg-BG"/>
        </w:rPr>
        <w:t>Unsupervised</w:t>
      </w:r>
      <w:proofErr w:type="spellEnd"/>
      <w:r w:rsidRPr="00115C1F">
        <w:rPr>
          <w:lang w:val="bg-BG"/>
        </w:rPr>
        <w:t xml:space="preserve"> learning е подходящо за анализ на сензорни потоци, откриване на режими на работа и аномалии.</w:t>
      </w:r>
    </w:p>
    <w:p w14:paraId="0B4EC2FE" w14:textId="77777777" w:rsidR="001940E4" w:rsidRPr="00115C1F" w:rsidRDefault="001940E4">
      <w:pPr>
        <w:rPr>
          <w:lang w:val="bg-BG"/>
        </w:rPr>
      </w:pPr>
    </w:p>
    <w:p w14:paraId="679B4C22" w14:textId="77777777" w:rsidR="001940E4" w:rsidRPr="00115C1F" w:rsidRDefault="00000000">
      <w:pPr>
        <w:rPr>
          <w:lang w:val="bg-BG"/>
        </w:rPr>
      </w:pPr>
      <w:proofErr w:type="spellStart"/>
      <w:r w:rsidRPr="00115C1F">
        <w:rPr>
          <w:lang w:val="bg-BG"/>
        </w:rPr>
        <w:t>Reinforcement</w:t>
      </w:r>
      <w:proofErr w:type="spellEnd"/>
      <w:r w:rsidRPr="00115C1F">
        <w:rPr>
          <w:lang w:val="bg-BG"/>
        </w:rPr>
        <w:t xml:space="preserve"> learning се използва при автономни системи, роботика, управление и оптимизация на поведение.</w:t>
      </w:r>
    </w:p>
    <w:p w14:paraId="4BC4A797" w14:textId="77777777" w:rsidR="001940E4" w:rsidRPr="00115C1F" w:rsidRDefault="001940E4">
      <w:pPr>
        <w:rPr>
          <w:lang w:val="bg-BG"/>
        </w:rPr>
      </w:pPr>
    </w:p>
    <w:p w14:paraId="525E33A1" w14:textId="77777777" w:rsidR="001940E4" w:rsidRPr="00115C1F" w:rsidRDefault="00000000">
      <w:pPr>
        <w:rPr>
          <w:lang w:val="bg-BG"/>
        </w:rPr>
      </w:pPr>
      <w:r w:rsidRPr="00115C1F">
        <w:rPr>
          <w:lang w:val="bg-BG"/>
        </w:rPr>
        <w:t>В реални приложения често се използва комбинация от подходи.</w:t>
      </w:r>
    </w:p>
    <w:p w14:paraId="02EF9749" w14:textId="77777777" w:rsidR="001940E4" w:rsidRPr="00115C1F" w:rsidRDefault="001940E4">
      <w:pPr>
        <w:rPr>
          <w:lang w:val="bg-BG"/>
        </w:rPr>
      </w:pPr>
    </w:p>
    <w:p w14:paraId="3C8B7F4C" w14:textId="77777777" w:rsidR="001940E4" w:rsidRPr="00115C1F" w:rsidRDefault="00000000">
      <w:pPr>
        <w:pStyle w:val="Heading2"/>
        <w:rPr>
          <w:lang w:val="bg-BG"/>
        </w:rPr>
      </w:pPr>
      <w:bookmarkStart w:id="19" w:name="_Toc217679683"/>
      <w:r w:rsidRPr="00115C1F">
        <w:rPr>
          <w:lang w:val="bg-BG"/>
        </w:rPr>
        <w:t>Раздел 9. Ограничения, рискове и често срещани грешки при избора на ML подход</w:t>
      </w:r>
      <w:bookmarkEnd w:id="19"/>
    </w:p>
    <w:p w14:paraId="4E9F4DCB" w14:textId="77777777" w:rsidR="001940E4" w:rsidRPr="00115C1F" w:rsidRDefault="001940E4">
      <w:pPr>
        <w:rPr>
          <w:lang w:val="bg-BG"/>
        </w:rPr>
      </w:pPr>
    </w:p>
    <w:p w14:paraId="507844A7" w14:textId="77777777" w:rsidR="001940E4" w:rsidRPr="00115C1F" w:rsidRDefault="00000000">
      <w:pPr>
        <w:rPr>
          <w:lang w:val="bg-BG"/>
        </w:rPr>
      </w:pPr>
      <w:r w:rsidRPr="00115C1F">
        <w:rPr>
          <w:lang w:val="bg-BG"/>
        </w:rPr>
        <w:t>Изборът на неподходящ тип машинно обучение е една от най-честите причини за неуспешни ML проекти.</w:t>
      </w:r>
    </w:p>
    <w:p w14:paraId="30EEA7B1" w14:textId="77777777" w:rsidR="001940E4" w:rsidRPr="00115C1F" w:rsidRDefault="001940E4">
      <w:pPr>
        <w:rPr>
          <w:lang w:val="bg-BG"/>
        </w:rPr>
      </w:pPr>
    </w:p>
    <w:p w14:paraId="4EA3EFCA" w14:textId="77777777" w:rsidR="001940E4" w:rsidRPr="00115C1F" w:rsidRDefault="00000000">
      <w:pPr>
        <w:rPr>
          <w:lang w:val="bg-BG"/>
        </w:rPr>
      </w:pPr>
      <w:r w:rsidRPr="00115C1F">
        <w:rPr>
          <w:lang w:val="bg-BG"/>
        </w:rPr>
        <w:t xml:space="preserve">При </w:t>
      </w:r>
      <w:proofErr w:type="spellStart"/>
      <w:r w:rsidRPr="00115C1F">
        <w:rPr>
          <w:lang w:val="bg-BG"/>
        </w:rPr>
        <w:t>supervised</w:t>
      </w:r>
      <w:proofErr w:type="spellEnd"/>
      <w:r w:rsidRPr="00115C1F">
        <w:rPr>
          <w:lang w:val="bg-BG"/>
        </w:rPr>
        <w:t xml:space="preserve"> learning рискът е свързан с некачествени или пристрастни етикети. При </w:t>
      </w:r>
      <w:proofErr w:type="spellStart"/>
      <w:r w:rsidRPr="00115C1F">
        <w:rPr>
          <w:lang w:val="bg-BG"/>
        </w:rPr>
        <w:t>unsupervised</w:t>
      </w:r>
      <w:proofErr w:type="spellEnd"/>
      <w:r w:rsidRPr="00115C1F">
        <w:rPr>
          <w:lang w:val="bg-BG"/>
        </w:rPr>
        <w:t xml:space="preserve"> learning – с неправилна интерпретация на резултатите. При </w:t>
      </w:r>
      <w:proofErr w:type="spellStart"/>
      <w:r w:rsidRPr="00115C1F">
        <w:rPr>
          <w:lang w:val="bg-BG"/>
        </w:rPr>
        <w:t>reinforcement</w:t>
      </w:r>
      <w:proofErr w:type="spellEnd"/>
      <w:r w:rsidRPr="00115C1F">
        <w:rPr>
          <w:lang w:val="bg-BG"/>
        </w:rPr>
        <w:t xml:space="preserve"> learning – със сложността на обучението, дефинирането на наградата и безопасността.</w:t>
      </w:r>
    </w:p>
    <w:p w14:paraId="023304F5" w14:textId="77777777" w:rsidR="001940E4" w:rsidRPr="00115C1F" w:rsidRDefault="001940E4">
      <w:pPr>
        <w:rPr>
          <w:lang w:val="bg-BG"/>
        </w:rPr>
      </w:pPr>
    </w:p>
    <w:p w14:paraId="7A51E60B" w14:textId="77777777" w:rsidR="001940E4" w:rsidRPr="00115C1F" w:rsidRDefault="00000000">
      <w:pPr>
        <w:rPr>
          <w:lang w:val="bg-BG"/>
        </w:rPr>
      </w:pPr>
      <w:r w:rsidRPr="00115C1F">
        <w:rPr>
          <w:lang w:val="bg-BG"/>
        </w:rPr>
        <w:t>Общо инженерно правило е, че машинното обучение не трябва да се използва, когато проблемът може да бъде решен по-надеждно с класически методи.</w:t>
      </w:r>
    </w:p>
    <w:p w14:paraId="32F3394C" w14:textId="77777777" w:rsidR="001940E4" w:rsidRPr="00115C1F" w:rsidRDefault="00000000">
      <w:pPr>
        <w:rPr>
          <w:lang w:val="bg-BG"/>
        </w:rPr>
      </w:pPr>
      <w:r w:rsidRPr="00115C1F">
        <w:rPr>
          <w:lang w:val="bg-BG"/>
        </w:rPr>
        <w:br w:type="page"/>
      </w:r>
    </w:p>
    <w:p w14:paraId="37E9E869" w14:textId="77777777" w:rsidR="001940E4" w:rsidRPr="00115C1F" w:rsidRDefault="00000000">
      <w:pPr>
        <w:pStyle w:val="Heading1"/>
        <w:rPr>
          <w:lang w:val="bg-BG"/>
        </w:rPr>
      </w:pPr>
      <w:bookmarkStart w:id="20" w:name="_Toc217679684"/>
      <w:r w:rsidRPr="00115C1F">
        <w:rPr>
          <w:lang w:val="bg-BG"/>
        </w:rPr>
        <w:lastRenderedPageBreak/>
        <w:t>ТЕМА 3. Невронни мрежи (</w:t>
      </w:r>
      <w:proofErr w:type="spellStart"/>
      <w:r w:rsidRPr="00115C1F">
        <w:rPr>
          <w:lang w:val="bg-BG"/>
        </w:rPr>
        <w:t>Artificial</w:t>
      </w:r>
      <w:proofErr w:type="spellEnd"/>
      <w:r w:rsidRPr="00115C1F">
        <w:rPr>
          <w:lang w:val="bg-BG"/>
        </w:rPr>
        <w:t xml:space="preserve"> </w:t>
      </w:r>
      <w:proofErr w:type="spellStart"/>
      <w:r w:rsidRPr="00115C1F">
        <w:rPr>
          <w:lang w:val="bg-BG"/>
        </w:rPr>
        <w:t>Neural</w:t>
      </w:r>
      <w:proofErr w:type="spellEnd"/>
      <w:r w:rsidRPr="00115C1F">
        <w:rPr>
          <w:lang w:val="bg-BG"/>
        </w:rPr>
        <w:t xml:space="preserve"> </w:t>
      </w:r>
      <w:proofErr w:type="spellStart"/>
      <w:r w:rsidRPr="00115C1F">
        <w:rPr>
          <w:lang w:val="bg-BG"/>
        </w:rPr>
        <w:t>Networks</w:t>
      </w:r>
      <w:proofErr w:type="spellEnd"/>
      <w:r w:rsidRPr="00115C1F">
        <w:rPr>
          <w:lang w:val="bg-BG"/>
        </w:rPr>
        <w:t xml:space="preserve"> – ANN) – концепция за изкуствени неврони, </w:t>
      </w:r>
      <w:proofErr w:type="spellStart"/>
      <w:r w:rsidRPr="00115C1F">
        <w:rPr>
          <w:lang w:val="bg-BG"/>
        </w:rPr>
        <w:t>перцептрон</w:t>
      </w:r>
      <w:proofErr w:type="spellEnd"/>
      <w:r w:rsidRPr="00115C1F">
        <w:rPr>
          <w:lang w:val="bg-BG"/>
        </w:rPr>
        <w:t xml:space="preserve"> и дълбоко обучение</w:t>
      </w:r>
      <w:bookmarkEnd w:id="20"/>
    </w:p>
    <w:p w14:paraId="2385C8C8" w14:textId="77777777" w:rsidR="001940E4" w:rsidRPr="00115C1F" w:rsidRDefault="001940E4">
      <w:pPr>
        <w:rPr>
          <w:lang w:val="bg-BG"/>
        </w:rPr>
      </w:pPr>
    </w:p>
    <w:p w14:paraId="5E7462D1" w14:textId="77777777" w:rsidR="001940E4" w:rsidRPr="00115C1F" w:rsidRDefault="00000000">
      <w:pPr>
        <w:pStyle w:val="Heading2"/>
        <w:rPr>
          <w:lang w:val="bg-BG"/>
        </w:rPr>
      </w:pPr>
      <w:bookmarkStart w:id="21" w:name="_Toc217679685"/>
      <w:r w:rsidRPr="00115C1F">
        <w:rPr>
          <w:lang w:val="bg-BG"/>
        </w:rPr>
        <w:t>Раздел 1. Мотивация за използване на невронни мрежи</w:t>
      </w:r>
      <w:bookmarkEnd w:id="21"/>
    </w:p>
    <w:p w14:paraId="31FFD4AD" w14:textId="77777777" w:rsidR="001940E4" w:rsidRPr="00115C1F" w:rsidRDefault="001940E4">
      <w:pPr>
        <w:rPr>
          <w:lang w:val="bg-BG"/>
        </w:rPr>
      </w:pPr>
    </w:p>
    <w:p w14:paraId="3E8EC824" w14:textId="77777777" w:rsidR="001940E4" w:rsidRPr="00115C1F" w:rsidRDefault="00000000">
      <w:pPr>
        <w:rPr>
          <w:lang w:val="bg-BG"/>
        </w:rPr>
      </w:pPr>
      <w:r w:rsidRPr="00115C1F">
        <w:rPr>
          <w:lang w:val="bg-BG"/>
        </w:rPr>
        <w:t>Машинното обучение, разгледано в предходната тема, включва широк набор от модели и подходи. Сред тях невронните мрежи заемат особено място, тъй като са вдъхновени от начина, по който биологичните нервни системи обработват информация. Целта на невронните мрежи не е да копират човешкия мозък, а да предложат математически модел, способен да апроксимира сложни зависимости между вход и изход.</w:t>
      </w:r>
    </w:p>
    <w:p w14:paraId="06A0D803" w14:textId="77777777" w:rsidR="001940E4" w:rsidRPr="00115C1F" w:rsidRDefault="001940E4">
      <w:pPr>
        <w:rPr>
          <w:lang w:val="bg-BG"/>
        </w:rPr>
      </w:pPr>
    </w:p>
    <w:p w14:paraId="638B90C7" w14:textId="77777777" w:rsidR="001940E4" w:rsidRPr="00115C1F" w:rsidRDefault="00000000">
      <w:pPr>
        <w:rPr>
          <w:lang w:val="bg-BG"/>
        </w:rPr>
      </w:pPr>
      <w:r w:rsidRPr="00115C1F">
        <w:rPr>
          <w:lang w:val="bg-BG"/>
        </w:rPr>
        <w:t xml:space="preserve">Класическите ML модели често изискват внимателно подбрани характеристики и имат ограничена способност да обработват сурови, </w:t>
      </w:r>
      <w:proofErr w:type="spellStart"/>
      <w:r w:rsidRPr="00115C1F">
        <w:rPr>
          <w:lang w:val="bg-BG"/>
        </w:rPr>
        <w:t>високoизмерни</w:t>
      </w:r>
      <w:proofErr w:type="spellEnd"/>
      <w:r w:rsidRPr="00115C1F">
        <w:rPr>
          <w:lang w:val="bg-BG"/>
        </w:rPr>
        <w:t xml:space="preserve"> данни като изображения, звук или текст. Невронните мрежи са създадени именно с идеята да намалят нуждата от ръчно проектиране на характеристики и да позволят автоматично извличане на представяния от данните.</w:t>
      </w:r>
    </w:p>
    <w:p w14:paraId="7C3E0A24" w14:textId="77777777" w:rsidR="001940E4" w:rsidRPr="00115C1F" w:rsidRDefault="001940E4">
      <w:pPr>
        <w:rPr>
          <w:lang w:val="bg-BG"/>
        </w:rPr>
      </w:pPr>
    </w:p>
    <w:p w14:paraId="7317FDD6" w14:textId="77777777" w:rsidR="001940E4" w:rsidRPr="00115C1F" w:rsidRDefault="00000000">
      <w:pPr>
        <w:rPr>
          <w:lang w:val="bg-BG"/>
        </w:rPr>
      </w:pPr>
      <w:r w:rsidRPr="00115C1F">
        <w:rPr>
          <w:lang w:val="bg-BG"/>
        </w:rPr>
        <w:t xml:space="preserve">От инженерна гледна точка невронните мрежи са инструмент за моделиране на нелинейни зависимости. Те са особено полезни, когато връзката между входа и изхода е сложна, неочевидна или трудно </w:t>
      </w:r>
      <w:proofErr w:type="spellStart"/>
      <w:r w:rsidRPr="00115C1F">
        <w:rPr>
          <w:lang w:val="bg-BG"/>
        </w:rPr>
        <w:t>формализируема</w:t>
      </w:r>
      <w:proofErr w:type="spellEnd"/>
      <w:r w:rsidRPr="00115C1F">
        <w:rPr>
          <w:lang w:val="bg-BG"/>
        </w:rPr>
        <w:t xml:space="preserve"> с правила. Това обяснява широкото им приложение в разпознаване на образи, обработка на естествен език, роботика и автономни системи.</w:t>
      </w:r>
    </w:p>
    <w:p w14:paraId="7A71F732" w14:textId="77777777" w:rsidR="001940E4" w:rsidRPr="00115C1F" w:rsidRDefault="001940E4">
      <w:pPr>
        <w:rPr>
          <w:lang w:val="bg-BG"/>
        </w:rPr>
      </w:pPr>
    </w:p>
    <w:p w14:paraId="01252E22" w14:textId="77777777" w:rsidR="001940E4" w:rsidRPr="00115C1F" w:rsidRDefault="00000000">
      <w:pPr>
        <w:rPr>
          <w:lang w:val="bg-BG"/>
        </w:rPr>
      </w:pPr>
      <w:r w:rsidRPr="00115C1F">
        <w:rPr>
          <w:lang w:val="bg-BG"/>
        </w:rPr>
        <w:t>Важно е да се подчертае, че невронните мрежи не са „интелигентни“ сами по себе си. Те са математически структури, които придобиват полезно поведение чрез обучение от данни, по аналогия с другите ML модели.</w:t>
      </w:r>
    </w:p>
    <w:p w14:paraId="0A67704C" w14:textId="77777777" w:rsidR="001940E4" w:rsidRPr="00115C1F" w:rsidRDefault="001940E4">
      <w:pPr>
        <w:rPr>
          <w:lang w:val="bg-BG"/>
        </w:rPr>
      </w:pPr>
    </w:p>
    <w:p w14:paraId="3D4BD1F4" w14:textId="77777777" w:rsidR="001940E4" w:rsidRPr="00115C1F" w:rsidRDefault="00000000">
      <w:pPr>
        <w:pStyle w:val="Heading2"/>
        <w:rPr>
          <w:lang w:val="bg-BG"/>
        </w:rPr>
      </w:pPr>
      <w:bookmarkStart w:id="22" w:name="_Toc217679686"/>
      <w:r w:rsidRPr="00115C1F">
        <w:rPr>
          <w:lang w:val="bg-BG"/>
        </w:rPr>
        <w:t>Раздел 2. Изкуственият неврон като модел</w:t>
      </w:r>
      <w:bookmarkEnd w:id="22"/>
    </w:p>
    <w:p w14:paraId="20C2416A" w14:textId="77777777" w:rsidR="001940E4" w:rsidRPr="00115C1F" w:rsidRDefault="001940E4">
      <w:pPr>
        <w:rPr>
          <w:lang w:val="bg-BG"/>
        </w:rPr>
      </w:pPr>
    </w:p>
    <w:p w14:paraId="5754517A" w14:textId="77777777" w:rsidR="001940E4" w:rsidRPr="00115C1F" w:rsidRDefault="00000000">
      <w:pPr>
        <w:rPr>
          <w:lang w:val="bg-BG"/>
        </w:rPr>
      </w:pPr>
      <w:r w:rsidRPr="00115C1F">
        <w:rPr>
          <w:lang w:val="bg-BG"/>
        </w:rPr>
        <w:t>Основният градивен елемент на всяка невронна мрежа е изкуственият неврон. Той представлява опростен математически модел, вдъхновен от биологичния неврон, но без претенции за биологична точност. Целта му е да комбинира множество входни сигнали и да генерира изход в зависимост от тях.</w:t>
      </w:r>
    </w:p>
    <w:p w14:paraId="58C6AA95" w14:textId="77777777" w:rsidR="001940E4" w:rsidRPr="00115C1F" w:rsidRDefault="001940E4">
      <w:pPr>
        <w:rPr>
          <w:lang w:val="bg-BG"/>
        </w:rPr>
      </w:pPr>
    </w:p>
    <w:p w14:paraId="588AFA3B" w14:textId="77777777" w:rsidR="001940E4" w:rsidRPr="00115C1F" w:rsidRDefault="00000000">
      <w:pPr>
        <w:rPr>
          <w:lang w:val="bg-BG"/>
        </w:rPr>
      </w:pPr>
      <w:r w:rsidRPr="00115C1F">
        <w:rPr>
          <w:lang w:val="bg-BG"/>
        </w:rPr>
        <w:t>Изкуственият неврон получава входни стойности, които се умножават по тегла. Тези тегла определят относителната важност на всеки вход. Получената сума се преобразува чрез активационна функция, която въвежда нелинейност в модела. Именно тази нелинейност позволява на невронните мрежи да моделират сложни зависимости.</w:t>
      </w:r>
    </w:p>
    <w:p w14:paraId="66AE9D0C" w14:textId="77777777" w:rsidR="001940E4" w:rsidRPr="00115C1F" w:rsidRDefault="001940E4">
      <w:pPr>
        <w:rPr>
          <w:lang w:val="bg-BG"/>
        </w:rPr>
      </w:pPr>
    </w:p>
    <w:p w14:paraId="53CBB99D" w14:textId="77777777" w:rsidR="001940E4" w:rsidRPr="00115C1F" w:rsidRDefault="00000000">
      <w:pPr>
        <w:rPr>
          <w:lang w:val="bg-BG"/>
        </w:rPr>
      </w:pPr>
      <w:r w:rsidRPr="00115C1F">
        <w:rPr>
          <w:lang w:val="bg-BG"/>
        </w:rPr>
        <w:t>От инженерна гледна точка изкуственият неврон може да се разглежда като адаптивен блок за обработка на сигнали. Теглата са параметрите, които се настройват по време на обучението, така че мрежата да дава желаните изходи.</w:t>
      </w:r>
    </w:p>
    <w:p w14:paraId="499C9739" w14:textId="77777777" w:rsidR="001940E4" w:rsidRPr="00115C1F" w:rsidRDefault="001940E4">
      <w:pPr>
        <w:rPr>
          <w:lang w:val="bg-BG"/>
        </w:rPr>
      </w:pPr>
    </w:p>
    <w:p w14:paraId="176241B9" w14:textId="77777777" w:rsidR="001940E4" w:rsidRPr="00115C1F" w:rsidRDefault="00000000">
      <w:pPr>
        <w:rPr>
          <w:lang w:val="bg-BG"/>
        </w:rPr>
      </w:pPr>
      <w:r w:rsidRPr="00115C1F">
        <w:rPr>
          <w:lang w:val="bg-BG"/>
        </w:rPr>
        <w:t>Важно е да се разбере, че един единствен неврон има ограничени възможности. Силата на невронните мрежи произтича от свързването на много неврони в структури, а не от сложността на единичния елемент.</w:t>
      </w:r>
    </w:p>
    <w:p w14:paraId="2F800BC8" w14:textId="77777777" w:rsidR="001940E4" w:rsidRPr="00115C1F" w:rsidRDefault="001940E4">
      <w:pPr>
        <w:rPr>
          <w:lang w:val="bg-BG"/>
        </w:rPr>
      </w:pPr>
    </w:p>
    <w:p w14:paraId="5E50CCA0" w14:textId="77777777" w:rsidR="001940E4" w:rsidRPr="00115C1F" w:rsidRDefault="00000000">
      <w:pPr>
        <w:pStyle w:val="Heading2"/>
        <w:rPr>
          <w:lang w:val="bg-BG"/>
        </w:rPr>
      </w:pPr>
      <w:bookmarkStart w:id="23" w:name="_Toc217679687"/>
      <w:r w:rsidRPr="00115C1F">
        <w:rPr>
          <w:lang w:val="bg-BG"/>
        </w:rPr>
        <w:t xml:space="preserve">Раздел 3. </w:t>
      </w:r>
      <w:proofErr w:type="spellStart"/>
      <w:r w:rsidRPr="00115C1F">
        <w:rPr>
          <w:lang w:val="bg-BG"/>
        </w:rPr>
        <w:t>Перцептрон</w:t>
      </w:r>
      <w:proofErr w:type="spellEnd"/>
      <w:r w:rsidRPr="00115C1F">
        <w:rPr>
          <w:lang w:val="bg-BG"/>
        </w:rPr>
        <w:t xml:space="preserve"> – първият модел на невронна мрежа</w:t>
      </w:r>
      <w:bookmarkEnd w:id="23"/>
    </w:p>
    <w:p w14:paraId="5CC6EF37" w14:textId="77777777" w:rsidR="001940E4" w:rsidRPr="00115C1F" w:rsidRDefault="001940E4">
      <w:pPr>
        <w:rPr>
          <w:lang w:val="bg-BG"/>
        </w:rPr>
      </w:pPr>
    </w:p>
    <w:p w14:paraId="56D3E9B2" w14:textId="77777777" w:rsidR="001940E4" w:rsidRPr="00115C1F" w:rsidRDefault="00000000">
      <w:pPr>
        <w:rPr>
          <w:lang w:val="bg-BG"/>
        </w:rPr>
      </w:pPr>
      <w:proofErr w:type="spellStart"/>
      <w:r w:rsidRPr="00115C1F">
        <w:rPr>
          <w:lang w:val="bg-BG"/>
        </w:rPr>
        <w:t>Перцептронът</w:t>
      </w:r>
      <w:proofErr w:type="spellEnd"/>
      <w:r w:rsidRPr="00115C1F">
        <w:rPr>
          <w:lang w:val="bg-BG"/>
        </w:rPr>
        <w:t xml:space="preserve"> е един от най-ранните и най-прости модели на невронна мрежа. Исторически той е важен, защото показва как изкуствени неврони могат да се използват за решаване на задачи по класификация.</w:t>
      </w:r>
    </w:p>
    <w:p w14:paraId="1AB92DE7" w14:textId="77777777" w:rsidR="001940E4" w:rsidRPr="00115C1F" w:rsidRDefault="001940E4">
      <w:pPr>
        <w:rPr>
          <w:lang w:val="bg-BG"/>
        </w:rPr>
      </w:pPr>
    </w:p>
    <w:p w14:paraId="4D22C165" w14:textId="77777777" w:rsidR="001940E4" w:rsidRPr="00115C1F" w:rsidRDefault="00000000">
      <w:pPr>
        <w:rPr>
          <w:lang w:val="bg-BG"/>
        </w:rPr>
      </w:pPr>
      <w:proofErr w:type="spellStart"/>
      <w:r w:rsidRPr="00115C1F">
        <w:rPr>
          <w:lang w:val="bg-BG"/>
        </w:rPr>
        <w:t>Перцептронът</w:t>
      </w:r>
      <w:proofErr w:type="spellEnd"/>
      <w:r w:rsidRPr="00115C1F">
        <w:rPr>
          <w:lang w:val="bg-BG"/>
        </w:rPr>
        <w:t xml:space="preserve"> представлява един изкуствен неврон или малък брой неврони, които вземат решение на базата на линейна комбинация от входовете. Той може да разделя данните на две групи, ако те са линейно разделими. Това означава, че съществува права (или хиперплоскост), която ги разделя в пространството на характеристиките.</w:t>
      </w:r>
    </w:p>
    <w:p w14:paraId="49622EA9" w14:textId="77777777" w:rsidR="001940E4" w:rsidRPr="00115C1F" w:rsidRDefault="001940E4">
      <w:pPr>
        <w:rPr>
          <w:lang w:val="bg-BG"/>
        </w:rPr>
      </w:pPr>
    </w:p>
    <w:p w14:paraId="56A4E39B" w14:textId="77777777" w:rsidR="001940E4" w:rsidRPr="00115C1F" w:rsidRDefault="00000000">
      <w:pPr>
        <w:rPr>
          <w:lang w:val="bg-BG"/>
        </w:rPr>
      </w:pPr>
      <w:r w:rsidRPr="00115C1F">
        <w:rPr>
          <w:lang w:val="bg-BG"/>
        </w:rPr>
        <w:t xml:space="preserve">От инженерна гледна точка </w:t>
      </w:r>
      <w:proofErr w:type="spellStart"/>
      <w:r w:rsidRPr="00115C1F">
        <w:rPr>
          <w:lang w:val="bg-BG"/>
        </w:rPr>
        <w:t>перцептронът</w:t>
      </w:r>
      <w:proofErr w:type="spellEnd"/>
      <w:r w:rsidRPr="00115C1F">
        <w:rPr>
          <w:lang w:val="bg-BG"/>
        </w:rPr>
        <w:t xml:space="preserve"> демонстрира както силните, така и слабите страни на невронните подходи. Той е прост, лесен за обучение и интерпретация, но не може да решава по-сложни задачи, при които разделянето не е линейно.</w:t>
      </w:r>
    </w:p>
    <w:p w14:paraId="0EBCA5D3" w14:textId="77777777" w:rsidR="001940E4" w:rsidRPr="00115C1F" w:rsidRDefault="001940E4">
      <w:pPr>
        <w:rPr>
          <w:lang w:val="bg-BG"/>
        </w:rPr>
      </w:pPr>
    </w:p>
    <w:p w14:paraId="7632546F" w14:textId="77777777" w:rsidR="001940E4" w:rsidRPr="00115C1F" w:rsidRDefault="00000000">
      <w:pPr>
        <w:rPr>
          <w:lang w:val="bg-BG"/>
        </w:rPr>
      </w:pPr>
      <w:r w:rsidRPr="00115C1F">
        <w:rPr>
          <w:lang w:val="bg-BG"/>
        </w:rPr>
        <w:t xml:space="preserve">Исторически ограниченията на </w:t>
      </w:r>
      <w:proofErr w:type="spellStart"/>
      <w:r w:rsidRPr="00115C1F">
        <w:rPr>
          <w:lang w:val="bg-BG"/>
        </w:rPr>
        <w:t>перцептрона</w:t>
      </w:r>
      <w:proofErr w:type="spellEnd"/>
      <w:r w:rsidRPr="00115C1F">
        <w:rPr>
          <w:lang w:val="bg-BG"/>
        </w:rPr>
        <w:t xml:space="preserve"> водят до временен спад в интереса към невронните мрежи. Това показва важен </w:t>
      </w:r>
      <w:proofErr w:type="spellStart"/>
      <w:r w:rsidRPr="00115C1F">
        <w:rPr>
          <w:lang w:val="bg-BG"/>
        </w:rPr>
        <w:t>инженерeн</w:t>
      </w:r>
      <w:proofErr w:type="spellEnd"/>
      <w:r w:rsidRPr="00115C1F">
        <w:rPr>
          <w:lang w:val="bg-BG"/>
        </w:rPr>
        <w:t xml:space="preserve"> урок: подходящият модел зависи от задачата, а не от популярността на метода.</w:t>
      </w:r>
    </w:p>
    <w:p w14:paraId="03DE1CCA" w14:textId="77777777" w:rsidR="001940E4" w:rsidRPr="00115C1F" w:rsidRDefault="001940E4">
      <w:pPr>
        <w:rPr>
          <w:lang w:val="bg-BG"/>
        </w:rPr>
      </w:pPr>
    </w:p>
    <w:p w14:paraId="7B032B99" w14:textId="77777777" w:rsidR="001940E4" w:rsidRPr="00115C1F" w:rsidRDefault="00000000">
      <w:pPr>
        <w:pStyle w:val="Heading2"/>
        <w:rPr>
          <w:lang w:val="bg-BG"/>
        </w:rPr>
      </w:pPr>
      <w:bookmarkStart w:id="24" w:name="_Toc217679688"/>
      <w:r w:rsidRPr="00115C1F">
        <w:rPr>
          <w:lang w:val="bg-BG"/>
        </w:rPr>
        <w:t>Раздел 4. Многослойни невронни мрежи</w:t>
      </w:r>
      <w:bookmarkEnd w:id="24"/>
    </w:p>
    <w:p w14:paraId="43AC91F4" w14:textId="77777777" w:rsidR="001940E4" w:rsidRPr="00115C1F" w:rsidRDefault="001940E4">
      <w:pPr>
        <w:rPr>
          <w:lang w:val="bg-BG"/>
        </w:rPr>
      </w:pPr>
    </w:p>
    <w:p w14:paraId="4E6823C4" w14:textId="77777777" w:rsidR="001940E4" w:rsidRPr="00115C1F" w:rsidRDefault="00000000">
      <w:pPr>
        <w:rPr>
          <w:lang w:val="bg-BG"/>
        </w:rPr>
      </w:pPr>
      <w:r w:rsidRPr="00115C1F">
        <w:rPr>
          <w:lang w:val="bg-BG"/>
        </w:rPr>
        <w:t xml:space="preserve">За да се преодолеят ограниченията на </w:t>
      </w:r>
      <w:proofErr w:type="spellStart"/>
      <w:r w:rsidRPr="00115C1F">
        <w:rPr>
          <w:lang w:val="bg-BG"/>
        </w:rPr>
        <w:t>перцептрона</w:t>
      </w:r>
      <w:proofErr w:type="spellEnd"/>
      <w:r w:rsidRPr="00115C1F">
        <w:rPr>
          <w:lang w:val="bg-BG"/>
        </w:rPr>
        <w:t>, се въвеждат многослойни невронни мрежи. Те се състоят от входен слой, един или повече скрити слоеве и изходен слой. Всеки слой съдържа множество неврони, които обработват информацията последователно.</w:t>
      </w:r>
    </w:p>
    <w:p w14:paraId="0C310626" w14:textId="77777777" w:rsidR="001940E4" w:rsidRPr="00115C1F" w:rsidRDefault="001940E4">
      <w:pPr>
        <w:rPr>
          <w:lang w:val="bg-BG"/>
        </w:rPr>
      </w:pPr>
    </w:p>
    <w:p w14:paraId="4FC5A184" w14:textId="77777777" w:rsidR="001940E4" w:rsidRPr="00115C1F" w:rsidRDefault="00000000">
      <w:pPr>
        <w:rPr>
          <w:lang w:val="bg-BG"/>
        </w:rPr>
      </w:pPr>
      <w:r w:rsidRPr="00115C1F">
        <w:rPr>
          <w:lang w:val="bg-BG"/>
        </w:rPr>
        <w:t>Добавянето на скрити слоеве позволява на мрежата да научава по-абстрактни представяния на данните. Първите слоеве често улавят прости зависимости, докато по-дълбоките слоеве комбинират тези зависимости в по-сложни структури.</w:t>
      </w:r>
    </w:p>
    <w:p w14:paraId="6BD22A41" w14:textId="77777777" w:rsidR="001940E4" w:rsidRPr="00115C1F" w:rsidRDefault="001940E4">
      <w:pPr>
        <w:rPr>
          <w:lang w:val="bg-BG"/>
        </w:rPr>
      </w:pPr>
    </w:p>
    <w:p w14:paraId="78ABEFA1" w14:textId="77777777" w:rsidR="001940E4" w:rsidRPr="00115C1F" w:rsidRDefault="00000000">
      <w:pPr>
        <w:rPr>
          <w:lang w:val="bg-BG"/>
        </w:rPr>
      </w:pPr>
      <w:r w:rsidRPr="00115C1F">
        <w:rPr>
          <w:lang w:val="bg-BG"/>
        </w:rPr>
        <w:t xml:space="preserve">От инженерна гледна точка многослойните мрежи са универсални </w:t>
      </w:r>
      <w:proofErr w:type="spellStart"/>
      <w:r w:rsidRPr="00115C1F">
        <w:rPr>
          <w:lang w:val="bg-BG"/>
        </w:rPr>
        <w:t>аппроксиматори</w:t>
      </w:r>
      <w:proofErr w:type="spellEnd"/>
      <w:r w:rsidRPr="00115C1F">
        <w:rPr>
          <w:lang w:val="bg-BG"/>
        </w:rPr>
        <w:t xml:space="preserve"> – при определени условия те могат да апроксимират произволни непрекъснати функции. Това обяснява широката им приложимост, но не означава, че те винаги са най-доброто решение.</w:t>
      </w:r>
    </w:p>
    <w:p w14:paraId="7714E29B" w14:textId="77777777" w:rsidR="001940E4" w:rsidRPr="00115C1F" w:rsidRDefault="001940E4">
      <w:pPr>
        <w:rPr>
          <w:lang w:val="bg-BG"/>
        </w:rPr>
      </w:pPr>
    </w:p>
    <w:p w14:paraId="77463C88" w14:textId="77777777" w:rsidR="001940E4" w:rsidRPr="00115C1F" w:rsidRDefault="00000000">
      <w:pPr>
        <w:rPr>
          <w:lang w:val="bg-BG"/>
        </w:rPr>
      </w:pPr>
      <w:r w:rsidRPr="00115C1F">
        <w:rPr>
          <w:lang w:val="bg-BG"/>
        </w:rPr>
        <w:t xml:space="preserve">Многослойните мрежи изискват повече данни и изчислителни ресурси, както и внимателен контрол на обучението, за да се избегнат проблеми като </w:t>
      </w:r>
      <w:proofErr w:type="spellStart"/>
      <w:r w:rsidRPr="00115C1F">
        <w:rPr>
          <w:lang w:val="bg-BG"/>
        </w:rPr>
        <w:t>преобучение</w:t>
      </w:r>
      <w:proofErr w:type="spellEnd"/>
      <w:r w:rsidRPr="00115C1F">
        <w:rPr>
          <w:lang w:val="bg-BG"/>
        </w:rPr>
        <w:t>.</w:t>
      </w:r>
    </w:p>
    <w:p w14:paraId="5C8D20B8" w14:textId="77777777" w:rsidR="001940E4" w:rsidRPr="00115C1F" w:rsidRDefault="001940E4">
      <w:pPr>
        <w:rPr>
          <w:lang w:val="bg-BG"/>
        </w:rPr>
      </w:pPr>
    </w:p>
    <w:p w14:paraId="2D2D21AA" w14:textId="77777777" w:rsidR="001940E4" w:rsidRPr="00115C1F" w:rsidRDefault="00000000">
      <w:pPr>
        <w:pStyle w:val="Heading2"/>
        <w:rPr>
          <w:lang w:val="bg-BG"/>
        </w:rPr>
      </w:pPr>
      <w:bookmarkStart w:id="25" w:name="_Toc217679689"/>
      <w:r w:rsidRPr="00115C1F">
        <w:rPr>
          <w:lang w:val="bg-BG"/>
        </w:rPr>
        <w:t>Раздел 5. Дълбоко обучение (</w:t>
      </w:r>
      <w:proofErr w:type="spellStart"/>
      <w:r w:rsidRPr="00115C1F">
        <w:rPr>
          <w:lang w:val="bg-BG"/>
        </w:rPr>
        <w:t>Deep</w:t>
      </w:r>
      <w:proofErr w:type="spellEnd"/>
      <w:r w:rsidRPr="00115C1F">
        <w:rPr>
          <w:lang w:val="bg-BG"/>
        </w:rPr>
        <w:t xml:space="preserve"> Learning)</w:t>
      </w:r>
      <w:bookmarkEnd w:id="25"/>
    </w:p>
    <w:p w14:paraId="37714309" w14:textId="77777777" w:rsidR="001940E4" w:rsidRPr="00115C1F" w:rsidRDefault="001940E4">
      <w:pPr>
        <w:rPr>
          <w:lang w:val="bg-BG"/>
        </w:rPr>
      </w:pPr>
    </w:p>
    <w:p w14:paraId="0F2586AA" w14:textId="77777777" w:rsidR="001940E4" w:rsidRPr="00115C1F" w:rsidRDefault="00000000">
      <w:pPr>
        <w:rPr>
          <w:lang w:val="bg-BG"/>
        </w:rPr>
      </w:pPr>
      <w:r w:rsidRPr="00115C1F">
        <w:rPr>
          <w:lang w:val="bg-BG"/>
        </w:rPr>
        <w:t>Дълбокото обучение (</w:t>
      </w:r>
      <w:proofErr w:type="spellStart"/>
      <w:r w:rsidRPr="00115C1F">
        <w:rPr>
          <w:lang w:val="bg-BG"/>
        </w:rPr>
        <w:t>Deep</w:t>
      </w:r>
      <w:proofErr w:type="spellEnd"/>
      <w:r w:rsidRPr="00115C1F">
        <w:rPr>
          <w:lang w:val="bg-BG"/>
        </w:rPr>
        <w:t xml:space="preserve"> Learning) представлява използване на невронни мрежи с много на брой слоеве. Терминът „дълбоко“ не означава интелигентност, а архитектурна дълбочина. Тези модели са особено ефективни при работа със сложни данни като изображения, звук и текст.</w:t>
      </w:r>
    </w:p>
    <w:p w14:paraId="2DABEBCB" w14:textId="77777777" w:rsidR="001940E4" w:rsidRPr="00115C1F" w:rsidRDefault="001940E4">
      <w:pPr>
        <w:rPr>
          <w:lang w:val="bg-BG"/>
        </w:rPr>
      </w:pPr>
    </w:p>
    <w:p w14:paraId="3781A1E3" w14:textId="77777777" w:rsidR="001940E4" w:rsidRPr="00115C1F" w:rsidRDefault="00000000">
      <w:pPr>
        <w:rPr>
          <w:lang w:val="bg-BG"/>
        </w:rPr>
      </w:pPr>
      <w:r w:rsidRPr="00115C1F">
        <w:rPr>
          <w:lang w:val="bg-BG"/>
        </w:rPr>
        <w:t>Успехът на дълбокото обучение се дължи на комбинация от три фактора: големи обеми данни, мощни изчислителни ресурси (особено GPU) и ефективни алгоритми за обучение. Това позволява обучение на модели, които автоматично извличат полезни представяния от сурови данни.</w:t>
      </w:r>
    </w:p>
    <w:p w14:paraId="032C64D3" w14:textId="77777777" w:rsidR="001940E4" w:rsidRPr="00115C1F" w:rsidRDefault="001940E4">
      <w:pPr>
        <w:rPr>
          <w:lang w:val="bg-BG"/>
        </w:rPr>
      </w:pPr>
    </w:p>
    <w:p w14:paraId="5924A095" w14:textId="77777777" w:rsidR="001940E4" w:rsidRPr="00115C1F" w:rsidRDefault="00000000">
      <w:pPr>
        <w:rPr>
          <w:lang w:val="bg-BG"/>
        </w:rPr>
      </w:pPr>
      <w:r w:rsidRPr="00115C1F">
        <w:rPr>
          <w:lang w:val="bg-BG"/>
        </w:rPr>
        <w:lastRenderedPageBreak/>
        <w:t>От инженерна гледна точка дълбокото обучение е мощен, но ресурсно интензивен инструмент. То изисква внимателно планиране, оценка на изчислителните разходи и разбиране на ограниченията.</w:t>
      </w:r>
    </w:p>
    <w:p w14:paraId="6D315B3B" w14:textId="77777777" w:rsidR="001940E4" w:rsidRPr="00115C1F" w:rsidRDefault="001940E4">
      <w:pPr>
        <w:rPr>
          <w:lang w:val="bg-BG"/>
        </w:rPr>
      </w:pPr>
    </w:p>
    <w:p w14:paraId="1985D4E1" w14:textId="77777777" w:rsidR="001940E4" w:rsidRPr="00115C1F" w:rsidRDefault="00000000">
      <w:pPr>
        <w:rPr>
          <w:lang w:val="bg-BG"/>
        </w:rPr>
      </w:pPr>
      <w:r w:rsidRPr="00115C1F">
        <w:rPr>
          <w:lang w:val="bg-BG"/>
        </w:rPr>
        <w:t>Важно е да се подчертае, че дълбокото обучение не заменя класическите ML методи, а ги допълва. Изборът на подход зависи от задачата, данните и практическите ограничения.</w:t>
      </w:r>
    </w:p>
    <w:p w14:paraId="3E448BB0" w14:textId="77777777" w:rsidR="001940E4" w:rsidRPr="00115C1F" w:rsidRDefault="001940E4">
      <w:pPr>
        <w:rPr>
          <w:lang w:val="bg-BG"/>
        </w:rPr>
      </w:pPr>
    </w:p>
    <w:p w14:paraId="66AFB182" w14:textId="77777777" w:rsidR="001940E4" w:rsidRPr="00115C1F" w:rsidRDefault="00000000">
      <w:pPr>
        <w:pStyle w:val="Heading2"/>
        <w:rPr>
          <w:lang w:val="bg-BG"/>
        </w:rPr>
      </w:pPr>
      <w:bookmarkStart w:id="26" w:name="_Toc217679690"/>
      <w:r w:rsidRPr="00115C1F">
        <w:rPr>
          <w:lang w:val="bg-BG"/>
        </w:rPr>
        <w:t>Раздел 6. Инженерен поглед върху невронните мрежи</w:t>
      </w:r>
      <w:bookmarkEnd w:id="26"/>
    </w:p>
    <w:p w14:paraId="7D39A882" w14:textId="77777777" w:rsidR="001940E4" w:rsidRPr="00115C1F" w:rsidRDefault="001940E4">
      <w:pPr>
        <w:rPr>
          <w:lang w:val="bg-BG"/>
        </w:rPr>
      </w:pPr>
    </w:p>
    <w:p w14:paraId="28026CBA" w14:textId="77777777" w:rsidR="001940E4" w:rsidRPr="00115C1F" w:rsidRDefault="00000000">
      <w:pPr>
        <w:rPr>
          <w:lang w:val="bg-BG"/>
        </w:rPr>
      </w:pPr>
      <w:r w:rsidRPr="00115C1F">
        <w:rPr>
          <w:lang w:val="bg-BG"/>
        </w:rPr>
        <w:t xml:space="preserve">В инженерната практика невронните мрежи трябва да се разглеждат като част от по-голяма система. Те не работят изолирано, а са интегрирани с хардуер, софтуер и други алгоритми. Това поставя изисквания за надеждност, </w:t>
      </w:r>
      <w:proofErr w:type="spellStart"/>
      <w:r w:rsidRPr="00115C1F">
        <w:rPr>
          <w:lang w:val="bg-BG"/>
        </w:rPr>
        <w:t>интерпретируемост</w:t>
      </w:r>
      <w:proofErr w:type="spellEnd"/>
      <w:r w:rsidRPr="00115C1F">
        <w:rPr>
          <w:lang w:val="bg-BG"/>
        </w:rPr>
        <w:t xml:space="preserve"> и контрол.</w:t>
      </w:r>
    </w:p>
    <w:p w14:paraId="0011EBD3" w14:textId="77777777" w:rsidR="001940E4" w:rsidRPr="00115C1F" w:rsidRDefault="001940E4">
      <w:pPr>
        <w:rPr>
          <w:lang w:val="bg-BG"/>
        </w:rPr>
      </w:pPr>
    </w:p>
    <w:p w14:paraId="4A909F5F" w14:textId="77777777" w:rsidR="001940E4" w:rsidRPr="00115C1F" w:rsidRDefault="00000000">
      <w:pPr>
        <w:rPr>
          <w:lang w:val="bg-BG"/>
        </w:rPr>
      </w:pPr>
      <w:r w:rsidRPr="00115C1F">
        <w:rPr>
          <w:lang w:val="bg-BG"/>
        </w:rPr>
        <w:t>Една от основните инженерни трудности е разбирането на поведението на обучена мрежа. Невронните мрежи често се възприемат като „черни кутии“, което изисква допълнителни методи за анализ и валидация.</w:t>
      </w:r>
    </w:p>
    <w:p w14:paraId="293ECF50" w14:textId="77777777" w:rsidR="001940E4" w:rsidRPr="00115C1F" w:rsidRDefault="001940E4">
      <w:pPr>
        <w:rPr>
          <w:lang w:val="bg-BG"/>
        </w:rPr>
      </w:pPr>
    </w:p>
    <w:p w14:paraId="69A40255" w14:textId="77777777" w:rsidR="001940E4" w:rsidRPr="00115C1F" w:rsidRDefault="00000000">
      <w:pPr>
        <w:rPr>
          <w:lang w:val="bg-BG"/>
        </w:rPr>
      </w:pPr>
      <w:r w:rsidRPr="00115C1F">
        <w:rPr>
          <w:lang w:val="bg-BG"/>
        </w:rPr>
        <w:t xml:space="preserve">Друг важен аспект е изборът кога не трябва да се използват невронни мрежи. При малко данни, ясни правила или строги изисквания за </w:t>
      </w:r>
      <w:proofErr w:type="spellStart"/>
      <w:r w:rsidRPr="00115C1F">
        <w:rPr>
          <w:lang w:val="bg-BG"/>
        </w:rPr>
        <w:t>интерпретируемост</w:t>
      </w:r>
      <w:proofErr w:type="spellEnd"/>
      <w:r w:rsidRPr="00115C1F">
        <w:rPr>
          <w:lang w:val="bg-BG"/>
        </w:rPr>
        <w:t>, класическите методи могат да бъдат по-подходящи.</w:t>
      </w:r>
    </w:p>
    <w:p w14:paraId="53FA61A7" w14:textId="77777777" w:rsidR="001940E4" w:rsidRPr="00115C1F" w:rsidRDefault="001940E4">
      <w:pPr>
        <w:rPr>
          <w:lang w:val="bg-BG"/>
        </w:rPr>
      </w:pPr>
    </w:p>
    <w:p w14:paraId="4781174A" w14:textId="77777777" w:rsidR="001940E4" w:rsidRPr="00115C1F" w:rsidRDefault="00000000">
      <w:pPr>
        <w:rPr>
          <w:lang w:val="bg-BG"/>
        </w:rPr>
      </w:pPr>
      <w:r w:rsidRPr="00115C1F">
        <w:rPr>
          <w:lang w:val="bg-BG"/>
        </w:rPr>
        <w:t xml:space="preserve">Разбирането на невронните мрежи като </w:t>
      </w:r>
      <w:proofErr w:type="spellStart"/>
      <w:r w:rsidRPr="00115C1F">
        <w:rPr>
          <w:lang w:val="bg-BG"/>
        </w:rPr>
        <w:t>инженерeн</w:t>
      </w:r>
      <w:proofErr w:type="spellEnd"/>
      <w:r w:rsidRPr="00115C1F">
        <w:rPr>
          <w:lang w:val="bg-BG"/>
        </w:rPr>
        <w:t xml:space="preserve"> инструмент, а не като магическо решение, е ключово за тяхното правилно използване.</w:t>
      </w:r>
    </w:p>
    <w:p w14:paraId="3E6740A2" w14:textId="77777777" w:rsidR="001940E4" w:rsidRPr="00115C1F" w:rsidRDefault="00000000">
      <w:pPr>
        <w:rPr>
          <w:lang w:val="bg-BG"/>
        </w:rPr>
      </w:pPr>
      <w:r w:rsidRPr="00115C1F">
        <w:rPr>
          <w:lang w:val="bg-BG"/>
        </w:rPr>
        <w:br w:type="page"/>
      </w:r>
    </w:p>
    <w:p w14:paraId="06D32F15" w14:textId="77777777" w:rsidR="001A3BB7" w:rsidRPr="00115C1F" w:rsidRDefault="001A3BB7" w:rsidP="001A3BB7">
      <w:pPr>
        <w:keepNext/>
        <w:keepLines/>
        <w:spacing w:before="480" w:after="0"/>
        <w:outlineLvl w:val="0"/>
        <w:rPr>
          <w:rFonts w:asciiTheme="majorHAnsi" w:eastAsiaTheme="majorEastAsia" w:hAnsiTheme="majorHAnsi" w:cstheme="majorBidi"/>
          <w:b/>
          <w:bCs/>
          <w:color w:val="365F91" w:themeColor="accent1" w:themeShade="BF"/>
          <w:sz w:val="28"/>
          <w:szCs w:val="28"/>
          <w:lang w:val="bg-BG"/>
        </w:rPr>
      </w:pPr>
      <w:bookmarkStart w:id="27" w:name="_Toc217679691"/>
      <w:r w:rsidRPr="00115C1F">
        <w:rPr>
          <w:rFonts w:asciiTheme="majorHAnsi" w:eastAsiaTheme="majorEastAsia" w:hAnsiTheme="majorHAnsi" w:cstheme="majorBidi"/>
          <w:b/>
          <w:bCs/>
          <w:color w:val="365F91" w:themeColor="accent1" w:themeShade="BF"/>
          <w:sz w:val="28"/>
          <w:szCs w:val="28"/>
          <w:lang w:val="bg-BG"/>
        </w:rPr>
        <w:lastRenderedPageBreak/>
        <w:t>ТЕМА 4. Компютърно зрение и обработка на изображения (</w:t>
      </w:r>
      <w:proofErr w:type="spellStart"/>
      <w:r w:rsidRPr="00115C1F">
        <w:rPr>
          <w:rFonts w:asciiTheme="majorHAnsi" w:eastAsiaTheme="majorEastAsia" w:hAnsiTheme="majorHAnsi" w:cstheme="majorBidi"/>
          <w:b/>
          <w:bCs/>
          <w:color w:val="365F91" w:themeColor="accent1" w:themeShade="BF"/>
          <w:sz w:val="28"/>
          <w:szCs w:val="28"/>
          <w:lang w:val="bg-BG"/>
        </w:rPr>
        <w:t>Computer</w:t>
      </w:r>
      <w:proofErr w:type="spellEnd"/>
      <w:r w:rsidRPr="00115C1F">
        <w:rPr>
          <w:rFonts w:asciiTheme="majorHAnsi" w:eastAsiaTheme="majorEastAsia" w:hAnsiTheme="majorHAnsi" w:cstheme="majorBidi"/>
          <w:b/>
          <w:bCs/>
          <w:color w:val="365F91" w:themeColor="accent1" w:themeShade="BF"/>
          <w:sz w:val="28"/>
          <w:szCs w:val="28"/>
          <w:lang w:val="bg-BG"/>
        </w:rPr>
        <w:t xml:space="preserve"> </w:t>
      </w:r>
      <w:proofErr w:type="spellStart"/>
      <w:r w:rsidRPr="00115C1F">
        <w:rPr>
          <w:rFonts w:asciiTheme="majorHAnsi" w:eastAsiaTheme="majorEastAsia" w:hAnsiTheme="majorHAnsi" w:cstheme="majorBidi"/>
          <w:b/>
          <w:bCs/>
          <w:color w:val="365F91" w:themeColor="accent1" w:themeShade="BF"/>
          <w:sz w:val="28"/>
          <w:szCs w:val="28"/>
          <w:lang w:val="bg-BG"/>
        </w:rPr>
        <w:t>Vision</w:t>
      </w:r>
      <w:proofErr w:type="spellEnd"/>
      <w:r w:rsidRPr="00115C1F">
        <w:rPr>
          <w:rFonts w:asciiTheme="majorHAnsi" w:eastAsiaTheme="majorEastAsia" w:hAnsiTheme="majorHAnsi" w:cstheme="majorBidi"/>
          <w:b/>
          <w:bCs/>
          <w:color w:val="365F91" w:themeColor="accent1" w:themeShade="BF"/>
          <w:sz w:val="28"/>
          <w:szCs w:val="28"/>
          <w:lang w:val="bg-BG"/>
        </w:rPr>
        <w:t xml:space="preserve"> – CV)</w:t>
      </w:r>
      <w:bookmarkEnd w:id="27"/>
    </w:p>
    <w:p w14:paraId="6EC1EEA6" w14:textId="77777777" w:rsidR="001A3BB7" w:rsidRPr="00115C1F" w:rsidRDefault="001A3BB7" w:rsidP="001A3BB7">
      <w:pPr>
        <w:keepNext/>
        <w:keepLines/>
        <w:spacing w:before="480" w:after="0"/>
        <w:outlineLvl w:val="0"/>
        <w:rPr>
          <w:lang w:val="bg-BG"/>
        </w:rPr>
      </w:pPr>
      <w:bookmarkStart w:id="28" w:name="_Toc217679692"/>
      <w:r w:rsidRPr="00115C1F">
        <w:rPr>
          <w:lang w:val="bg-BG"/>
        </w:rPr>
        <w:t>Как AI интерпретира изображения и видеоклипове. Откриване, класификация, разпознаване и следене на обекти. Биометричен AI</w:t>
      </w:r>
      <w:bookmarkEnd w:id="28"/>
    </w:p>
    <w:p w14:paraId="7B55F4FA" w14:textId="77777777" w:rsidR="001A3BB7" w:rsidRPr="00115C1F" w:rsidRDefault="001A3BB7">
      <w:pPr>
        <w:rPr>
          <w:lang w:val="bg-BG"/>
        </w:rPr>
      </w:pPr>
    </w:p>
    <w:p w14:paraId="6B12A786" w14:textId="77777777" w:rsidR="001A3BB7" w:rsidRPr="00115C1F" w:rsidRDefault="001A3BB7" w:rsidP="001A3BB7">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29" w:name="_Toc217679693"/>
      <w:r w:rsidRPr="00115C1F">
        <w:rPr>
          <w:rFonts w:asciiTheme="majorHAnsi" w:eastAsiaTheme="majorEastAsia" w:hAnsiTheme="majorHAnsi" w:cstheme="majorBidi"/>
          <w:b/>
          <w:bCs/>
          <w:color w:val="4F81BD" w:themeColor="accent1"/>
          <w:sz w:val="26"/>
          <w:szCs w:val="26"/>
          <w:lang w:val="bg-BG"/>
        </w:rPr>
        <w:t>Раздел 1. Какво е компютърно зрение и защо е ключово за AI</w:t>
      </w:r>
      <w:bookmarkEnd w:id="29"/>
    </w:p>
    <w:p w14:paraId="45B1A668" w14:textId="77777777" w:rsidR="001A3BB7" w:rsidRPr="00115C1F" w:rsidRDefault="001A3BB7" w:rsidP="001A3BB7">
      <w:pPr>
        <w:spacing w:before="100" w:beforeAutospacing="1" w:after="100" w:afterAutospacing="1" w:line="240" w:lineRule="auto"/>
        <w:rPr>
          <w:lang w:val="bg-BG"/>
        </w:rPr>
      </w:pPr>
      <w:r w:rsidRPr="00115C1F">
        <w:rPr>
          <w:lang w:val="bg-BG"/>
        </w:rPr>
        <w:t>Компютърното зрение (</w:t>
      </w:r>
      <w:proofErr w:type="spellStart"/>
      <w:r w:rsidRPr="00115C1F">
        <w:rPr>
          <w:lang w:val="bg-BG"/>
        </w:rPr>
        <w:t>Computer</w:t>
      </w:r>
      <w:proofErr w:type="spellEnd"/>
      <w:r w:rsidRPr="00115C1F">
        <w:rPr>
          <w:lang w:val="bg-BG"/>
        </w:rPr>
        <w:t xml:space="preserve"> </w:t>
      </w:r>
      <w:proofErr w:type="spellStart"/>
      <w:r w:rsidRPr="00115C1F">
        <w:rPr>
          <w:lang w:val="bg-BG"/>
        </w:rPr>
        <w:t>Vision</w:t>
      </w:r>
      <w:proofErr w:type="spellEnd"/>
      <w:r w:rsidRPr="00115C1F">
        <w:rPr>
          <w:lang w:val="bg-BG"/>
        </w:rPr>
        <w:t xml:space="preserve"> – CV) е област на изкуствения интелект, която се занимава с автоматичното извличане на информация от изображения и видеоклипове. Целта на компютърното зрение не е просто обработка на изображения, а интерпретация на визуалната информация по начин, който позволява вземане на решения от технически системи.</w:t>
      </w:r>
    </w:p>
    <w:p w14:paraId="4B49BED2" w14:textId="77777777" w:rsidR="001A3BB7" w:rsidRPr="00115C1F" w:rsidRDefault="001A3BB7" w:rsidP="001A3BB7">
      <w:pPr>
        <w:spacing w:before="100" w:beforeAutospacing="1" w:after="100" w:afterAutospacing="1" w:line="240" w:lineRule="auto"/>
        <w:rPr>
          <w:lang w:val="bg-BG"/>
        </w:rPr>
      </w:pPr>
      <w:r w:rsidRPr="00115C1F">
        <w:rPr>
          <w:lang w:val="bg-BG"/>
        </w:rPr>
        <w:t>Докато човек възприема визуалния свят интуитивно, компютърните системи работят с числови представяния. За AI изображението не е „сцена“, а двумерна матрица от стойности, които описват яркост и цвят. Основното предизвикателство на компютърното зрение е да се превърнат тези сурови числови данни в смислена информация – обекти, форми, движения и идентичности.</w:t>
      </w:r>
    </w:p>
    <w:p w14:paraId="672A4C5D" w14:textId="77777777" w:rsidR="001A3BB7" w:rsidRPr="00115C1F" w:rsidRDefault="001A3BB7" w:rsidP="001A3BB7">
      <w:pPr>
        <w:spacing w:before="100" w:beforeAutospacing="1" w:after="100" w:afterAutospacing="1" w:line="240" w:lineRule="auto"/>
        <w:rPr>
          <w:lang w:val="bg-BG"/>
        </w:rPr>
      </w:pPr>
      <w:r w:rsidRPr="00115C1F">
        <w:rPr>
          <w:lang w:val="bg-BG"/>
        </w:rPr>
        <w:t>Компютърното зрение е критично важно за редица инженерни приложения: автономни превозни средства, индустриална автоматизация, медицинска диагностика, системи за сигурност и роботика. В тези системи визуалната информация често е основен източник на данни за взаимодействие със средата.</w:t>
      </w:r>
    </w:p>
    <w:p w14:paraId="5CC06FF6" w14:textId="77777777" w:rsidR="001A3BB7" w:rsidRPr="00115C1F" w:rsidRDefault="001A3BB7" w:rsidP="001A3BB7">
      <w:pPr>
        <w:spacing w:before="100" w:beforeAutospacing="1" w:after="100" w:afterAutospacing="1" w:line="240" w:lineRule="auto"/>
        <w:rPr>
          <w:lang w:val="bg-BG"/>
        </w:rPr>
      </w:pPr>
      <w:r w:rsidRPr="00115C1F">
        <w:rPr>
          <w:lang w:val="bg-BG"/>
        </w:rPr>
        <w:t>Препоръчани изображения (за визуализация)</w:t>
      </w:r>
    </w:p>
    <w:p w14:paraId="5D942AF3" w14:textId="77777777" w:rsidR="001A3BB7" w:rsidRPr="00115C1F" w:rsidRDefault="001A3BB7" w:rsidP="001A3BB7">
      <w:pPr>
        <w:numPr>
          <w:ilvl w:val="0"/>
          <w:numId w:val="10"/>
        </w:numPr>
        <w:spacing w:before="100" w:beforeAutospacing="1" w:after="100" w:afterAutospacing="1" w:line="240" w:lineRule="auto"/>
        <w:rPr>
          <w:lang w:val="bg-BG"/>
        </w:rPr>
      </w:pPr>
      <w:proofErr w:type="spellStart"/>
      <w:r w:rsidRPr="00115C1F">
        <w:rPr>
          <w:lang w:val="bg-BG"/>
        </w:rPr>
        <w:t>Digital</w:t>
      </w:r>
      <w:proofErr w:type="spellEnd"/>
      <w:r w:rsidRPr="00115C1F">
        <w:rPr>
          <w:lang w:val="bg-BG"/>
        </w:rPr>
        <w:t xml:space="preserve"> </w:t>
      </w:r>
      <w:proofErr w:type="spellStart"/>
      <w:r w:rsidRPr="00115C1F">
        <w:rPr>
          <w:lang w:val="bg-BG"/>
        </w:rPr>
        <w:t>image</w:t>
      </w:r>
      <w:proofErr w:type="spellEnd"/>
      <w:r w:rsidRPr="00115C1F">
        <w:rPr>
          <w:lang w:val="bg-BG"/>
        </w:rPr>
        <w:t xml:space="preserve"> </w:t>
      </w:r>
      <w:proofErr w:type="spellStart"/>
      <w:r w:rsidRPr="00115C1F">
        <w:rPr>
          <w:lang w:val="bg-BG"/>
        </w:rPr>
        <w:t>representation</w:t>
      </w:r>
      <w:proofErr w:type="spellEnd"/>
      <w:r w:rsidRPr="00115C1F">
        <w:rPr>
          <w:lang w:val="bg-BG"/>
        </w:rPr>
        <w:t xml:space="preserve"> (</w:t>
      </w:r>
      <w:proofErr w:type="spellStart"/>
      <w:r w:rsidRPr="00115C1F">
        <w:rPr>
          <w:lang w:val="bg-BG"/>
        </w:rPr>
        <w:t>pixel</w:t>
      </w:r>
      <w:proofErr w:type="spellEnd"/>
      <w:r w:rsidRPr="00115C1F">
        <w:rPr>
          <w:lang w:val="bg-BG"/>
        </w:rPr>
        <w:t xml:space="preserve"> </w:t>
      </w:r>
      <w:proofErr w:type="spellStart"/>
      <w:r w:rsidRPr="00115C1F">
        <w:rPr>
          <w:lang w:val="bg-BG"/>
        </w:rPr>
        <w:t>grid</w:t>
      </w:r>
      <w:proofErr w:type="spellEnd"/>
      <w:r w:rsidRPr="00115C1F">
        <w:rPr>
          <w:lang w:val="bg-BG"/>
        </w:rPr>
        <w:t>): https://commons.wikimedia.org/wiki/File:Pixel_grid.svg</w:t>
      </w:r>
    </w:p>
    <w:p w14:paraId="18408C6A" w14:textId="77777777" w:rsidR="001A3BB7" w:rsidRPr="00115C1F" w:rsidRDefault="001A3BB7" w:rsidP="001A3BB7">
      <w:pPr>
        <w:spacing w:before="100" w:beforeAutospacing="1" w:after="100" w:afterAutospacing="1" w:line="240" w:lineRule="auto"/>
        <w:rPr>
          <w:lang w:val="bg-BG"/>
        </w:rPr>
      </w:pPr>
      <w:r w:rsidRPr="00115C1F">
        <w:rPr>
          <w:lang w:val="bg-BG"/>
        </w:rPr>
        <w:t>Допълнителни ресурси (по желание)</w:t>
      </w:r>
    </w:p>
    <w:p w14:paraId="7F5773B4" w14:textId="77777777" w:rsidR="001A3BB7" w:rsidRPr="00115C1F" w:rsidRDefault="001A3BB7" w:rsidP="001A3BB7">
      <w:pPr>
        <w:numPr>
          <w:ilvl w:val="0"/>
          <w:numId w:val="11"/>
        </w:numPr>
        <w:spacing w:before="100" w:beforeAutospacing="1" w:after="100" w:afterAutospacing="1" w:line="240" w:lineRule="auto"/>
        <w:rPr>
          <w:lang w:val="bg-BG"/>
        </w:rPr>
      </w:pPr>
      <w:r w:rsidRPr="00115C1F">
        <w:rPr>
          <w:lang w:val="bg-BG"/>
        </w:rPr>
        <w:t xml:space="preserve">IBM – </w:t>
      </w:r>
      <w:proofErr w:type="spellStart"/>
      <w:r w:rsidRPr="00115C1F">
        <w:rPr>
          <w:lang w:val="bg-BG"/>
        </w:rPr>
        <w:t>What</w:t>
      </w:r>
      <w:proofErr w:type="spellEnd"/>
      <w:r w:rsidRPr="00115C1F">
        <w:rPr>
          <w:lang w:val="bg-BG"/>
        </w:rPr>
        <w:t xml:space="preserve"> </w:t>
      </w:r>
      <w:proofErr w:type="spellStart"/>
      <w:r w:rsidRPr="00115C1F">
        <w:rPr>
          <w:lang w:val="bg-BG"/>
        </w:rPr>
        <w:t>is</w:t>
      </w:r>
      <w:proofErr w:type="spellEnd"/>
      <w:r w:rsidRPr="00115C1F">
        <w:rPr>
          <w:lang w:val="bg-BG"/>
        </w:rPr>
        <w:t xml:space="preserve"> </w:t>
      </w:r>
      <w:proofErr w:type="spellStart"/>
      <w:r w:rsidRPr="00115C1F">
        <w:rPr>
          <w:lang w:val="bg-BG"/>
        </w:rPr>
        <w:t>computer</w:t>
      </w:r>
      <w:proofErr w:type="spellEnd"/>
      <w:r w:rsidRPr="00115C1F">
        <w:rPr>
          <w:lang w:val="bg-BG"/>
        </w:rPr>
        <w:t xml:space="preserve"> </w:t>
      </w:r>
      <w:proofErr w:type="spellStart"/>
      <w:r w:rsidRPr="00115C1F">
        <w:rPr>
          <w:lang w:val="bg-BG"/>
        </w:rPr>
        <w:t>vision</w:t>
      </w:r>
      <w:proofErr w:type="spellEnd"/>
      <w:r w:rsidRPr="00115C1F">
        <w:rPr>
          <w:lang w:val="bg-BG"/>
        </w:rPr>
        <w:t>: https://www.ibm.com/topics/computer-vision</w:t>
      </w:r>
    </w:p>
    <w:p w14:paraId="58FEBF3E" w14:textId="77777777" w:rsidR="001A3BB7" w:rsidRPr="00115C1F" w:rsidRDefault="00000000" w:rsidP="001A3BB7">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3E66A9D1">
          <v:rect id="_x0000_i1026" style="width:0;height:1.5pt" o:hralign="center" o:hrstd="t" o:hr="t" fillcolor="#a0a0a0" stroked="f"/>
        </w:pict>
      </w:r>
    </w:p>
    <w:p w14:paraId="3FFB9B4B" w14:textId="77777777" w:rsidR="001A3BB7" w:rsidRPr="00115C1F" w:rsidRDefault="001A3BB7" w:rsidP="001A3BB7">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30" w:name="_Toc217679694"/>
      <w:r w:rsidRPr="00115C1F">
        <w:rPr>
          <w:rFonts w:asciiTheme="majorHAnsi" w:eastAsiaTheme="majorEastAsia" w:hAnsiTheme="majorHAnsi" w:cstheme="majorBidi"/>
          <w:b/>
          <w:bCs/>
          <w:color w:val="4F81BD" w:themeColor="accent1"/>
          <w:sz w:val="26"/>
          <w:szCs w:val="26"/>
          <w:lang w:val="bg-BG"/>
        </w:rPr>
        <w:t>Раздел 2. Изображения и видеоклипове като данни за AI</w:t>
      </w:r>
      <w:bookmarkEnd w:id="30"/>
    </w:p>
    <w:p w14:paraId="32816A0F" w14:textId="77777777" w:rsidR="001A3BB7" w:rsidRPr="00115C1F" w:rsidRDefault="001A3BB7" w:rsidP="001A3BB7">
      <w:pPr>
        <w:spacing w:before="100" w:beforeAutospacing="1" w:after="100" w:afterAutospacing="1" w:line="240" w:lineRule="auto"/>
        <w:rPr>
          <w:lang w:val="bg-BG"/>
        </w:rPr>
      </w:pPr>
      <w:r w:rsidRPr="00115C1F">
        <w:rPr>
          <w:lang w:val="bg-BG"/>
        </w:rPr>
        <w:t>От гледна точка на машинното обучение, изображението представлява подредена структура от пиксели, всеки от които има числова стойност. При цветните изображения тази стойност обикновено е представена чрез няколко канала (например червен, зелен и син). Видео сигналът може да се разглежда като последователност от изображения във времето.</w:t>
      </w:r>
    </w:p>
    <w:p w14:paraId="29CE84D0" w14:textId="77777777" w:rsidR="001A3BB7" w:rsidRPr="00115C1F" w:rsidRDefault="001A3BB7" w:rsidP="001A3BB7">
      <w:pPr>
        <w:spacing w:before="100" w:beforeAutospacing="1" w:after="100" w:afterAutospacing="1" w:line="240" w:lineRule="auto"/>
        <w:rPr>
          <w:lang w:val="bg-BG"/>
        </w:rPr>
      </w:pPr>
      <w:r w:rsidRPr="00115C1F">
        <w:rPr>
          <w:lang w:val="bg-BG"/>
        </w:rPr>
        <w:lastRenderedPageBreak/>
        <w:t>Тази числова природа на визуалните данни създава сериозни предизвикателства. Един стандартен кадър може да съдържа милиони стойности, което прави директната обработка трудна. Освен това визуалната информация е чувствителна към осветление, шум, перспектива и оклузии (частично закриване на обекти).</w:t>
      </w:r>
    </w:p>
    <w:p w14:paraId="72C9DE5A" w14:textId="77777777" w:rsidR="001A3BB7" w:rsidRPr="00115C1F" w:rsidRDefault="001A3BB7" w:rsidP="001A3BB7">
      <w:pPr>
        <w:spacing w:before="100" w:beforeAutospacing="1" w:after="100" w:afterAutospacing="1" w:line="240" w:lineRule="auto"/>
        <w:rPr>
          <w:lang w:val="bg-BG"/>
        </w:rPr>
      </w:pPr>
      <w:r w:rsidRPr="00115C1F">
        <w:rPr>
          <w:lang w:val="bg-BG"/>
        </w:rPr>
        <w:t>Инженерният проблем не е просто „да се разпознае образ“, а да се постигне устойчивост на вариации, така че системата да работи надеждно в реална среда. Това е основната роля на алгоритмите и моделите в компютърното зрение.</w:t>
      </w:r>
    </w:p>
    <w:p w14:paraId="456404C7" w14:textId="77777777" w:rsidR="001A3BB7" w:rsidRPr="00115C1F" w:rsidRDefault="001A3BB7" w:rsidP="001A3BB7">
      <w:pPr>
        <w:spacing w:before="100" w:beforeAutospacing="1" w:after="100" w:afterAutospacing="1" w:line="240" w:lineRule="auto"/>
        <w:rPr>
          <w:lang w:val="bg-BG"/>
        </w:rPr>
      </w:pPr>
      <w:r w:rsidRPr="00115C1F">
        <w:rPr>
          <w:lang w:val="bg-BG"/>
        </w:rPr>
        <w:t>Препоръчани изображения (за визуализация)</w:t>
      </w:r>
    </w:p>
    <w:p w14:paraId="2918174B" w14:textId="77777777" w:rsidR="001A3BB7" w:rsidRPr="00115C1F" w:rsidRDefault="001A3BB7" w:rsidP="006E4D25">
      <w:pPr>
        <w:spacing w:before="100" w:beforeAutospacing="1" w:after="100" w:afterAutospacing="1" w:line="240" w:lineRule="auto"/>
        <w:rPr>
          <w:lang w:val="bg-BG"/>
        </w:rPr>
      </w:pPr>
      <w:r w:rsidRPr="00115C1F">
        <w:rPr>
          <w:lang w:val="bg-BG"/>
        </w:rPr>
        <w:t xml:space="preserve">RGB </w:t>
      </w:r>
      <w:proofErr w:type="spellStart"/>
      <w:r w:rsidRPr="00115C1F">
        <w:rPr>
          <w:lang w:val="bg-BG"/>
        </w:rPr>
        <w:t>image</w:t>
      </w:r>
      <w:proofErr w:type="spellEnd"/>
      <w:r w:rsidRPr="00115C1F">
        <w:rPr>
          <w:lang w:val="bg-BG"/>
        </w:rPr>
        <w:t xml:space="preserve"> </w:t>
      </w:r>
      <w:proofErr w:type="spellStart"/>
      <w:r w:rsidRPr="00115C1F">
        <w:rPr>
          <w:lang w:val="bg-BG"/>
        </w:rPr>
        <w:t>channels</w:t>
      </w:r>
      <w:proofErr w:type="spellEnd"/>
      <w:r w:rsidRPr="00115C1F">
        <w:rPr>
          <w:lang w:val="bg-BG"/>
        </w:rPr>
        <w:t>: https://commons.wikimedia.org/wiki/File:RGB_channels_separation.svg</w:t>
      </w:r>
    </w:p>
    <w:p w14:paraId="1C425949" w14:textId="77777777" w:rsidR="001A3BB7" w:rsidRPr="00115C1F" w:rsidRDefault="001A3BB7" w:rsidP="001A3BB7">
      <w:pPr>
        <w:spacing w:before="100" w:beforeAutospacing="1" w:after="100" w:afterAutospacing="1" w:line="240" w:lineRule="auto"/>
        <w:rPr>
          <w:lang w:val="bg-BG"/>
        </w:rPr>
      </w:pPr>
      <w:r w:rsidRPr="00115C1F">
        <w:rPr>
          <w:lang w:val="bg-BG"/>
        </w:rPr>
        <w:t>Допълнителни ресурси (по желание)</w:t>
      </w:r>
    </w:p>
    <w:p w14:paraId="38681279" w14:textId="77777777" w:rsidR="001A3BB7" w:rsidRPr="00115C1F" w:rsidRDefault="001A3BB7" w:rsidP="006E4D25">
      <w:pPr>
        <w:spacing w:before="100" w:beforeAutospacing="1" w:after="100" w:afterAutospacing="1" w:line="240" w:lineRule="auto"/>
        <w:rPr>
          <w:lang w:val="bg-BG"/>
        </w:rPr>
      </w:pPr>
      <w:proofErr w:type="spellStart"/>
      <w:r w:rsidRPr="00115C1F">
        <w:rPr>
          <w:lang w:val="bg-BG"/>
        </w:rPr>
        <w:t>OpenCV</w:t>
      </w:r>
      <w:proofErr w:type="spellEnd"/>
      <w:r w:rsidRPr="00115C1F">
        <w:rPr>
          <w:lang w:val="bg-BG"/>
        </w:rPr>
        <w:t xml:space="preserve"> – </w:t>
      </w:r>
      <w:proofErr w:type="spellStart"/>
      <w:r w:rsidRPr="00115C1F">
        <w:rPr>
          <w:lang w:val="bg-BG"/>
        </w:rPr>
        <w:t>Image</w:t>
      </w:r>
      <w:proofErr w:type="spellEnd"/>
      <w:r w:rsidRPr="00115C1F">
        <w:rPr>
          <w:lang w:val="bg-BG"/>
        </w:rPr>
        <w:t xml:space="preserve"> </w:t>
      </w:r>
      <w:proofErr w:type="spellStart"/>
      <w:r w:rsidRPr="00115C1F">
        <w:rPr>
          <w:lang w:val="bg-BG"/>
        </w:rPr>
        <w:t>representation</w:t>
      </w:r>
      <w:proofErr w:type="spellEnd"/>
      <w:r w:rsidRPr="00115C1F">
        <w:rPr>
          <w:lang w:val="bg-BG"/>
        </w:rPr>
        <w:t xml:space="preserve"> </w:t>
      </w:r>
      <w:proofErr w:type="spellStart"/>
      <w:r w:rsidRPr="00115C1F">
        <w:rPr>
          <w:lang w:val="bg-BG"/>
        </w:rPr>
        <w:t>basics</w:t>
      </w:r>
      <w:proofErr w:type="spellEnd"/>
      <w:r w:rsidRPr="00115C1F">
        <w:rPr>
          <w:lang w:val="bg-BG"/>
        </w:rPr>
        <w:t>: https://docs.opencv.org/</w:t>
      </w:r>
    </w:p>
    <w:p w14:paraId="0B997457" w14:textId="77777777" w:rsidR="001A3BB7" w:rsidRPr="00115C1F" w:rsidRDefault="00000000" w:rsidP="001A3BB7">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038D8EE5">
          <v:rect id="_x0000_i1027" style="width:0;height:1.5pt" o:hralign="center" o:hrstd="t" o:hr="t" fillcolor="#a0a0a0" stroked="f"/>
        </w:pict>
      </w:r>
    </w:p>
    <w:p w14:paraId="1910F2EB" w14:textId="77777777" w:rsidR="001A3BB7" w:rsidRPr="00115C1F" w:rsidRDefault="001A3BB7" w:rsidP="001A3BB7">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31" w:name="_Toc217679695"/>
      <w:r w:rsidRPr="00115C1F">
        <w:rPr>
          <w:rFonts w:asciiTheme="majorHAnsi" w:eastAsiaTheme="majorEastAsia" w:hAnsiTheme="majorHAnsi" w:cstheme="majorBidi"/>
          <w:b/>
          <w:bCs/>
          <w:color w:val="4F81BD" w:themeColor="accent1"/>
          <w:sz w:val="26"/>
          <w:szCs w:val="26"/>
          <w:lang w:val="bg-BG"/>
        </w:rPr>
        <w:t>Раздел 3. Класификация и откриване на обекти</w:t>
      </w:r>
      <w:bookmarkEnd w:id="31"/>
    </w:p>
    <w:p w14:paraId="3A43D586" w14:textId="77777777" w:rsidR="001A3BB7" w:rsidRPr="00115C1F" w:rsidRDefault="001A3BB7" w:rsidP="001A3BB7">
      <w:pPr>
        <w:spacing w:before="100" w:beforeAutospacing="1" w:after="100" w:afterAutospacing="1" w:line="240" w:lineRule="auto"/>
        <w:rPr>
          <w:lang w:val="bg-BG"/>
        </w:rPr>
      </w:pPr>
      <w:r w:rsidRPr="00115C1F">
        <w:rPr>
          <w:lang w:val="bg-BG"/>
        </w:rPr>
        <w:t>Една от основните задачи в компютърното зрение е класификацията на изображения, при която системата определя към коя категория принадлежи дадено изображение. Това може да бъде например разпознаване дали на изображението има човек, автомобил или инструмент.</w:t>
      </w:r>
    </w:p>
    <w:p w14:paraId="57633957" w14:textId="77777777" w:rsidR="001A3BB7" w:rsidRPr="00115C1F" w:rsidRDefault="001A3BB7" w:rsidP="001A3BB7">
      <w:pPr>
        <w:spacing w:before="100" w:beforeAutospacing="1" w:after="100" w:afterAutospacing="1" w:line="240" w:lineRule="auto"/>
        <w:rPr>
          <w:lang w:val="bg-BG"/>
        </w:rPr>
      </w:pPr>
      <w:r w:rsidRPr="00115C1F">
        <w:rPr>
          <w:lang w:val="bg-BG"/>
        </w:rPr>
        <w:t>По-сложна задача е откриването на обекти (</w:t>
      </w:r>
      <w:proofErr w:type="spellStart"/>
      <w:r w:rsidRPr="00115C1F">
        <w:rPr>
          <w:lang w:val="bg-BG"/>
        </w:rPr>
        <w:t>object</w:t>
      </w:r>
      <w:proofErr w:type="spellEnd"/>
      <w:r w:rsidRPr="00115C1F">
        <w:rPr>
          <w:lang w:val="bg-BG"/>
        </w:rPr>
        <w:t xml:space="preserve"> </w:t>
      </w:r>
      <w:proofErr w:type="spellStart"/>
      <w:r w:rsidRPr="00115C1F">
        <w:rPr>
          <w:lang w:val="bg-BG"/>
        </w:rPr>
        <w:t>detection</w:t>
      </w:r>
      <w:proofErr w:type="spellEnd"/>
      <w:r w:rsidRPr="00115C1F">
        <w:rPr>
          <w:lang w:val="bg-BG"/>
        </w:rPr>
        <w:t>). При нея системата не само разпознава вида на обекта, но и определя къде се намира той в изображението. Това изисква едновременно анализ на съдържанието и пространствената структура на сцената.</w:t>
      </w:r>
    </w:p>
    <w:p w14:paraId="149B9946" w14:textId="77777777" w:rsidR="001A3BB7" w:rsidRPr="00115C1F" w:rsidRDefault="001A3BB7" w:rsidP="001A3BB7">
      <w:pPr>
        <w:spacing w:before="100" w:beforeAutospacing="1" w:after="100" w:afterAutospacing="1" w:line="240" w:lineRule="auto"/>
        <w:rPr>
          <w:lang w:val="bg-BG"/>
        </w:rPr>
      </w:pPr>
      <w:r w:rsidRPr="00115C1F">
        <w:rPr>
          <w:lang w:val="bg-BG"/>
        </w:rPr>
        <w:t>От инженерна гледна точка разликата между класификация и откриване е съществена. Докато класификацията дава един отговор за цялото изображение, откриването изисква локализация, което значително усложнява задачата и изчислителните изисквания.</w:t>
      </w:r>
    </w:p>
    <w:p w14:paraId="3053BDAA" w14:textId="77777777" w:rsidR="001A3BB7" w:rsidRPr="00115C1F" w:rsidRDefault="001A3BB7" w:rsidP="001A3BB7">
      <w:pPr>
        <w:spacing w:before="100" w:beforeAutospacing="1" w:after="100" w:afterAutospacing="1" w:line="240" w:lineRule="auto"/>
        <w:rPr>
          <w:lang w:val="bg-BG"/>
        </w:rPr>
      </w:pPr>
      <w:r w:rsidRPr="00115C1F">
        <w:rPr>
          <w:lang w:val="bg-BG"/>
        </w:rPr>
        <w:t>Препоръчани изображения (за визуализация)</w:t>
      </w:r>
    </w:p>
    <w:p w14:paraId="179FF52F" w14:textId="77777777" w:rsidR="001A3BB7" w:rsidRPr="00115C1F" w:rsidRDefault="001A3BB7" w:rsidP="006E4D25">
      <w:pPr>
        <w:spacing w:before="100" w:beforeAutospacing="1" w:after="100" w:afterAutospacing="1" w:line="240" w:lineRule="auto"/>
        <w:rPr>
          <w:lang w:val="bg-BG"/>
        </w:rPr>
      </w:pPr>
      <w:proofErr w:type="spellStart"/>
      <w:r w:rsidRPr="00115C1F">
        <w:rPr>
          <w:lang w:val="bg-BG"/>
        </w:rPr>
        <w:t>Image</w:t>
      </w:r>
      <w:proofErr w:type="spellEnd"/>
      <w:r w:rsidRPr="00115C1F">
        <w:rPr>
          <w:lang w:val="bg-BG"/>
        </w:rPr>
        <w:t xml:space="preserve"> </w:t>
      </w:r>
      <w:proofErr w:type="spellStart"/>
      <w:r w:rsidRPr="00115C1F">
        <w:rPr>
          <w:lang w:val="bg-BG"/>
        </w:rPr>
        <w:t>classification</w:t>
      </w:r>
      <w:proofErr w:type="spellEnd"/>
      <w:r w:rsidRPr="00115C1F">
        <w:rPr>
          <w:lang w:val="bg-BG"/>
        </w:rPr>
        <w:t xml:space="preserve"> </w:t>
      </w:r>
      <w:proofErr w:type="spellStart"/>
      <w:r w:rsidRPr="00115C1F">
        <w:rPr>
          <w:lang w:val="bg-BG"/>
        </w:rPr>
        <w:t>vs</w:t>
      </w:r>
      <w:proofErr w:type="spellEnd"/>
      <w:r w:rsidRPr="00115C1F">
        <w:rPr>
          <w:lang w:val="bg-BG"/>
        </w:rPr>
        <w:t xml:space="preserve"> </w:t>
      </w:r>
      <w:proofErr w:type="spellStart"/>
      <w:r w:rsidRPr="00115C1F">
        <w:rPr>
          <w:lang w:val="bg-BG"/>
        </w:rPr>
        <w:t>object</w:t>
      </w:r>
      <w:proofErr w:type="spellEnd"/>
      <w:r w:rsidRPr="00115C1F">
        <w:rPr>
          <w:lang w:val="bg-BG"/>
        </w:rPr>
        <w:t xml:space="preserve"> </w:t>
      </w:r>
      <w:proofErr w:type="spellStart"/>
      <w:r w:rsidRPr="00115C1F">
        <w:rPr>
          <w:lang w:val="bg-BG"/>
        </w:rPr>
        <w:t>detection</w:t>
      </w:r>
      <w:proofErr w:type="spellEnd"/>
      <w:r w:rsidRPr="00115C1F">
        <w:rPr>
          <w:lang w:val="bg-BG"/>
        </w:rPr>
        <w:t>: https://commons.wikimedia.org/wiki/File:Object_detection_example.png</w:t>
      </w:r>
    </w:p>
    <w:p w14:paraId="6E8DB80E" w14:textId="77777777" w:rsidR="001A3BB7" w:rsidRPr="00115C1F" w:rsidRDefault="001A3BB7" w:rsidP="001A3BB7">
      <w:pPr>
        <w:spacing w:before="100" w:beforeAutospacing="1" w:after="100" w:afterAutospacing="1" w:line="240" w:lineRule="auto"/>
        <w:rPr>
          <w:lang w:val="bg-BG"/>
        </w:rPr>
      </w:pPr>
      <w:r w:rsidRPr="00115C1F">
        <w:rPr>
          <w:lang w:val="bg-BG"/>
        </w:rPr>
        <w:t>Допълнителни ресурси (по желание)</w:t>
      </w:r>
    </w:p>
    <w:p w14:paraId="4DDAE2D4" w14:textId="77777777" w:rsidR="001A3BB7" w:rsidRPr="00115C1F" w:rsidRDefault="001A3BB7" w:rsidP="006E4D25">
      <w:pPr>
        <w:spacing w:before="100" w:beforeAutospacing="1" w:after="100" w:afterAutospacing="1" w:line="240" w:lineRule="auto"/>
        <w:rPr>
          <w:lang w:val="bg-BG"/>
        </w:rPr>
      </w:pPr>
      <w:r w:rsidRPr="00115C1F">
        <w:rPr>
          <w:lang w:val="bg-BG"/>
        </w:rPr>
        <w:t xml:space="preserve">Google – </w:t>
      </w:r>
      <w:proofErr w:type="spellStart"/>
      <w:r w:rsidRPr="00115C1F">
        <w:rPr>
          <w:lang w:val="bg-BG"/>
        </w:rPr>
        <w:t>Object</w:t>
      </w:r>
      <w:proofErr w:type="spellEnd"/>
      <w:r w:rsidRPr="00115C1F">
        <w:rPr>
          <w:lang w:val="bg-BG"/>
        </w:rPr>
        <w:t xml:space="preserve"> </w:t>
      </w:r>
      <w:proofErr w:type="spellStart"/>
      <w:r w:rsidRPr="00115C1F">
        <w:rPr>
          <w:lang w:val="bg-BG"/>
        </w:rPr>
        <w:t>detection</w:t>
      </w:r>
      <w:proofErr w:type="spellEnd"/>
      <w:r w:rsidRPr="00115C1F">
        <w:rPr>
          <w:lang w:val="bg-BG"/>
        </w:rPr>
        <w:t xml:space="preserve"> </w:t>
      </w:r>
      <w:proofErr w:type="spellStart"/>
      <w:r w:rsidRPr="00115C1F">
        <w:rPr>
          <w:lang w:val="bg-BG"/>
        </w:rPr>
        <w:t>overview</w:t>
      </w:r>
      <w:proofErr w:type="spellEnd"/>
      <w:r w:rsidRPr="00115C1F">
        <w:rPr>
          <w:lang w:val="bg-BG"/>
        </w:rPr>
        <w:t xml:space="preserve">: </w:t>
      </w:r>
      <w:hyperlink r:id="rId10" w:tgtFrame="_new" w:history="1">
        <w:r w:rsidRPr="00115C1F">
          <w:rPr>
            <w:lang w:val="bg-BG"/>
          </w:rPr>
          <w:t>https://developers.google.com/machine-learning</w:t>
        </w:r>
      </w:hyperlink>
    </w:p>
    <w:p w14:paraId="613CAEAA" w14:textId="77777777" w:rsidR="001A3BB7" w:rsidRPr="00115C1F" w:rsidRDefault="00000000" w:rsidP="001A3BB7">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68AFA41B">
          <v:rect id="_x0000_i1028" style="width:0;height:1.5pt" o:hralign="center" o:hrstd="t" o:hr="t" fillcolor="#a0a0a0" stroked="f"/>
        </w:pict>
      </w:r>
    </w:p>
    <w:p w14:paraId="70058CD1" w14:textId="77777777" w:rsidR="001A3BB7" w:rsidRPr="00115C1F" w:rsidRDefault="001A3BB7" w:rsidP="001A3BB7">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32" w:name="_Toc217679696"/>
      <w:r w:rsidRPr="00115C1F">
        <w:rPr>
          <w:rFonts w:asciiTheme="majorHAnsi" w:eastAsiaTheme="majorEastAsia" w:hAnsiTheme="majorHAnsi" w:cstheme="majorBidi"/>
          <w:b/>
          <w:bCs/>
          <w:color w:val="4F81BD" w:themeColor="accent1"/>
          <w:sz w:val="26"/>
          <w:szCs w:val="26"/>
          <w:lang w:val="bg-BG"/>
        </w:rPr>
        <w:lastRenderedPageBreak/>
        <w:t xml:space="preserve">Раздел 4. </w:t>
      </w:r>
      <w:proofErr w:type="spellStart"/>
      <w:r w:rsidRPr="00115C1F">
        <w:rPr>
          <w:rFonts w:asciiTheme="majorHAnsi" w:eastAsiaTheme="majorEastAsia" w:hAnsiTheme="majorHAnsi" w:cstheme="majorBidi"/>
          <w:b/>
          <w:bCs/>
          <w:color w:val="4F81BD" w:themeColor="accent1"/>
          <w:sz w:val="26"/>
          <w:szCs w:val="26"/>
          <w:lang w:val="bg-BG"/>
        </w:rPr>
        <w:t>Конволюционни</w:t>
      </w:r>
      <w:proofErr w:type="spellEnd"/>
      <w:r w:rsidRPr="00115C1F">
        <w:rPr>
          <w:rFonts w:asciiTheme="majorHAnsi" w:eastAsiaTheme="majorEastAsia" w:hAnsiTheme="majorHAnsi" w:cstheme="majorBidi"/>
          <w:b/>
          <w:bCs/>
          <w:color w:val="4F81BD" w:themeColor="accent1"/>
          <w:sz w:val="26"/>
          <w:szCs w:val="26"/>
          <w:lang w:val="bg-BG"/>
        </w:rPr>
        <w:t xml:space="preserve"> невронни мрежи (CNN) и извличане на характеристики</w:t>
      </w:r>
      <w:bookmarkEnd w:id="32"/>
    </w:p>
    <w:p w14:paraId="1FF81EB2" w14:textId="77777777" w:rsidR="001A3BB7" w:rsidRPr="00115C1F" w:rsidRDefault="001A3BB7" w:rsidP="001A3BB7">
      <w:pPr>
        <w:spacing w:before="100" w:beforeAutospacing="1" w:after="100" w:afterAutospacing="1" w:line="240" w:lineRule="auto"/>
        <w:rPr>
          <w:lang w:val="bg-BG"/>
        </w:rPr>
      </w:pPr>
      <w:proofErr w:type="spellStart"/>
      <w:r w:rsidRPr="00115C1F">
        <w:rPr>
          <w:lang w:val="bg-BG"/>
        </w:rPr>
        <w:t>Конволюционните</w:t>
      </w:r>
      <w:proofErr w:type="spellEnd"/>
      <w:r w:rsidRPr="00115C1F">
        <w:rPr>
          <w:lang w:val="bg-BG"/>
        </w:rPr>
        <w:t xml:space="preserve"> невронни мрежи (</w:t>
      </w:r>
      <w:proofErr w:type="spellStart"/>
      <w:r w:rsidRPr="00115C1F">
        <w:rPr>
          <w:lang w:val="bg-BG"/>
        </w:rPr>
        <w:t>Convolutional</w:t>
      </w:r>
      <w:proofErr w:type="spellEnd"/>
      <w:r w:rsidRPr="00115C1F">
        <w:rPr>
          <w:lang w:val="bg-BG"/>
        </w:rPr>
        <w:t xml:space="preserve"> </w:t>
      </w:r>
      <w:proofErr w:type="spellStart"/>
      <w:r w:rsidRPr="00115C1F">
        <w:rPr>
          <w:lang w:val="bg-BG"/>
        </w:rPr>
        <w:t>Neural</w:t>
      </w:r>
      <w:proofErr w:type="spellEnd"/>
      <w:r w:rsidRPr="00115C1F">
        <w:rPr>
          <w:lang w:val="bg-BG"/>
        </w:rPr>
        <w:t xml:space="preserve"> </w:t>
      </w:r>
      <w:proofErr w:type="spellStart"/>
      <w:r w:rsidRPr="00115C1F">
        <w:rPr>
          <w:lang w:val="bg-BG"/>
        </w:rPr>
        <w:t>Networks</w:t>
      </w:r>
      <w:proofErr w:type="spellEnd"/>
      <w:r w:rsidRPr="00115C1F">
        <w:rPr>
          <w:lang w:val="bg-BG"/>
        </w:rPr>
        <w:t xml:space="preserve"> – CNN) са специализиран клас невронни мрежи, създадени за обработка на визуални данни. Те използват локални операции, които анализират малки области от изображението, вместо да обработват цялото изображение наведнъж.</w:t>
      </w:r>
    </w:p>
    <w:p w14:paraId="0CBE5461" w14:textId="77777777" w:rsidR="001A3BB7" w:rsidRPr="00115C1F" w:rsidRDefault="001A3BB7" w:rsidP="001A3BB7">
      <w:pPr>
        <w:spacing w:before="100" w:beforeAutospacing="1" w:after="100" w:afterAutospacing="1" w:line="240" w:lineRule="auto"/>
        <w:rPr>
          <w:lang w:val="bg-BG"/>
        </w:rPr>
      </w:pPr>
      <w:r w:rsidRPr="00115C1F">
        <w:rPr>
          <w:lang w:val="bg-BG"/>
        </w:rPr>
        <w:t>Основната идея на CNN е извличане на характеристики на различни нива. Първите слоеве откриват прости елементи като ръбове и ъгли, следващите – по-сложни форми, а дълбоките слоеве – цели обекти. Това йерархично представяне е ключово за успеха на съвременното компютърно зрение.</w:t>
      </w:r>
    </w:p>
    <w:p w14:paraId="7CB7CC2D" w14:textId="77777777" w:rsidR="001A3BB7" w:rsidRPr="00115C1F" w:rsidRDefault="001A3BB7" w:rsidP="001A3BB7">
      <w:pPr>
        <w:spacing w:before="100" w:beforeAutospacing="1" w:after="100" w:afterAutospacing="1" w:line="240" w:lineRule="auto"/>
        <w:rPr>
          <w:lang w:val="bg-BG"/>
        </w:rPr>
      </w:pPr>
      <w:r w:rsidRPr="00115C1F">
        <w:rPr>
          <w:lang w:val="bg-BG"/>
        </w:rPr>
        <w:t>От инженерна гледна точка CNN позволяват автоматично извличане на характеристики, което значително намалява нуждата от ръчно проектиране. В замяна те изискват повече изчислителни ресурси и внимателно обучение.</w:t>
      </w:r>
    </w:p>
    <w:p w14:paraId="3220CA5E" w14:textId="77777777" w:rsidR="001A3BB7" w:rsidRPr="00115C1F" w:rsidRDefault="001A3BB7" w:rsidP="001A3BB7">
      <w:pPr>
        <w:spacing w:before="100" w:beforeAutospacing="1" w:after="100" w:afterAutospacing="1" w:line="240" w:lineRule="auto"/>
        <w:rPr>
          <w:lang w:val="bg-BG"/>
        </w:rPr>
      </w:pPr>
      <w:r w:rsidRPr="00115C1F">
        <w:rPr>
          <w:lang w:val="bg-BG"/>
        </w:rPr>
        <w:t>Препоръчани изображения (за визуализация)</w:t>
      </w:r>
    </w:p>
    <w:p w14:paraId="2F0040E8" w14:textId="77777777" w:rsidR="001A3BB7" w:rsidRPr="00115C1F" w:rsidRDefault="001A3BB7" w:rsidP="006E4D25">
      <w:pPr>
        <w:spacing w:before="100" w:beforeAutospacing="1" w:after="100" w:afterAutospacing="1" w:line="240" w:lineRule="auto"/>
        <w:rPr>
          <w:lang w:val="bg-BG"/>
        </w:rPr>
      </w:pPr>
      <w:proofErr w:type="spellStart"/>
      <w:r w:rsidRPr="00115C1F">
        <w:rPr>
          <w:lang w:val="bg-BG"/>
        </w:rPr>
        <w:t>Convolutional</w:t>
      </w:r>
      <w:proofErr w:type="spellEnd"/>
      <w:r w:rsidRPr="00115C1F">
        <w:rPr>
          <w:lang w:val="bg-BG"/>
        </w:rPr>
        <w:t xml:space="preserve"> </w:t>
      </w:r>
      <w:proofErr w:type="spellStart"/>
      <w:r w:rsidRPr="00115C1F">
        <w:rPr>
          <w:lang w:val="bg-BG"/>
        </w:rPr>
        <w:t>neural</w:t>
      </w:r>
      <w:proofErr w:type="spellEnd"/>
      <w:r w:rsidRPr="00115C1F">
        <w:rPr>
          <w:lang w:val="bg-BG"/>
        </w:rPr>
        <w:t xml:space="preserve"> </w:t>
      </w:r>
      <w:proofErr w:type="spellStart"/>
      <w:r w:rsidRPr="00115C1F">
        <w:rPr>
          <w:lang w:val="bg-BG"/>
        </w:rPr>
        <w:t>network</w:t>
      </w:r>
      <w:proofErr w:type="spellEnd"/>
      <w:r w:rsidRPr="00115C1F">
        <w:rPr>
          <w:lang w:val="bg-BG"/>
        </w:rPr>
        <w:t xml:space="preserve"> </w:t>
      </w:r>
      <w:proofErr w:type="spellStart"/>
      <w:r w:rsidRPr="00115C1F">
        <w:rPr>
          <w:lang w:val="bg-BG"/>
        </w:rPr>
        <w:t>layers</w:t>
      </w:r>
      <w:proofErr w:type="spellEnd"/>
      <w:r w:rsidRPr="00115C1F">
        <w:rPr>
          <w:lang w:val="bg-BG"/>
        </w:rPr>
        <w:t>: https://commons.wikimedia.org/wiki/File:Convolutional_neural_network.svg</w:t>
      </w:r>
    </w:p>
    <w:p w14:paraId="37C6C612" w14:textId="77777777" w:rsidR="001A3BB7" w:rsidRPr="00115C1F" w:rsidRDefault="001A3BB7" w:rsidP="001A3BB7">
      <w:pPr>
        <w:spacing w:before="100" w:beforeAutospacing="1" w:after="100" w:afterAutospacing="1" w:line="240" w:lineRule="auto"/>
        <w:rPr>
          <w:lang w:val="bg-BG"/>
        </w:rPr>
      </w:pPr>
      <w:r w:rsidRPr="00115C1F">
        <w:rPr>
          <w:lang w:val="bg-BG"/>
        </w:rPr>
        <w:t>Допълнителни ресурси (по желание)</w:t>
      </w:r>
    </w:p>
    <w:p w14:paraId="5FA96672" w14:textId="77777777" w:rsidR="001A3BB7" w:rsidRPr="00115C1F" w:rsidRDefault="001A3BB7" w:rsidP="006E4D25">
      <w:pPr>
        <w:spacing w:before="100" w:beforeAutospacing="1" w:after="100" w:afterAutospacing="1" w:line="240" w:lineRule="auto"/>
        <w:rPr>
          <w:lang w:val="bg-BG"/>
        </w:rPr>
      </w:pPr>
      <w:proofErr w:type="spellStart"/>
      <w:r w:rsidRPr="00115C1F">
        <w:rPr>
          <w:lang w:val="bg-BG"/>
        </w:rPr>
        <w:t>Stanford</w:t>
      </w:r>
      <w:proofErr w:type="spellEnd"/>
      <w:r w:rsidRPr="00115C1F">
        <w:rPr>
          <w:lang w:val="bg-BG"/>
        </w:rPr>
        <w:t xml:space="preserve"> – CNN </w:t>
      </w:r>
      <w:proofErr w:type="spellStart"/>
      <w:r w:rsidRPr="00115C1F">
        <w:rPr>
          <w:lang w:val="bg-BG"/>
        </w:rPr>
        <w:t>overview</w:t>
      </w:r>
      <w:proofErr w:type="spellEnd"/>
      <w:r w:rsidRPr="00115C1F">
        <w:rPr>
          <w:lang w:val="bg-BG"/>
        </w:rPr>
        <w:t xml:space="preserve">: </w:t>
      </w:r>
      <w:hyperlink r:id="rId11" w:tgtFrame="_new" w:history="1">
        <w:r w:rsidRPr="00115C1F">
          <w:rPr>
            <w:lang w:val="bg-BG"/>
          </w:rPr>
          <w:t>https://cs231n.github.io/convolutional-networks/</w:t>
        </w:r>
      </w:hyperlink>
    </w:p>
    <w:p w14:paraId="00CC0F51" w14:textId="77777777" w:rsidR="001A3BB7" w:rsidRPr="00115C1F" w:rsidRDefault="00000000" w:rsidP="006E4D25">
      <w:pPr>
        <w:spacing w:before="100" w:beforeAutospacing="1" w:after="100" w:afterAutospacing="1" w:line="240" w:lineRule="auto"/>
        <w:rPr>
          <w:rFonts w:ascii="Times New Roman" w:eastAsia="Times New Roman" w:hAnsi="Times New Roman" w:cs="Times New Roman"/>
          <w:sz w:val="24"/>
          <w:szCs w:val="24"/>
          <w:lang w:val="bg-BG"/>
        </w:rPr>
      </w:pPr>
      <w:r w:rsidRPr="00115C1F">
        <w:rPr>
          <w:lang w:val="bg-BG"/>
        </w:rPr>
        <w:pict w14:anchorId="35379380">
          <v:rect id="_x0000_i1029" style="width:0;height:1.5pt" o:hralign="center" o:hrstd="t" o:hr="t" fillcolor="#a0a0a0" stroked="f"/>
        </w:pict>
      </w:r>
    </w:p>
    <w:p w14:paraId="2F74391E" w14:textId="77777777" w:rsidR="001A3BB7" w:rsidRPr="00115C1F" w:rsidRDefault="001A3BB7" w:rsidP="001A3BB7">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33" w:name="_Toc217679697"/>
      <w:r w:rsidRPr="00115C1F">
        <w:rPr>
          <w:rFonts w:asciiTheme="majorHAnsi" w:eastAsiaTheme="majorEastAsia" w:hAnsiTheme="majorHAnsi" w:cstheme="majorBidi"/>
          <w:b/>
          <w:bCs/>
          <w:color w:val="4F81BD" w:themeColor="accent1"/>
          <w:sz w:val="26"/>
          <w:szCs w:val="26"/>
          <w:lang w:val="bg-BG"/>
        </w:rPr>
        <w:t>Раздел 5. Следене на обекти и анализ на видео</w:t>
      </w:r>
      <w:bookmarkEnd w:id="33"/>
    </w:p>
    <w:p w14:paraId="18C01190" w14:textId="77777777" w:rsidR="001A3BB7" w:rsidRPr="00115C1F" w:rsidRDefault="001A3BB7" w:rsidP="001A3BB7">
      <w:pPr>
        <w:spacing w:before="100" w:beforeAutospacing="1" w:after="100" w:afterAutospacing="1" w:line="240" w:lineRule="auto"/>
        <w:rPr>
          <w:lang w:val="bg-BG"/>
        </w:rPr>
      </w:pPr>
      <w:r w:rsidRPr="00115C1F">
        <w:rPr>
          <w:lang w:val="bg-BG"/>
        </w:rPr>
        <w:t>Разпознаването на обекти в единичен кадър е само първата стъпка. При работа с видео възниква задачата за следене на обекти (</w:t>
      </w:r>
      <w:proofErr w:type="spellStart"/>
      <w:r w:rsidRPr="00115C1F">
        <w:rPr>
          <w:lang w:val="bg-BG"/>
        </w:rPr>
        <w:t>object</w:t>
      </w:r>
      <w:proofErr w:type="spellEnd"/>
      <w:r w:rsidRPr="00115C1F">
        <w:rPr>
          <w:lang w:val="bg-BG"/>
        </w:rPr>
        <w:t xml:space="preserve"> </w:t>
      </w:r>
      <w:proofErr w:type="spellStart"/>
      <w:r w:rsidRPr="00115C1F">
        <w:rPr>
          <w:lang w:val="bg-BG"/>
        </w:rPr>
        <w:t>tracking</w:t>
      </w:r>
      <w:proofErr w:type="spellEnd"/>
      <w:r w:rsidRPr="00115C1F">
        <w:rPr>
          <w:lang w:val="bg-BG"/>
        </w:rPr>
        <w:t>), при която системата проследява даден обект във времето.</w:t>
      </w:r>
    </w:p>
    <w:p w14:paraId="1B6E823E" w14:textId="77777777" w:rsidR="001A3BB7" w:rsidRPr="00115C1F" w:rsidRDefault="001A3BB7" w:rsidP="001A3BB7">
      <w:pPr>
        <w:spacing w:before="100" w:beforeAutospacing="1" w:after="100" w:afterAutospacing="1" w:line="240" w:lineRule="auto"/>
        <w:rPr>
          <w:lang w:val="bg-BG"/>
        </w:rPr>
      </w:pPr>
      <w:r w:rsidRPr="00115C1F">
        <w:rPr>
          <w:lang w:val="bg-BG"/>
        </w:rPr>
        <w:t>Следенето е критично важно за приложения като видеонаблюдение, автономни роботи и анализ на движение. Тук системата трябва не само да разпознава обекта, но и да поддържа неговата идентичност между последователни кадри, дори при частично закриване или промяна в позицията.</w:t>
      </w:r>
    </w:p>
    <w:p w14:paraId="798733D6" w14:textId="77777777" w:rsidR="001A3BB7" w:rsidRPr="00115C1F" w:rsidRDefault="001A3BB7" w:rsidP="001A3BB7">
      <w:pPr>
        <w:spacing w:before="100" w:beforeAutospacing="1" w:after="100" w:afterAutospacing="1" w:line="240" w:lineRule="auto"/>
        <w:rPr>
          <w:lang w:val="bg-BG"/>
        </w:rPr>
      </w:pPr>
      <w:r w:rsidRPr="00115C1F">
        <w:rPr>
          <w:lang w:val="bg-BG"/>
        </w:rPr>
        <w:t>От инженерна гледна точка това изисква комбиниране на компютърно зрение с времеви модели и логика за асоцииране на обекти. Следенето често е по-трудно от самото разпознаване.</w:t>
      </w:r>
    </w:p>
    <w:p w14:paraId="52DCA0D9" w14:textId="77777777" w:rsidR="001A3BB7" w:rsidRPr="00115C1F" w:rsidRDefault="001A3BB7" w:rsidP="001A3BB7">
      <w:pPr>
        <w:spacing w:before="100" w:beforeAutospacing="1" w:after="100" w:afterAutospacing="1" w:line="240" w:lineRule="auto"/>
        <w:rPr>
          <w:lang w:val="bg-BG"/>
        </w:rPr>
      </w:pPr>
      <w:r w:rsidRPr="00115C1F">
        <w:rPr>
          <w:lang w:val="bg-BG"/>
        </w:rPr>
        <w:t>Препоръчани изображения (за визуализация)</w:t>
      </w:r>
    </w:p>
    <w:p w14:paraId="7513900D" w14:textId="77777777" w:rsidR="001A3BB7" w:rsidRPr="00115C1F" w:rsidRDefault="001A3BB7" w:rsidP="006E4D25">
      <w:pPr>
        <w:spacing w:before="100" w:beforeAutospacing="1" w:after="100" w:afterAutospacing="1" w:line="240" w:lineRule="auto"/>
        <w:rPr>
          <w:lang w:val="bg-BG"/>
        </w:rPr>
      </w:pPr>
      <w:proofErr w:type="spellStart"/>
      <w:r w:rsidRPr="00115C1F">
        <w:rPr>
          <w:lang w:val="bg-BG"/>
        </w:rPr>
        <w:t>Object</w:t>
      </w:r>
      <w:proofErr w:type="spellEnd"/>
      <w:r w:rsidRPr="00115C1F">
        <w:rPr>
          <w:lang w:val="bg-BG"/>
        </w:rPr>
        <w:t xml:space="preserve"> </w:t>
      </w:r>
      <w:proofErr w:type="spellStart"/>
      <w:r w:rsidRPr="00115C1F">
        <w:rPr>
          <w:lang w:val="bg-BG"/>
        </w:rPr>
        <w:t>tracking</w:t>
      </w:r>
      <w:proofErr w:type="spellEnd"/>
      <w:r w:rsidRPr="00115C1F">
        <w:rPr>
          <w:lang w:val="bg-BG"/>
        </w:rPr>
        <w:t xml:space="preserve"> </w:t>
      </w:r>
      <w:proofErr w:type="spellStart"/>
      <w:r w:rsidRPr="00115C1F">
        <w:rPr>
          <w:lang w:val="bg-BG"/>
        </w:rPr>
        <w:t>example</w:t>
      </w:r>
      <w:proofErr w:type="spellEnd"/>
      <w:r w:rsidRPr="00115C1F">
        <w:rPr>
          <w:lang w:val="bg-BG"/>
        </w:rPr>
        <w:t>: https://commons.wikimedia.org/wiki/File:Object_tracking_example.png</w:t>
      </w:r>
    </w:p>
    <w:p w14:paraId="0A8A4028" w14:textId="77777777" w:rsidR="001A3BB7" w:rsidRPr="00115C1F" w:rsidRDefault="001A3BB7" w:rsidP="001A3BB7">
      <w:pPr>
        <w:spacing w:before="100" w:beforeAutospacing="1" w:after="100" w:afterAutospacing="1" w:line="240" w:lineRule="auto"/>
        <w:rPr>
          <w:lang w:val="bg-BG"/>
        </w:rPr>
      </w:pPr>
      <w:r w:rsidRPr="00115C1F">
        <w:rPr>
          <w:lang w:val="bg-BG"/>
        </w:rPr>
        <w:lastRenderedPageBreak/>
        <w:t>Допълнителни ресурси (по желание)</w:t>
      </w:r>
    </w:p>
    <w:p w14:paraId="74CBF4B4" w14:textId="77777777" w:rsidR="001A3BB7" w:rsidRPr="00115C1F" w:rsidRDefault="001A3BB7" w:rsidP="006E4D25">
      <w:pPr>
        <w:spacing w:before="100" w:beforeAutospacing="1" w:after="100" w:afterAutospacing="1" w:line="240" w:lineRule="auto"/>
        <w:rPr>
          <w:lang w:val="bg-BG"/>
        </w:rPr>
      </w:pPr>
      <w:proofErr w:type="spellStart"/>
      <w:r w:rsidRPr="00115C1F">
        <w:rPr>
          <w:lang w:val="bg-BG"/>
        </w:rPr>
        <w:t>OpenCV</w:t>
      </w:r>
      <w:proofErr w:type="spellEnd"/>
      <w:r w:rsidRPr="00115C1F">
        <w:rPr>
          <w:lang w:val="bg-BG"/>
        </w:rPr>
        <w:t xml:space="preserve"> – </w:t>
      </w:r>
      <w:proofErr w:type="spellStart"/>
      <w:r w:rsidRPr="00115C1F">
        <w:rPr>
          <w:lang w:val="bg-BG"/>
        </w:rPr>
        <w:t>Object</w:t>
      </w:r>
      <w:proofErr w:type="spellEnd"/>
      <w:r w:rsidRPr="00115C1F">
        <w:rPr>
          <w:lang w:val="bg-BG"/>
        </w:rPr>
        <w:t xml:space="preserve"> </w:t>
      </w:r>
      <w:proofErr w:type="spellStart"/>
      <w:r w:rsidRPr="00115C1F">
        <w:rPr>
          <w:lang w:val="bg-BG"/>
        </w:rPr>
        <w:t>tracking</w:t>
      </w:r>
      <w:proofErr w:type="spellEnd"/>
      <w:r w:rsidRPr="00115C1F">
        <w:rPr>
          <w:lang w:val="bg-BG"/>
        </w:rPr>
        <w:t>: https://docs.opencv.org/</w:t>
      </w:r>
    </w:p>
    <w:p w14:paraId="4F7783BE" w14:textId="77777777" w:rsidR="001A3BB7" w:rsidRPr="00115C1F" w:rsidRDefault="00000000" w:rsidP="006E4D25">
      <w:pPr>
        <w:spacing w:before="100" w:beforeAutospacing="1" w:after="100" w:afterAutospacing="1" w:line="240" w:lineRule="auto"/>
        <w:rPr>
          <w:lang w:val="bg-BG"/>
        </w:rPr>
      </w:pPr>
      <w:r w:rsidRPr="00115C1F">
        <w:rPr>
          <w:lang w:val="bg-BG"/>
        </w:rPr>
        <w:pict w14:anchorId="30225A5C">
          <v:rect id="_x0000_i1030" style="width:0;height:1.5pt" o:hralign="center" o:hrstd="t" o:hr="t" fillcolor="#a0a0a0" stroked="f"/>
        </w:pict>
      </w:r>
    </w:p>
    <w:p w14:paraId="3705EEA9" w14:textId="77777777" w:rsidR="001A3BB7" w:rsidRPr="00115C1F" w:rsidRDefault="001A3BB7" w:rsidP="001A3BB7">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34" w:name="_Toc217679698"/>
      <w:r w:rsidRPr="00115C1F">
        <w:rPr>
          <w:rFonts w:asciiTheme="majorHAnsi" w:eastAsiaTheme="majorEastAsia" w:hAnsiTheme="majorHAnsi" w:cstheme="majorBidi"/>
          <w:b/>
          <w:bCs/>
          <w:color w:val="4F81BD" w:themeColor="accent1"/>
          <w:sz w:val="26"/>
          <w:szCs w:val="26"/>
          <w:lang w:val="bg-BG"/>
        </w:rPr>
        <w:t>Раздел 6. Разпознаване на лица и биометричен AI</w:t>
      </w:r>
      <w:bookmarkEnd w:id="34"/>
    </w:p>
    <w:p w14:paraId="79A18CAD" w14:textId="77777777" w:rsidR="001A3BB7" w:rsidRPr="00115C1F" w:rsidRDefault="001A3BB7" w:rsidP="001A3BB7">
      <w:pPr>
        <w:spacing w:before="100" w:beforeAutospacing="1" w:after="100" w:afterAutospacing="1" w:line="240" w:lineRule="auto"/>
        <w:rPr>
          <w:lang w:val="bg-BG"/>
        </w:rPr>
      </w:pPr>
      <w:r w:rsidRPr="00115C1F">
        <w:rPr>
          <w:lang w:val="bg-BG"/>
        </w:rPr>
        <w:t>Разпознаването на лица е специализиран клон на компютърното зрение, който има както технически, така и социални измерения. Биометричният AI използва физически или поведенчески характеристики за идентификация на хора.</w:t>
      </w:r>
    </w:p>
    <w:p w14:paraId="459ECD65" w14:textId="77777777" w:rsidR="001A3BB7" w:rsidRPr="00115C1F" w:rsidRDefault="001A3BB7" w:rsidP="001A3BB7">
      <w:pPr>
        <w:spacing w:before="100" w:beforeAutospacing="1" w:after="100" w:afterAutospacing="1" w:line="240" w:lineRule="auto"/>
        <w:rPr>
          <w:lang w:val="bg-BG"/>
        </w:rPr>
      </w:pPr>
      <w:r w:rsidRPr="00115C1F">
        <w:rPr>
          <w:lang w:val="bg-BG"/>
        </w:rPr>
        <w:t>От техническа гледна точка разпознаването на лица включва откриване на лице, извличане на характерни черти и сравнение с вече известни представяния. Тези системи могат да бъдат изключително ефективни, но са чувствителни към качество на данните, осветление и вариации във външния вид.</w:t>
      </w:r>
    </w:p>
    <w:p w14:paraId="783A81F7" w14:textId="77777777" w:rsidR="001A3BB7" w:rsidRPr="00115C1F" w:rsidRDefault="001A3BB7" w:rsidP="001A3BB7">
      <w:pPr>
        <w:spacing w:before="100" w:beforeAutospacing="1" w:after="100" w:afterAutospacing="1" w:line="240" w:lineRule="auto"/>
        <w:rPr>
          <w:lang w:val="bg-BG"/>
        </w:rPr>
      </w:pPr>
      <w:r w:rsidRPr="00115C1F">
        <w:rPr>
          <w:lang w:val="bg-BG"/>
        </w:rPr>
        <w:t>От инженерна и обществена гледна точка биометричният AI повдига сериозни въпроси, свързани с поверителност, сигурност и етика. Това прави темата особено важна за бъдещи инженери, които ще проектират и внедряват такива системи.</w:t>
      </w:r>
    </w:p>
    <w:p w14:paraId="7798DE9B" w14:textId="77777777" w:rsidR="001A3BB7" w:rsidRPr="00115C1F" w:rsidRDefault="001A3BB7" w:rsidP="001A3BB7">
      <w:pPr>
        <w:spacing w:before="100" w:beforeAutospacing="1" w:after="100" w:afterAutospacing="1" w:line="240" w:lineRule="auto"/>
        <w:rPr>
          <w:lang w:val="bg-BG"/>
        </w:rPr>
      </w:pPr>
      <w:r w:rsidRPr="00115C1F">
        <w:rPr>
          <w:lang w:val="bg-BG"/>
        </w:rPr>
        <w:t>Препоръчани изображения (за визуализация)</w:t>
      </w:r>
    </w:p>
    <w:p w14:paraId="3EA0E681" w14:textId="77777777" w:rsidR="001A3BB7" w:rsidRPr="00115C1F" w:rsidRDefault="001A3BB7" w:rsidP="006E4D25">
      <w:pPr>
        <w:spacing w:before="100" w:beforeAutospacing="1" w:after="100" w:afterAutospacing="1" w:line="240" w:lineRule="auto"/>
        <w:rPr>
          <w:lang w:val="bg-BG"/>
        </w:rPr>
      </w:pPr>
      <w:proofErr w:type="spellStart"/>
      <w:r w:rsidRPr="00115C1F">
        <w:rPr>
          <w:lang w:val="bg-BG"/>
        </w:rPr>
        <w:t>Face</w:t>
      </w:r>
      <w:proofErr w:type="spellEnd"/>
      <w:r w:rsidRPr="00115C1F">
        <w:rPr>
          <w:lang w:val="bg-BG"/>
        </w:rPr>
        <w:t xml:space="preserve"> </w:t>
      </w:r>
      <w:proofErr w:type="spellStart"/>
      <w:r w:rsidRPr="00115C1F">
        <w:rPr>
          <w:lang w:val="bg-BG"/>
        </w:rPr>
        <w:t>recognition</w:t>
      </w:r>
      <w:proofErr w:type="spellEnd"/>
      <w:r w:rsidRPr="00115C1F">
        <w:rPr>
          <w:lang w:val="bg-BG"/>
        </w:rPr>
        <w:t xml:space="preserve"> </w:t>
      </w:r>
      <w:proofErr w:type="spellStart"/>
      <w:r w:rsidRPr="00115C1F">
        <w:rPr>
          <w:lang w:val="bg-BG"/>
        </w:rPr>
        <w:t>pipeline</w:t>
      </w:r>
      <w:proofErr w:type="spellEnd"/>
      <w:r w:rsidRPr="00115C1F">
        <w:rPr>
          <w:lang w:val="bg-BG"/>
        </w:rPr>
        <w:t>: https://commons.wikimedia.org/wiki/File:Facial_recognition_pipeline.svg</w:t>
      </w:r>
    </w:p>
    <w:p w14:paraId="3DB7C8FE" w14:textId="77777777" w:rsidR="001A3BB7" w:rsidRPr="00115C1F" w:rsidRDefault="001A3BB7" w:rsidP="001A3BB7">
      <w:pPr>
        <w:spacing w:before="100" w:beforeAutospacing="1" w:after="100" w:afterAutospacing="1" w:line="240" w:lineRule="auto"/>
        <w:rPr>
          <w:lang w:val="bg-BG"/>
        </w:rPr>
      </w:pPr>
      <w:r w:rsidRPr="00115C1F">
        <w:rPr>
          <w:lang w:val="bg-BG"/>
        </w:rPr>
        <w:t>Допълнителни ресурси (по желание)</w:t>
      </w:r>
    </w:p>
    <w:p w14:paraId="4EA681DA" w14:textId="77777777" w:rsidR="001A3BB7" w:rsidRPr="00115C1F" w:rsidRDefault="001A3BB7" w:rsidP="006E4D25">
      <w:pPr>
        <w:spacing w:before="100" w:beforeAutospacing="1" w:after="100" w:afterAutospacing="1" w:line="240" w:lineRule="auto"/>
        <w:rPr>
          <w:lang w:val="bg-BG"/>
        </w:rPr>
      </w:pPr>
      <w:r w:rsidRPr="00115C1F">
        <w:rPr>
          <w:lang w:val="bg-BG"/>
        </w:rPr>
        <w:t xml:space="preserve">IBM – </w:t>
      </w:r>
      <w:proofErr w:type="spellStart"/>
      <w:r w:rsidRPr="00115C1F">
        <w:rPr>
          <w:lang w:val="bg-BG"/>
        </w:rPr>
        <w:t>Facial</w:t>
      </w:r>
      <w:proofErr w:type="spellEnd"/>
      <w:r w:rsidRPr="00115C1F">
        <w:rPr>
          <w:lang w:val="bg-BG"/>
        </w:rPr>
        <w:t xml:space="preserve"> </w:t>
      </w:r>
      <w:proofErr w:type="spellStart"/>
      <w:r w:rsidRPr="00115C1F">
        <w:rPr>
          <w:lang w:val="bg-BG"/>
        </w:rPr>
        <w:t>recognition</w:t>
      </w:r>
      <w:proofErr w:type="spellEnd"/>
      <w:r w:rsidRPr="00115C1F">
        <w:rPr>
          <w:lang w:val="bg-BG"/>
        </w:rPr>
        <w:t xml:space="preserve"> </w:t>
      </w:r>
      <w:proofErr w:type="spellStart"/>
      <w:r w:rsidRPr="00115C1F">
        <w:rPr>
          <w:lang w:val="bg-BG"/>
        </w:rPr>
        <w:t>explained</w:t>
      </w:r>
      <w:proofErr w:type="spellEnd"/>
      <w:r w:rsidRPr="00115C1F">
        <w:rPr>
          <w:lang w:val="bg-BG"/>
        </w:rPr>
        <w:t>: https://www.ibm.com/topics/facial-recognition</w:t>
      </w:r>
    </w:p>
    <w:p w14:paraId="64D07045" w14:textId="77777777" w:rsidR="001A3BB7" w:rsidRPr="00115C1F" w:rsidRDefault="00000000" w:rsidP="006E4D25">
      <w:pPr>
        <w:spacing w:before="100" w:beforeAutospacing="1" w:after="100" w:afterAutospacing="1" w:line="240" w:lineRule="auto"/>
        <w:rPr>
          <w:rFonts w:ascii="Times New Roman" w:eastAsia="Times New Roman" w:hAnsi="Times New Roman" w:cs="Times New Roman"/>
          <w:sz w:val="24"/>
          <w:szCs w:val="24"/>
          <w:lang w:val="bg-BG"/>
        </w:rPr>
      </w:pPr>
      <w:r w:rsidRPr="00115C1F">
        <w:rPr>
          <w:lang w:val="bg-BG"/>
        </w:rPr>
        <w:pict w14:anchorId="30F1527D">
          <v:rect id="_x0000_i1031" style="width:0;height:1.5pt" o:hralign="center" o:hrstd="t" o:hr="t" fillcolor="#a0a0a0" stroked="f"/>
        </w:pict>
      </w:r>
    </w:p>
    <w:p w14:paraId="2B6FEC5F" w14:textId="77777777" w:rsidR="001A3BB7" w:rsidRPr="00115C1F" w:rsidRDefault="001A3BB7" w:rsidP="001A3BB7">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35" w:name="_Toc217679699"/>
      <w:r w:rsidRPr="00115C1F">
        <w:rPr>
          <w:rFonts w:asciiTheme="majorHAnsi" w:eastAsiaTheme="majorEastAsia" w:hAnsiTheme="majorHAnsi" w:cstheme="majorBidi"/>
          <w:b/>
          <w:bCs/>
          <w:color w:val="4F81BD" w:themeColor="accent1"/>
          <w:sz w:val="26"/>
          <w:szCs w:val="26"/>
          <w:lang w:val="bg-BG"/>
        </w:rPr>
        <w:t>Раздел 7. Ограничения и предизвикателства в компютърното зрение</w:t>
      </w:r>
      <w:bookmarkEnd w:id="35"/>
    </w:p>
    <w:p w14:paraId="7FCBC22A" w14:textId="77777777" w:rsidR="001A3BB7" w:rsidRPr="00115C1F" w:rsidRDefault="001A3BB7" w:rsidP="001A3BB7">
      <w:pPr>
        <w:spacing w:before="100" w:beforeAutospacing="1" w:after="100" w:afterAutospacing="1" w:line="240" w:lineRule="auto"/>
        <w:rPr>
          <w:lang w:val="bg-BG"/>
        </w:rPr>
      </w:pPr>
      <w:r w:rsidRPr="00115C1F">
        <w:rPr>
          <w:lang w:val="bg-BG"/>
        </w:rPr>
        <w:t>Въпреки впечатляващите резултати, компютърното зрение има редица ограничения. Системите могат да бъдат чувствителни към промени в средата, да правят грешки при неочаквани ситуации и да изискват големи количества данни за обучение.</w:t>
      </w:r>
    </w:p>
    <w:p w14:paraId="46E4B44D" w14:textId="77777777" w:rsidR="001A3BB7" w:rsidRPr="00115C1F" w:rsidRDefault="001A3BB7" w:rsidP="001A3BB7">
      <w:pPr>
        <w:spacing w:before="100" w:beforeAutospacing="1" w:after="100" w:afterAutospacing="1" w:line="240" w:lineRule="auto"/>
        <w:rPr>
          <w:lang w:val="bg-BG"/>
        </w:rPr>
      </w:pPr>
      <w:r w:rsidRPr="00115C1F">
        <w:rPr>
          <w:lang w:val="bg-BG"/>
        </w:rPr>
        <w:t>От инженерна гледна точка ключовото предизвикателство е надеждността. В критични приложения грешките на компютърното зрение могат да имат сериозни последствия. Затова тези системи трябва да се проектират, тестват и използват с ясно разбиране на техните ограничения.</w:t>
      </w:r>
    </w:p>
    <w:p w14:paraId="4EE5CF4E" w14:textId="77777777" w:rsidR="001A3BB7" w:rsidRPr="00115C1F" w:rsidRDefault="001A3BB7" w:rsidP="001A3BB7">
      <w:pPr>
        <w:spacing w:before="100" w:beforeAutospacing="1" w:after="100" w:afterAutospacing="1" w:line="240" w:lineRule="auto"/>
        <w:rPr>
          <w:lang w:val="bg-BG"/>
        </w:rPr>
      </w:pPr>
      <w:r w:rsidRPr="00115C1F">
        <w:rPr>
          <w:lang w:val="bg-BG"/>
        </w:rPr>
        <w:t>Препоръчани изображения (за визуализация)</w:t>
      </w:r>
    </w:p>
    <w:p w14:paraId="614EBB4D" w14:textId="77777777" w:rsidR="001A3BB7" w:rsidRPr="00115C1F" w:rsidRDefault="001A3BB7" w:rsidP="006E4D25">
      <w:pPr>
        <w:spacing w:before="100" w:beforeAutospacing="1" w:after="100" w:afterAutospacing="1" w:line="240" w:lineRule="auto"/>
        <w:rPr>
          <w:lang w:val="bg-BG"/>
        </w:rPr>
      </w:pPr>
      <w:proofErr w:type="spellStart"/>
      <w:r w:rsidRPr="00115C1F">
        <w:rPr>
          <w:lang w:val="bg-BG"/>
        </w:rPr>
        <w:t>Computer</w:t>
      </w:r>
      <w:proofErr w:type="spellEnd"/>
      <w:r w:rsidRPr="00115C1F">
        <w:rPr>
          <w:lang w:val="bg-BG"/>
        </w:rPr>
        <w:t xml:space="preserve"> </w:t>
      </w:r>
      <w:proofErr w:type="spellStart"/>
      <w:r w:rsidRPr="00115C1F">
        <w:rPr>
          <w:lang w:val="bg-BG"/>
        </w:rPr>
        <w:t>vision</w:t>
      </w:r>
      <w:proofErr w:type="spellEnd"/>
      <w:r w:rsidRPr="00115C1F">
        <w:rPr>
          <w:lang w:val="bg-BG"/>
        </w:rPr>
        <w:t xml:space="preserve"> </w:t>
      </w:r>
      <w:proofErr w:type="spellStart"/>
      <w:r w:rsidRPr="00115C1F">
        <w:rPr>
          <w:lang w:val="bg-BG"/>
        </w:rPr>
        <w:t>challenges</w:t>
      </w:r>
      <w:proofErr w:type="spellEnd"/>
      <w:r w:rsidRPr="00115C1F">
        <w:rPr>
          <w:lang w:val="bg-BG"/>
        </w:rPr>
        <w:t>: https://commons.wikimedia.org/wiki/File:Computer_vision_challenges.svg</w:t>
      </w:r>
    </w:p>
    <w:p w14:paraId="24745C41" w14:textId="77777777" w:rsidR="001A3BB7" w:rsidRPr="00115C1F" w:rsidRDefault="001A3BB7" w:rsidP="001A3BB7">
      <w:pPr>
        <w:spacing w:before="100" w:beforeAutospacing="1" w:after="100" w:afterAutospacing="1" w:line="240" w:lineRule="auto"/>
        <w:rPr>
          <w:lang w:val="bg-BG"/>
        </w:rPr>
      </w:pPr>
      <w:r w:rsidRPr="00115C1F">
        <w:rPr>
          <w:lang w:val="bg-BG"/>
        </w:rPr>
        <w:lastRenderedPageBreak/>
        <w:t>Допълнителни ресурси (по желание)</w:t>
      </w:r>
    </w:p>
    <w:p w14:paraId="1F03F6F1" w14:textId="77777777" w:rsidR="001A3BB7" w:rsidRPr="00115C1F" w:rsidRDefault="001A3BB7" w:rsidP="006E4D25">
      <w:pPr>
        <w:spacing w:before="100" w:beforeAutospacing="1" w:after="100" w:afterAutospacing="1" w:line="240" w:lineRule="auto"/>
        <w:rPr>
          <w:lang w:val="bg-BG"/>
        </w:rPr>
      </w:pPr>
      <w:r w:rsidRPr="00115C1F">
        <w:rPr>
          <w:lang w:val="bg-BG"/>
        </w:rPr>
        <w:t xml:space="preserve">Google – ML </w:t>
      </w:r>
      <w:proofErr w:type="spellStart"/>
      <w:r w:rsidRPr="00115C1F">
        <w:rPr>
          <w:lang w:val="bg-BG"/>
        </w:rPr>
        <w:t>fairness</w:t>
      </w:r>
      <w:proofErr w:type="spellEnd"/>
      <w:r w:rsidRPr="00115C1F">
        <w:rPr>
          <w:lang w:val="bg-BG"/>
        </w:rPr>
        <w:t xml:space="preserve"> and </w:t>
      </w:r>
      <w:proofErr w:type="spellStart"/>
      <w:r w:rsidRPr="00115C1F">
        <w:rPr>
          <w:lang w:val="bg-BG"/>
        </w:rPr>
        <w:t>robustness</w:t>
      </w:r>
      <w:proofErr w:type="spellEnd"/>
      <w:r w:rsidRPr="00115C1F">
        <w:rPr>
          <w:lang w:val="bg-BG"/>
        </w:rPr>
        <w:t xml:space="preserve">: </w:t>
      </w:r>
      <w:hyperlink r:id="rId12" w:tgtFrame="_new" w:history="1">
        <w:r w:rsidRPr="00115C1F">
          <w:rPr>
            <w:lang w:val="bg-BG"/>
          </w:rPr>
          <w:t>https://developers.google.com/machine-learning</w:t>
        </w:r>
      </w:hyperlink>
    </w:p>
    <w:p w14:paraId="76254068" w14:textId="77777777" w:rsidR="001A3BB7" w:rsidRPr="00115C1F" w:rsidRDefault="00000000" w:rsidP="006E4D25">
      <w:pPr>
        <w:spacing w:before="100" w:beforeAutospacing="1" w:after="100" w:afterAutospacing="1" w:line="240" w:lineRule="auto"/>
        <w:rPr>
          <w:rFonts w:ascii="Times New Roman" w:eastAsia="Times New Roman" w:hAnsi="Times New Roman" w:cs="Times New Roman"/>
          <w:sz w:val="24"/>
          <w:szCs w:val="24"/>
          <w:lang w:val="bg-BG"/>
        </w:rPr>
      </w:pPr>
      <w:r w:rsidRPr="00115C1F">
        <w:rPr>
          <w:lang w:val="bg-BG"/>
        </w:rPr>
        <w:pict w14:anchorId="34F661CC">
          <v:rect id="_x0000_i1032" style="width:0;height:1.5pt" o:hralign="center" o:hrstd="t" o:hr="t" fillcolor="#a0a0a0" stroked="f"/>
        </w:pict>
      </w:r>
    </w:p>
    <w:p w14:paraId="3CC46651" w14:textId="77777777" w:rsidR="001A3BB7" w:rsidRPr="00115C1F" w:rsidRDefault="001A3BB7">
      <w:pPr>
        <w:rPr>
          <w:lang w:val="bg-BG"/>
        </w:rPr>
      </w:pPr>
    </w:p>
    <w:p w14:paraId="2F212978" w14:textId="2640B438" w:rsidR="001A3BB7" w:rsidRPr="00115C1F" w:rsidRDefault="001A3BB7">
      <w:pPr>
        <w:rPr>
          <w:lang w:val="bg-BG"/>
        </w:rPr>
      </w:pPr>
      <w:r w:rsidRPr="00115C1F">
        <w:rPr>
          <w:lang w:val="bg-BG"/>
        </w:rPr>
        <w:br w:type="page"/>
      </w:r>
    </w:p>
    <w:p w14:paraId="1B4E87BC" w14:textId="77777777" w:rsidR="001A3BB7" w:rsidRPr="00115C1F" w:rsidRDefault="001A3BB7">
      <w:pPr>
        <w:rPr>
          <w:lang w:val="bg-BG"/>
        </w:rPr>
      </w:pPr>
    </w:p>
    <w:p w14:paraId="164F7E71" w14:textId="77777777" w:rsidR="001A3BB7" w:rsidRPr="00115C1F" w:rsidRDefault="001A3BB7" w:rsidP="001A3BB7">
      <w:pPr>
        <w:keepNext/>
        <w:keepLines/>
        <w:spacing w:before="480" w:after="0"/>
        <w:outlineLvl w:val="0"/>
        <w:rPr>
          <w:rFonts w:asciiTheme="majorHAnsi" w:eastAsiaTheme="majorEastAsia" w:hAnsiTheme="majorHAnsi" w:cstheme="majorBidi"/>
          <w:b/>
          <w:bCs/>
          <w:color w:val="365F91" w:themeColor="accent1" w:themeShade="BF"/>
          <w:sz w:val="28"/>
          <w:szCs w:val="28"/>
          <w:lang w:val="bg-BG"/>
        </w:rPr>
      </w:pPr>
      <w:bookmarkStart w:id="36" w:name="bm_theme5"/>
      <w:bookmarkStart w:id="37" w:name="_Toc217679700"/>
      <w:r w:rsidRPr="00115C1F">
        <w:rPr>
          <w:rFonts w:asciiTheme="majorHAnsi" w:eastAsiaTheme="majorEastAsia" w:hAnsiTheme="majorHAnsi" w:cstheme="majorBidi"/>
          <w:b/>
          <w:bCs/>
          <w:color w:val="365F91" w:themeColor="accent1" w:themeShade="BF"/>
          <w:sz w:val="28"/>
          <w:szCs w:val="28"/>
          <w:lang w:val="bg-BG"/>
        </w:rPr>
        <w:t>ТЕМА 5. Обработка на естествен език (</w:t>
      </w:r>
      <w:proofErr w:type="spellStart"/>
      <w:r w:rsidRPr="00115C1F">
        <w:rPr>
          <w:rFonts w:asciiTheme="majorHAnsi" w:eastAsiaTheme="majorEastAsia" w:hAnsiTheme="majorHAnsi" w:cstheme="majorBidi"/>
          <w:b/>
          <w:bCs/>
          <w:color w:val="365F91" w:themeColor="accent1" w:themeShade="BF"/>
          <w:sz w:val="28"/>
          <w:szCs w:val="28"/>
          <w:lang w:val="bg-BG"/>
        </w:rPr>
        <w:t>Natural</w:t>
      </w:r>
      <w:proofErr w:type="spellEnd"/>
      <w:r w:rsidRPr="00115C1F">
        <w:rPr>
          <w:rFonts w:asciiTheme="majorHAnsi" w:eastAsiaTheme="majorEastAsia" w:hAnsiTheme="majorHAnsi" w:cstheme="majorBidi"/>
          <w:b/>
          <w:bCs/>
          <w:color w:val="365F91" w:themeColor="accent1" w:themeShade="BF"/>
          <w:sz w:val="28"/>
          <w:szCs w:val="28"/>
          <w:lang w:val="bg-BG"/>
        </w:rPr>
        <w:t xml:space="preserve"> </w:t>
      </w:r>
      <w:proofErr w:type="spellStart"/>
      <w:r w:rsidRPr="00115C1F">
        <w:rPr>
          <w:rFonts w:asciiTheme="majorHAnsi" w:eastAsiaTheme="majorEastAsia" w:hAnsiTheme="majorHAnsi" w:cstheme="majorBidi"/>
          <w:b/>
          <w:bCs/>
          <w:color w:val="365F91" w:themeColor="accent1" w:themeShade="BF"/>
          <w:sz w:val="28"/>
          <w:szCs w:val="28"/>
          <w:lang w:val="bg-BG"/>
        </w:rPr>
        <w:t>Language</w:t>
      </w:r>
      <w:proofErr w:type="spellEnd"/>
      <w:r w:rsidRPr="00115C1F">
        <w:rPr>
          <w:rFonts w:asciiTheme="majorHAnsi" w:eastAsiaTheme="majorEastAsia" w:hAnsiTheme="majorHAnsi" w:cstheme="majorBidi"/>
          <w:b/>
          <w:bCs/>
          <w:color w:val="365F91" w:themeColor="accent1" w:themeShade="BF"/>
          <w:sz w:val="28"/>
          <w:szCs w:val="28"/>
          <w:lang w:val="bg-BG"/>
        </w:rPr>
        <w:t xml:space="preserve"> </w:t>
      </w:r>
      <w:proofErr w:type="spellStart"/>
      <w:r w:rsidRPr="00115C1F">
        <w:rPr>
          <w:rFonts w:asciiTheme="majorHAnsi" w:eastAsiaTheme="majorEastAsia" w:hAnsiTheme="majorHAnsi" w:cstheme="majorBidi"/>
          <w:b/>
          <w:bCs/>
          <w:color w:val="365F91" w:themeColor="accent1" w:themeShade="BF"/>
          <w:sz w:val="28"/>
          <w:szCs w:val="28"/>
          <w:lang w:val="bg-BG"/>
        </w:rPr>
        <w:t>Processing</w:t>
      </w:r>
      <w:proofErr w:type="spellEnd"/>
      <w:r w:rsidRPr="00115C1F">
        <w:rPr>
          <w:rFonts w:asciiTheme="majorHAnsi" w:eastAsiaTheme="majorEastAsia" w:hAnsiTheme="majorHAnsi" w:cstheme="majorBidi"/>
          <w:b/>
          <w:bCs/>
          <w:color w:val="365F91" w:themeColor="accent1" w:themeShade="BF"/>
          <w:sz w:val="28"/>
          <w:szCs w:val="28"/>
          <w:lang w:val="bg-BG"/>
        </w:rPr>
        <w:t xml:space="preserve"> – NLP)</w:t>
      </w:r>
      <w:bookmarkEnd w:id="36"/>
      <w:bookmarkEnd w:id="37"/>
    </w:p>
    <w:p w14:paraId="02B269CE" w14:textId="77777777" w:rsidR="001A3BB7" w:rsidRPr="00115C1F" w:rsidRDefault="001A3BB7" w:rsidP="001A3BB7">
      <w:pPr>
        <w:rPr>
          <w:lang w:val="bg-BG"/>
        </w:rPr>
      </w:pPr>
      <w:r w:rsidRPr="00115C1F">
        <w:rPr>
          <w:lang w:val="bg-BG"/>
        </w:rPr>
        <w:t>Обработката на естествен език (</w:t>
      </w:r>
      <w:proofErr w:type="spellStart"/>
      <w:r w:rsidRPr="00115C1F">
        <w:rPr>
          <w:lang w:val="bg-BG"/>
        </w:rPr>
        <w:t>Natural</w:t>
      </w:r>
      <w:proofErr w:type="spellEnd"/>
      <w:r w:rsidRPr="00115C1F">
        <w:rPr>
          <w:lang w:val="bg-BG"/>
        </w:rPr>
        <w:t xml:space="preserve"> </w:t>
      </w:r>
      <w:proofErr w:type="spellStart"/>
      <w:r w:rsidRPr="00115C1F">
        <w:rPr>
          <w:lang w:val="bg-BG"/>
        </w:rPr>
        <w:t>Language</w:t>
      </w:r>
      <w:proofErr w:type="spellEnd"/>
      <w:r w:rsidRPr="00115C1F">
        <w:rPr>
          <w:lang w:val="bg-BG"/>
        </w:rPr>
        <w:t xml:space="preserve"> </w:t>
      </w:r>
      <w:proofErr w:type="spellStart"/>
      <w:r w:rsidRPr="00115C1F">
        <w:rPr>
          <w:lang w:val="bg-BG"/>
        </w:rPr>
        <w:t>Processing</w:t>
      </w:r>
      <w:proofErr w:type="spellEnd"/>
      <w:r w:rsidRPr="00115C1F">
        <w:rPr>
          <w:lang w:val="bg-BG"/>
        </w:rPr>
        <w:t xml:space="preserve"> – NLP) е област на изкуствения интелект, която се занимава с анализа, разбирането и генерирането на човешки език от компютърни системи. За разлика от числовите и визуалните данни, езикът е неструктуриран, двусмислен и силно зависим от контекст, култура и намерение. Това прави NLP една от най-предизвикателните, но и най-важните области на съвременния AI.</w:t>
      </w:r>
    </w:p>
    <w:p w14:paraId="1191B285" w14:textId="77777777" w:rsidR="001A3BB7" w:rsidRPr="00115C1F" w:rsidRDefault="001A3BB7" w:rsidP="001A3BB7">
      <w:pPr>
        <w:rPr>
          <w:lang w:val="bg-BG"/>
        </w:rPr>
      </w:pPr>
      <w:r w:rsidRPr="00115C1F">
        <w:rPr>
          <w:lang w:val="bg-BG"/>
        </w:rPr>
        <w:t xml:space="preserve">В контекста на инженерните приложения NLP играе ключова роля в системи за взаимодействие човек–машина, гласови асистенти, </w:t>
      </w:r>
      <w:proofErr w:type="spellStart"/>
      <w:r w:rsidRPr="00115C1F">
        <w:rPr>
          <w:lang w:val="bg-BG"/>
        </w:rPr>
        <w:t>чатботи</w:t>
      </w:r>
      <w:proofErr w:type="spellEnd"/>
      <w:r w:rsidRPr="00115C1F">
        <w:rPr>
          <w:lang w:val="bg-BG"/>
        </w:rPr>
        <w:t>, анализ на текстови данни, автоматизация на документация и интелигентни роботизирани системи. Целта на тази тема е да изгради концептуално разбиране за това как AI работи с език, какви са основните подходи и ограничения и как тези технологии се прилагат в реални инженерни системи.</w:t>
      </w:r>
    </w:p>
    <w:p w14:paraId="1D7A5204" w14:textId="77777777" w:rsidR="001A3BB7" w:rsidRPr="00115C1F" w:rsidRDefault="001A3BB7" w:rsidP="001A3BB7">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38" w:name="bm_s1"/>
      <w:bookmarkStart w:id="39" w:name="_Toc217679701"/>
      <w:r w:rsidRPr="00115C1F">
        <w:rPr>
          <w:rFonts w:asciiTheme="majorHAnsi" w:eastAsiaTheme="majorEastAsia" w:hAnsiTheme="majorHAnsi" w:cstheme="majorBidi"/>
          <w:b/>
          <w:bCs/>
          <w:color w:val="4F81BD" w:themeColor="accent1"/>
          <w:sz w:val="26"/>
          <w:szCs w:val="26"/>
          <w:lang w:val="bg-BG"/>
        </w:rPr>
        <w:t>Раздел 1. Въведение в обработката на естествен език (NLP) – Как AI разбира и генерира човешки език</w:t>
      </w:r>
      <w:bookmarkEnd w:id="38"/>
      <w:bookmarkEnd w:id="39"/>
    </w:p>
    <w:p w14:paraId="78A928AF" w14:textId="77777777" w:rsidR="001A3BB7" w:rsidRPr="00115C1F" w:rsidRDefault="001A3BB7" w:rsidP="001A3BB7">
      <w:pPr>
        <w:rPr>
          <w:lang w:val="bg-BG"/>
        </w:rPr>
      </w:pPr>
      <w:r w:rsidRPr="00115C1F">
        <w:rPr>
          <w:lang w:val="bg-BG"/>
        </w:rPr>
        <w:t>Човешкият език е основният инструмент за комуникация между хората. Той е богат, гъвкав и често неточен. Думите могат да имат различни значения в различни контексти, изреченията могат да бъдат граматически непълни, а смисълът често се подразбира, а не се изразява директно. Тези характеристики правят езика изключително труден за формално описание.</w:t>
      </w:r>
    </w:p>
    <w:p w14:paraId="0C8ABB7C" w14:textId="77777777" w:rsidR="001A3BB7" w:rsidRPr="00115C1F" w:rsidRDefault="001A3BB7" w:rsidP="001A3BB7">
      <w:pPr>
        <w:rPr>
          <w:lang w:val="bg-BG"/>
        </w:rPr>
      </w:pPr>
      <w:r w:rsidRPr="00115C1F">
        <w:rPr>
          <w:lang w:val="bg-BG"/>
        </w:rPr>
        <w:t>От гледна точка на компютърните системи текстът и речта са просто последователности от символи или звукови сигнали. За да „разбира“ езика, AI трябва да преобразува тези сурови данни в вътрешни представяния, върху които могат да се извършват изчисления. Това означава, че разбирането на езика от AI не е семантично в човешкия смисъл, а статистическо и вероятностно.</w:t>
      </w:r>
    </w:p>
    <w:p w14:paraId="41474BE7" w14:textId="77777777" w:rsidR="001A3BB7" w:rsidRPr="00115C1F" w:rsidRDefault="001A3BB7" w:rsidP="001A3BB7">
      <w:pPr>
        <w:rPr>
          <w:lang w:val="bg-BG"/>
        </w:rPr>
      </w:pPr>
      <w:r w:rsidRPr="00115C1F">
        <w:rPr>
          <w:lang w:val="bg-BG"/>
        </w:rPr>
        <w:t>Исторически първите NLP системи са били базирани на правила. Инженерите са описвали граматични структури, речници и синтактични правила, които системата използва, за да анализира текст. Този подход бързо показва своите ограничения, тъй като езикът съдържа твърде много изключения и контекстуални зависимости.</w:t>
      </w:r>
    </w:p>
    <w:p w14:paraId="6737BE2C" w14:textId="77777777" w:rsidR="001A3BB7" w:rsidRPr="00115C1F" w:rsidRDefault="001A3BB7" w:rsidP="001A3BB7">
      <w:pPr>
        <w:rPr>
          <w:lang w:val="bg-BG"/>
        </w:rPr>
      </w:pPr>
      <w:r w:rsidRPr="00115C1F">
        <w:rPr>
          <w:lang w:val="bg-BG"/>
        </w:rPr>
        <w:t>Съвременният NLP се основава предимно на машинно обучение и дълбоко обучение. Вместо да се задават правила, моделите се обучават върху големи корпуси от текст, от които извличат статистически зависимости между думи, фрази и контексти. По този начин системата може да прави изводи за значението на дадена дума или изречение въз основа на употребата им в множество примери.</w:t>
      </w:r>
    </w:p>
    <w:p w14:paraId="60879558" w14:textId="77777777" w:rsidR="001A3BB7" w:rsidRPr="00115C1F" w:rsidRDefault="001A3BB7" w:rsidP="001A3BB7">
      <w:pPr>
        <w:rPr>
          <w:lang w:val="bg-BG"/>
        </w:rPr>
      </w:pPr>
      <w:r w:rsidRPr="00115C1F">
        <w:rPr>
          <w:lang w:val="bg-BG"/>
        </w:rPr>
        <w:lastRenderedPageBreak/>
        <w:t>Важно е да се подчертае, че когато казваме, че AI „разбира“ езика, това е условно понятие. Моделът не притежава намерение, съзнание или реално разбиране. Той разпознава модели в данните и генерира отговори, които статистически са подходящи в даден контекст.</w:t>
      </w:r>
    </w:p>
    <w:p w14:paraId="4C79385F" w14:textId="77777777" w:rsidR="001A3BB7" w:rsidRPr="00115C1F" w:rsidRDefault="001A3BB7" w:rsidP="001A3BB7">
      <w:pPr>
        <w:rPr>
          <w:lang w:val="bg-BG"/>
        </w:rPr>
      </w:pPr>
      <w:r w:rsidRPr="00115C1F">
        <w:rPr>
          <w:lang w:val="bg-BG"/>
        </w:rPr>
        <w:t>Препоръчани изображения (за визуализация)</w:t>
      </w:r>
    </w:p>
    <w:p w14:paraId="61746176" w14:textId="77777777" w:rsidR="001A3BB7" w:rsidRPr="00115C1F" w:rsidRDefault="001A3BB7" w:rsidP="001A3BB7">
      <w:pPr>
        <w:rPr>
          <w:lang w:val="bg-BG"/>
        </w:rPr>
      </w:pPr>
      <w:r w:rsidRPr="00115C1F">
        <w:rPr>
          <w:lang w:val="bg-BG"/>
        </w:rPr>
        <w:t xml:space="preserve">- NLP </w:t>
      </w:r>
      <w:proofErr w:type="spellStart"/>
      <w:r w:rsidRPr="00115C1F">
        <w:rPr>
          <w:lang w:val="bg-BG"/>
        </w:rPr>
        <w:t>pipeline</w:t>
      </w:r>
      <w:proofErr w:type="spellEnd"/>
      <w:r w:rsidRPr="00115C1F">
        <w:rPr>
          <w:lang w:val="bg-BG"/>
        </w:rPr>
        <w:t xml:space="preserve"> </w:t>
      </w:r>
      <w:proofErr w:type="spellStart"/>
      <w:r w:rsidRPr="00115C1F">
        <w:rPr>
          <w:lang w:val="bg-BG"/>
        </w:rPr>
        <w:t>overview</w:t>
      </w:r>
      <w:proofErr w:type="spellEnd"/>
      <w:r w:rsidRPr="00115C1F">
        <w:rPr>
          <w:lang w:val="bg-BG"/>
        </w:rPr>
        <w:t>:</w:t>
      </w:r>
    </w:p>
    <w:p w14:paraId="48CBDA9C" w14:textId="77777777" w:rsidR="001A3BB7" w:rsidRPr="00115C1F" w:rsidRDefault="001A3BB7" w:rsidP="001A3BB7">
      <w:pPr>
        <w:rPr>
          <w:lang w:val="bg-BG"/>
        </w:rPr>
      </w:pPr>
      <w:r w:rsidRPr="00115C1F">
        <w:rPr>
          <w:lang w:val="bg-BG"/>
        </w:rPr>
        <w:t xml:space="preserve">  https://commons.wikimedia.org/wiki/File:NLP_pipeline.svg</w:t>
      </w:r>
    </w:p>
    <w:p w14:paraId="4F8E7E58" w14:textId="77777777" w:rsidR="001A3BB7" w:rsidRPr="00115C1F" w:rsidRDefault="001A3BB7" w:rsidP="001A3BB7">
      <w:pPr>
        <w:rPr>
          <w:lang w:val="bg-BG"/>
        </w:rPr>
      </w:pPr>
      <w:r w:rsidRPr="00115C1F">
        <w:rPr>
          <w:lang w:val="bg-BG"/>
        </w:rPr>
        <w:t xml:space="preserve">- </w:t>
      </w:r>
      <w:proofErr w:type="spellStart"/>
      <w:r w:rsidRPr="00115C1F">
        <w:rPr>
          <w:lang w:val="bg-BG"/>
        </w:rPr>
        <w:t>Text</w:t>
      </w:r>
      <w:proofErr w:type="spellEnd"/>
      <w:r w:rsidRPr="00115C1F">
        <w:rPr>
          <w:lang w:val="bg-BG"/>
        </w:rPr>
        <w:t xml:space="preserve"> </w:t>
      </w:r>
      <w:proofErr w:type="spellStart"/>
      <w:r w:rsidRPr="00115C1F">
        <w:rPr>
          <w:lang w:val="bg-BG"/>
        </w:rPr>
        <w:t>processing</w:t>
      </w:r>
      <w:proofErr w:type="spellEnd"/>
      <w:r w:rsidRPr="00115C1F">
        <w:rPr>
          <w:lang w:val="bg-BG"/>
        </w:rPr>
        <w:t xml:space="preserve"> </w:t>
      </w:r>
      <w:proofErr w:type="spellStart"/>
      <w:r w:rsidRPr="00115C1F">
        <w:rPr>
          <w:lang w:val="bg-BG"/>
        </w:rPr>
        <w:t>workflow</w:t>
      </w:r>
      <w:proofErr w:type="spellEnd"/>
      <w:r w:rsidRPr="00115C1F">
        <w:rPr>
          <w:lang w:val="bg-BG"/>
        </w:rPr>
        <w:t>:</w:t>
      </w:r>
    </w:p>
    <w:p w14:paraId="2891D07C" w14:textId="77777777" w:rsidR="001A3BB7" w:rsidRPr="00115C1F" w:rsidRDefault="001A3BB7" w:rsidP="001A3BB7">
      <w:pPr>
        <w:rPr>
          <w:lang w:val="bg-BG"/>
        </w:rPr>
      </w:pPr>
      <w:r w:rsidRPr="00115C1F">
        <w:rPr>
          <w:lang w:val="bg-BG"/>
        </w:rPr>
        <w:t xml:space="preserve">  https://commons.wikimedia.org/wiki/File:Text_processing_flowchart.png</w:t>
      </w:r>
    </w:p>
    <w:p w14:paraId="7CF7E8B4" w14:textId="77777777" w:rsidR="001A3BB7" w:rsidRPr="00115C1F" w:rsidRDefault="001A3BB7" w:rsidP="001A3BB7">
      <w:pPr>
        <w:rPr>
          <w:lang w:val="bg-BG"/>
        </w:rPr>
      </w:pPr>
      <w:r w:rsidRPr="00115C1F">
        <w:rPr>
          <w:lang w:val="bg-BG"/>
        </w:rPr>
        <w:t>Допълнителни ресурси (по желание)</w:t>
      </w:r>
    </w:p>
    <w:p w14:paraId="4DA7426B" w14:textId="77777777" w:rsidR="001A3BB7" w:rsidRPr="00115C1F" w:rsidRDefault="001A3BB7" w:rsidP="001A3BB7">
      <w:pPr>
        <w:rPr>
          <w:lang w:val="bg-BG"/>
        </w:rPr>
      </w:pPr>
      <w:r w:rsidRPr="00115C1F">
        <w:rPr>
          <w:lang w:val="bg-BG"/>
        </w:rPr>
        <w:t xml:space="preserve">- </w:t>
      </w:r>
      <w:proofErr w:type="spellStart"/>
      <w:r w:rsidRPr="00115C1F">
        <w:rPr>
          <w:lang w:val="bg-BG"/>
        </w:rPr>
        <w:t>Stanford</w:t>
      </w:r>
      <w:proofErr w:type="spellEnd"/>
      <w:r w:rsidRPr="00115C1F">
        <w:rPr>
          <w:lang w:val="bg-BG"/>
        </w:rPr>
        <w:t xml:space="preserve"> – </w:t>
      </w:r>
      <w:proofErr w:type="spellStart"/>
      <w:r w:rsidRPr="00115C1F">
        <w:rPr>
          <w:lang w:val="bg-BG"/>
        </w:rPr>
        <w:t>Introduction</w:t>
      </w:r>
      <w:proofErr w:type="spellEnd"/>
      <w:r w:rsidRPr="00115C1F">
        <w:rPr>
          <w:lang w:val="bg-BG"/>
        </w:rPr>
        <w:t xml:space="preserve"> </w:t>
      </w:r>
      <w:proofErr w:type="spellStart"/>
      <w:r w:rsidRPr="00115C1F">
        <w:rPr>
          <w:lang w:val="bg-BG"/>
        </w:rPr>
        <w:t>to</w:t>
      </w:r>
      <w:proofErr w:type="spellEnd"/>
      <w:r w:rsidRPr="00115C1F">
        <w:rPr>
          <w:lang w:val="bg-BG"/>
        </w:rPr>
        <w:t xml:space="preserve"> </w:t>
      </w:r>
      <w:proofErr w:type="spellStart"/>
      <w:r w:rsidRPr="00115C1F">
        <w:rPr>
          <w:lang w:val="bg-BG"/>
        </w:rPr>
        <w:t>Natural</w:t>
      </w:r>
      <w:proofErr w:type="spellEnd"/>
      <w:r w:rsidRPr="00115C1F">
        <w:rPr>
          <w:lang w:val="bg-BG"/>
        </w:rPr>
        <w:t xml:space="preserve"> </w:t>
      </w:r>
      <w:proofErr w:type="spellStart"/>
      <w:r w:rsidRPr="00115C1F">
        <w:rPr>
          <w:lang w:val="bg-BG"/>
        </w:rPr>
        <w:t>Language</w:t>
      </w:r>
      <w:proofErr w:type="spellEnd"/>
      <w:r w:rsidRPr="00115C1F">
        <w:rPr>
          <w:lang w:val="bg-BG"/>
        </w:rPr>
        <w:t xml:space="preserve"> </w:t>
      </w:r>
      <w:proofErr w:type="spellStart"/>
      <w:r w:rsidRPr="00115C1F">
        <w:rPr>
          <w:lang w:val="bg-BG"/>
        </w:rPr>
        <w:t>Processing</w:t>
      </w:r>
      <w:proofErr w:type="spellEnd"/>
      <w:r w:rsidRPr="00115C1F">
        <w:rPr>
          <w:lang w:val="bg-BG"/>
        </w:rPr>
        <w:t>:</w:t>
      </w:r>
    </w:p>
    <w:p w14:paraId="24ABD49F" w14:textId="77777777" w:rsidR="001A3BB7" w:rsidRPr="00115C1F" w:rsidRDefault="001A3BB7" w:rsidP="001A3BB7">
      <w:pPr>
        <w:rPr>
          <w:lang w:val="bg-BG"/>
        </w:rPr>
      </w:pPr>
      <w:r w:rsidRPr="00115C1F">
        <w:rPr>
          <w:lang w:val="bg-BG"/>
        </w:rPr>
        <w:t xml:space="preserve">  https://web.stanford.edu/~jurafsky/slp3/</w:t>
      </w:r>
    </w:p>
    <w:p w14:paraId="6F0891C1" w14:textId="77777777" w:rsidR="001A3BB7" w:rsidRPr="00115C1F" w:rsidRDefault="001A3BB7" w:rsidP="001A3BB7">
      <w:pPr>
        <w:rPr>
          <w:lang w:val="bg-BG"/>
        </w:rPr>
      </w:pPr>
      <w:r w:rsidRPr="00115C1F">
        <w:rPr>
          <w:lang w:val="bg-BG"/>
        </w:rPr>
        <w:t xml:space="preserve">- IBM – </w:t>
      </w:r>
      <w:proofErr w:type="spellStart"/>
      <w:r w:rsidRPr="00115C1F">
        <w:rPr>
          <w:lang w:val="bg-BG"/>
        </w:rPr>
        <w:t>What</w:t>
      </w:r>
      <w:proofErr w:type="spellEnd"/>
      <w:r w:rsidRPr="00115C1F">
        <w:rPr>
          <w:lang w:val="bg-BG"/>
        </w:rPr>
        <w:t xml:space="preserve"> </w:t>
      </w:r>
      <w:proofErr w:type="spellStart"/>
      <w:r w:rsidRPr="00115C1F">
        <w:rPr>
          <w:lang w:val="bg-BG"/>
        </w:rPr>
        <w:t>is</w:t>
      </w:r>
      <w:proofErr w:type="spellEnd"/>
      <w:r w:rsidRPr="00115C1F">
        <w:rPr>
          <w:lang w:val="bg-BG"/>
        </w:rPr>
        <w:t xml:space="preserve"> </w:t>
      </w:r>
      <w:proofErr w:type="spellStart"/>
      <w:r w:rsidRPr="00115C1F">
        <w:rPr>
          <w:lang w:val="bg-BG"/>
        </w:rPr>
        <w:t>Natural</w:t>
      </w:r>
      <w:proofErr w:type="spellEnd"/>
      <w:r w:rsidRPr="00115C1F">
        <w:rPr>
          <w:lang w:val="bg-BG"/>
        </w:rPr>
        <w:t xml:space="preserve"> </w:t>
      </w:r>
      <w:proofErr w:type="spellStart"/>
      <w:r w:rsidRPr="00115C1F">
        <w:rPr>
          <w:lang w:val="bg-BG"/>
        </w:rPr>
        <w:t>Language</w:t>
      </w:r>
      <w:proofErr w:type="spellEnd"/>
      <w:r w:rsidRPr="00115C1F">
        <w:rPr>
          <w:lang w:val="bg-BG"/>
        </w:rPr>
        <w:t xml:space="preserve"> </w:t>
      </w:r>
      <w:proofErr w:type="spellStart"/>
      <w:r w:rsidRPr="00115C1F">
        <w:rPr>
          <w:lang w:val="bg-BG"/>
        </w:rPr>
        <w:t>Processing</w:t>
      </w:r>
      <w:proofErr w:type="spellEnd"/>
      <w:r w:rsidRPr="00115C1F">
        <w:rPr>
          <w:lang w:val="bg-BG"/>
        </w:rPr>
        <w:t>:</w:t>
      </w:r>
    </w:p>
    <w:p w14:paraId="36CC8995" w14:textId="77777777" w:rsidR="001A3BB7" w:rsidRPr="00115C1F" w:rsidRDefault="001A3BB7" w:rsidP="001A3BB7">
      <w:pPr>
        <w:rPr>
          <w:lang w:val="bg-BG"/>
        </w:rPr>
      </w:pPr>
      <w:r w:rsidRPr="00115C1F">
        <w:rPr>
          <w:lang w:val="bg-BG"/>
        </w:rPr>
        <w:t xml:space="preserve">  https://www.ibm.com/topics/natural-language-processing</w:t>
      </w:r>
    </w:p>
    <w:p w14:paraId="5FC6E554" w14:textId="77777777" w:rsidR="001A3BB7" w:rsidRPr="00115C1F" w:rsidRDefault="001A3BB7" w:rsidP="001A3BB7">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40" w:name="bm_s2"/>
      <w:bookmarkStart w:id="41" w:name="_Toc217679702"/>
      <w:r w:rsidRPr="00115C1F">
        <w:rPr>
          <w:rFonts w:asciiTheme="majorHAnsi" w:eastAsiaTheme="majorEastAsia" w:hAnsiTheme="majorHAnsi" w:cstheme="majorBidi"/>
          <w:b/>
          <w:bCs/>
          <w:color w:val="4F81BD" w:themeColor="accent1"/>
          <w:sz w:val="26"/>
          <w:szCs w:val="26"/>
          <w:lang w:val="bg-BG"/>
        </w:rPr>
        <w:t>Раздел 2. Разпознаване на реч и AI асистенти – Преглед на ASR моделите</w:t>
      </w:r>
      <w:bookmarkEnd w:id="40"/>
      <w:bookmarkEnd w:id="41"/>
    </w:p>
    <w:p w14:paraId="6C58BD4D" w14:textId="77777777" w:rsidR="001A3BB7" w:rsidRPr="00115C1F" w:rsidRDefault="001A3BB7" w:rsidP="001A3BB7">
      <w:pPr>
        <w:rPr>
          <w:lang w:val="bg-BG"/>
        </w:rPr>
      </w:pPr>
      <w:r w:rsidRPr="00115C1F">
        <w:rPr>
          <w:lang w:val="bg-BG"/>
        </w:rPr>
        <w:t xml:space="preserve">Разпознаването на реч (Automatic Speech Recognition – ASR) е </w:t>
      </w:r>
      <w:proofErr w:type="spellStart"/>
      <w:r w:rsidRPr="00115C1F">
        <w:rPr>
          <w:lang w:val="bg-BG"/>
        </w:rPr>
        <w:t>подполе</w:t>
      </w:r>
      <w:proofErr w:type="spellEnd"/>
      <w:r w:rsidRPr="00115C1F">
        <w:rPr>
          <w:lang w:val="bg-BG"/>
        </w:rPr>
        <w:t xml:space="preserve"> на NLP, което се занимава с преобразуването на говорима реч в текст. Това е основна технология за гласови асистенти, системи за диктовка и интерфейси човек–машина, при които използването на клавиатура или екран е неудобно или невъзможно.</w:t>
      </w:r>
    </w:p>
    <w:p w14:paraId="2363217E" w14:textId="77777777" w:rsidR="001A3BB7" w:rsidRPr="00115C1F" w:rsidRDefault="001A3BB7" w:rsidP="001A3BB7">
      <w:pPr>
        <w:rPr>
          <w:lang w:val="bg-BG"/>
        </w:rPr>
      </w:pPr>
      <w:r w:rsidRPr="00115C1F">
        <w:rPr>
          <w:lang w:val="bg-BG"/>
        </w:rPr>
        <w:t>От инженерна гледна точка речта представлява непрекъснат аудио сигнал, който трябва да бъде анализиран и сегментиран. ASR системите преобразуват звуковите вълни в числови характеристики, които описват честотния състав и динамиката на сигнала. След това тези характеристики се използват от модели за машинно обучение, които предсказват най-вероятната последователност от думи.</w:t>
      </w:r>
    </w:p>
    <w:p w14:paraId="2D08B59E" w14:textId="77777777" w:rsidR="001A3BB7" w:rsidRPr="00115C1F" w:rsidRDefault="001A3BB7" w:rsidP="001A3BB7">
      <w:pPr>
        <w:rPr>
          <w:lang w:val="bg-BG"/>
        </w:rPr>
      </w:pPr>
      <w:r w:rsidRPr="00115C1F">
        <w:rPr>
          <w:lang w:val="bg-BG"/>
        </w:rPr>
        <w:t>Ранните ASR системи са разчитали на статистически модели и ръчно дефинирани фонетични правила. Съвременните системи използват дълбоки невронни мрежи, които се обучават върху огромни количества аудио данни. Това позволява значително по-висока точност, но също така изисква сериозни изчислителни ресурси.</w:t>
      </w:r>
    </w:p>
    <w:p w14:paraId="422C35E1" w14:textId="77777777" w:rsidR="001A3BB7" w:rsidRPr="00115C1F" w:rsidRDefault="001A3BB7" w:rsidP="001A3BB7">
      <w:pPr>
        <w:rPr>
          <w:lang w:val="bg-BG"/>
        </w:rPr>
      </w:pPr>
      <w:r w:rsidRPr="00115C1F">
        <w:rPr>
          <w:lang w:val="bg-BG"/>
        </w:rPr>
        <w:t>Важно предизвикателство при разпознаването на реч е вариабилността. Хората говорят с различен акцент, скорост, интонация и в шумна среда. ASR моделите трябва да бъдат устойчиви на тези фактори, за да бъдат използваеми в реални приложения.</w:t>
      </w:r>
    </w:p>
    <w:p w14:paraId="351BDD85" w14:textId="77777777" w:rsidR="001A3BB7" w:rsidRPr="00115C1F" w:rsidRDefault="001A3BB7" w:rsidP="001A3BB7">
      <w:pPr>
        <w:rPr>
          <w:lang w:val="bg-BG"/>
        </w:rPr>
      </w:pPr>
      <w:r w:rsidRPr="00115C1F">
        <w:rPr>
          <w:lang w:val="bg-BG"/>
        </w:rPr>
        <w:lastRenderedPageBreak/>
        <w:t>AI асистентите комбинират ASR с други NLP компоненти. След като речта бъде преобразувана в текст, системата трябва да интерпретира намерението на потребителя и да генерира подходящ отговор. Това превръща гласовите асистенти в комплексни AI системи, а не просто в модули за разпознаване на думи.</w:t>
      </w:r>
    </w:p>
    <w:p w14:paraId="090DF68F" w14:textId="77777777" w:rsidR="001A3BB7" w:rsidRPr="00115C1F" w:rsidRDefault="001A3BB7" w:rsidP="001A3BB7">
      <w:pPr>
        <w:rPr>
          <w:lang w:val="bg-BG"/>
        </w:rPr>
      </w:pPr>
      <w:r w:rsidRPr="00115C1F">
        <w:rPr>
          <w:lang w:val="bg-BG"/>
        </w:rPr>
        <w:t>Препоръчани изображения (за визуализация)</w:t>
      </w:r>
    </w:p>
    <w:p w14:paraId="77B88B1C" w14:textId="77777777" w:rsidR="001A3BB7" w:rsidRPr="00115C1F" w:rsidRDefault="001A3BB7" w:rsidP="001A3BB7">
      <w:pPr>
        <w:rPr>
          <w:lang w:val="bg-BG"/>
        </w:rPr>
      </w:pPr>
      <w:r w:rsidRPr="00115C1F">
        <w:rPr>
          <w:lang w:val="bg-BG"/>
        </w:rPr>
        <w:t xml:space="preserve">- Speech </w:t>
      </w:r>
      <w:proofErr w:type="spellStart"/>
      <w:r w:rsidRPr="00115C1F">
        <w:rPr>
          <w:lang w:val="bg-BG"/>
        </w:rPr>
        <w:t>recognition</w:t>
      </w:r>
      <w:proofErr w:type="spellEnd"/>
      <w:r w:rsidRPr="00115C1F">
        <w:rPr>
          <w:lang w:val="bg-BG"/>
        </w:rPr>
        <w:t xml:space="preserve"> </w:t>
      </w:r>
      <w:proofErr w:type="spellStart"/>
      <w:r w:rsidRPr="00115C1F">
        <w:rPr>
          <w:lang w:val="bg-BG"/>
        </w:rPr>
        <w:t>system</w:t>
      </w:r>
      <w:proofErr w:type="spellEnd"/>
      <w:r w:rsidRPr="00115C1F">
        <w:rPr>
          <w:lang w:val="bg-BG"/>
        </w:rPr>
        <w:t xml:space="preserve"> </w:t>
      </w:r>
      <w:proofErr w:type="spellStart"/>
      <w:r w:rsidRPr="00115C1F">
        <w:rPr>
          <w:lang w:val="bg-BG"/>
        </w:rPr>
        <w:t>diagram</w:t>
      </w:r>
      <w:proofErr w:type="spellEnd"/>
      <w:r w:rsidRPr="00115C1F">
        <w:rPr>
          <w:lang w:val="bg-BG"/>
        </w:rPr>
        <w:t>:</w:t>
      </w:r>
    </w:p>
    <w:p w14:paraId="7DBDB617" w14:textId="77777777" w:rsidR="001A3BB7" w:rsidRPr="00115C1F" w:rsidRDefault="001A3BB7" w:rsidP="001A3BB7">
      <w:pPr>
        <w:rPr>
          <w:lang w:val="bg-BG"/>
        </w:rPr>
      </w:pPr>
      <w:r w:rsidRPr="00115C1F">
        <w:rPr>
          <w:lang w:val="bg-BG"/>
        </w:rPr>
        <w:t xml:space="preserve">  https://commons.wikimedia.org/wiki/File:Speech_recognition_system.svg</w:t>
      </w:r>
    </w:p>
    <w:p w14:paraId="71FF998C" w14:textId="77777777" w:rsidR="001A3BB7" w:rsidRPr="00115C1F" w:rsidRDefault="001A3BB7" w:rsidP="001A3BB7">
      <w:pPr>
        <w:rPr>
          <w:lang w:val="bg-BG"/>
        </w:rPr>
      </w:pPr>
      <w:r w:rsidRPr="00115C1F">
        <w:rPr>
          <w:lang w:val="bg-BG"/>
        </w:rPr>
        <w:t xml:space="preserve">- </w:t>
      </w:r>
      <w:proofErr w:type="spellStart"/>
      <w:r w:rsidRPr="00115C1F">
        <w:rPr>
          <w:lang w:val="bg-BG"/>
        </w:rPr>
        <w:t>Audio</w:t>
      </w:r>
      <w:proofErr w:type="spellEnd"/>
      <w:r w:rsidRPr="00115C1F">
        <w:rPr>
          <w:lang w:val="bg-BG"/>
        </w:rPr>
        <w:t xml:space="preserve"> </w:t>
      </w:r>
      <w:proofErr w:type="spellStart"/>
      <w:r w:rsidRPr="00115C1F">
        <w:rPr>
          <w:lang w:val="bg-BG"/>
        </w:rPr>
        <w:t>signal</w:t>
      </w:r>
      <w:proofErr w:type="spellEnd"/>
      <w:r w:rsidRPr="00115C1F">
        <w:rPr>
          <w:lang w:val="bg-BG"/>
        </w:rPr>
        <w:t xml:space="preserve"> </w:t>
      </w:r>
      <w:proofErr w:type="spellStart"/>
      <w:r w:rsidRPr="00115C1F">
        <w:rPr>
          <w:lang w:val="bg-BG"/>
        </w:rPr>
        <w:t>to</w:t>
      </w:r>
      <w:proofErr w:type="spellEnd"/>
      <w:r w:rsidRPr="00115C1F">
        <w:rPr>
          <w:lang w:val="bg-BG"/>
        </w:rPr>
        <w:t xml:space="preserve"> </w:t>
      </w:r>
      <w:proofErr w:type="spellStart"/>
      <w:r w:rsidRPr="00115C1F">
        <w:rPr>
          <w:lang w:val="bg-BG"/>
        </w:rPr>
        <w:t>text</w:t>
      </w:r>
      <w:proofErr w:type="spellEnd"/>
      <w:r w:rsidRPr="00115C1F">
        <w:rPr>
          <w:lang w:val="bg-BG"/>
        </w:rPr>
        <w:t xml:space="preserve"> </w:t>
      </w:r>
      <w:proofErr w:type="spellStart"/>
      <w:r w:rsidRPr="00115C1F">
        <w:rPr>
          <w:lang w:val="bg-BG"/>
        </w:rPr>
        <w:t>pipeline</w:t>
      </w:r>
      <w:proofErr w:type="spellEnd"/>
      <w:r w:rsidRPr="00115C1F">
        <w:rPr>
          <w:lang w:val="bg-BG"/>
        </w:rPr>
        <w:t>:</w:t>
      </w:r>
    </w:p>
    <w:p w14:paraId="75B2802D" w14:textId="77777777" w:rsidR="001A3BB7" w:rsidRPr="00115C1F" w:rsidRDefault="001A3BB7" w:rsidP="001A3BB7">
      <w:pPr>
        <w:rPr>
          <w:lang w:val="bg-BG"/>
        </w:rPr>
      </w:pPr>
      <w:r w:rsidRPr="00115C1F">
        <w:rPr>
          <w:lang w:val="bg-BG"/>
        </w:rPr>
        <w:t xml:space="preserve">  https://commons.wikimedia.org/wiki/File:Speech_to_text_process.png</w:t>
      </w:r>
    </w:p>
    <w:p w14:paraId="5BEC22FA" w14:textId="77777777" w:rsidR="001A3BB7" w:rsidRPr="00115C1F" w:rsidRDefault="001A3BB7" w:rsidP="001A3BB7">
      <w:pPr>
        <w:rPr>
          <w:lang w:val="bg-BG"/>
        </w:rPr>
      </w:pPr>
      <w:r w:rsidRPr="00115C1F">
        <w:rPr>
          <w:lang w:val="bg-BG"/>
        </w:rPr>
        <w:t>Допълнителни ресурси (по желание)</w:t>
      </w:r>
    </w:p>
    <w:p w14:paraId="0D06A891" w14:textId="77777777" w:rsidR="001A3BB7" w:rsidRPr="00115C1F" w:rsidRDefault="001A3BB7" w:rsidP="001A3BB7">
      <w:pPr>
        <w:rPr>
          <w:lang w:val="bg-BG"/>
        </w:rPr>
      </w:pPr>
      <w:r w:rsidRPr="00115C1F">
        <w:rPr>
          <w:lang w:val="bg-BG"/>
        </w:rPr>
        <w:t xml:space="preserve">- </w:t>
      </w:r>
      <w:proofErr w:type="spellStart"/>
      <w:r w:rsidRPr="00115C1F">
        <w:rPr>
          <w:lang w:val="bg-BG"/>
        </w:rPr>
        <w:t>Mozilla</w:t>
      </w:r>
      <w:proofErr w:type="spellEnd"/>
      <w:r w:rsidRPr="00115C1F">
        <w:rPr>
          <w:lang w:val="bg-BG"/>
        </w:rPr>
        <w:t xml:space="preserve"> – Speech Recognition </w:t>
      </w:r>
      <w:proofErr w:type="spellStart"/>
      <w:r w:rsidRPr="00115C1F">
        <w:rPr>
          <w:lang w:val="bg-BG"/>
        </w:rPr>
        <w:t>Overview</w:t>
      </w:r>
      <w:proofErr w:type="spellEnd"/>
      <w:r w:rsidRPr="00115C1F">
        <w:rPr>
          <w:lang w:val="bg-BG"/>
        </w:rPr>
        <w:t>:</w:t>
      </w:r>
    </w:p>
    <w:p w14:paraId="537D6AB0" w14:textId="77777777" w:rsidR="001A3BB7" w:rsidRPr="00115C1F" w:rsidRDefault="001A3BB7" w:rsidP="001A3BB7">
      <w:pPr>
        <w:rPr>
          <w:lang w:val="bg-BG"/>
        </w:rPr>
      </w:pPr>
      <w:r w:rsidRPr="00115C1F">
        <w:rPr>
          <w:lang w:val="bg-BG"/>
        </w:rPr>
        <w:t xml:space="preserve">  https://developer.mozilla.org/en-US/docs/Web/API/SpeechRecognition</w:t>
      </w:r>
    </w:p>
    <w:p w14:paraId="0D72BBA1" w14:textId="77777777" w:rsidR="001A3BB7" w:rsidRPr="00115C1F" w:rsidRDefault="001A3BB7" w:rsidP="001A3BB7">
      <w:pPr>
        <w:rPr>
          <w:lang w:val="bg-BG"/>
        </w:rPr>
      </w:pPr>
      <w:r w:rsidRPr="00115C1F">
        <w:rPr>
          <w:lang w:val="bg-BG"/>
        </w:rPr>
        <w:t>- Google – Speech-</w:t>
      </w:r>
      <w:proofErr w:type="spellStart"/>
      <w:r w:rsidRPr="00115C1F">
        <w:rPr>
          <w:lang w:val="bg-BG"/>
        </w:rPr>
        <w:t>to</w:t>
      </w:r>
      <w:proofErr w:type="spellEnd"/>
      <w:r w:rsidRPr="00115C1F">
        <w:rPr>
          <w:lang w:val="bg-BG"/>
        </w:rPr>
        <w:t>-</w:t>
      </w:r>
      <w:proofErr w:type="spellStart"/>
      <w:r w:rsidRPr="00115C1F">
        <w:rPr>
          <w:lang w:val="bg-BG"/>
        </w:rPr>
        <w:t>Text</w:t>
      </w:r>
      <w:proofErr w:type="spellEnd"/>
      <w:r w:rsidRPr="00115C1F">
        <w:rPr>
          <w:lang w:val="bg-BG"/>
        </w:rPr>
        <w:t xml:space="preserve"> </w:t>
      </w:r>
      <w:proofErr w:type="spellStart"/>
      <w:r w:rsidRPr="00115C1F">
        <w:rPr>
          <w:lang w:val="bg-BG"/>
        </w:rPr>
        <w:t>Concepts</w:t>
      </w:r>
      <w:proofErr w:type="spellEnd"/>
      <w:r w:rsidRPr="00115C1F">
        <w:rPr>
          <w:lang w:val="bg-BG"/>
        </w:rPr>
        <w:t>:</w:t>
      </w:r>
    </w:p>
    <w:p w14:paraId="0594D33A" w14:textId="77777777" w:rsidR="001A3BB7" w:rsidRPr="00115C1F" w:rsidRDefault="001A3BB7" w:rsidP="001A3BB7">
      <w:pPr>
        <w:rPr>
          <w:lang w:val="bg-BG"/>
        </w:rPr>
      </w:pPr>
      <w:r w:rsidRPr="00115C1F">
        <w:rPr>
          <w:lang w:val="bg-BG"/>
        </w:rPr>
        <w:t xml:space="preserve">  https://cloud.google.com/speech-to-text/docs/basics</w:t>
      </w:r>
    </w:p>
    <w:p w14:paraId="39781357" w14:textId="77777777" w:rsidR="001A3BB7" w:rsidRPr="00115C1F" w:rsidRDefault="001A3BB7" w:rsidP="001A3BB7">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42" w:name="bm_s3"/>
      <w:bookmarkStart w:id="43" w:name="_Toc217679703"/>
      <w:r w:rsidRPr="00115C1F">
        <w:rPr>
          <w:rFonts w:asciiTheme="majorHAnsi" w:eastAsiaTheme="majorEastAsia" w:hAnsiTheme="majorHAnsi" w:cstheme="majorBidi"/>
          <w:b/>
          <w:bCs/>
          <w:color w:val="4F81BD" w:themeColor="accent1"/>
          <w:sz w:val="26"/>
          <w:szCs w:val="26"/>
          <w:lang w:val="bg-BG"/>
        </w:rPr>
        <w:t>Раздел 3. Обработка на текст и анализ на настроението – Как AI интерпретира писмен текст</w:t>
      </w:r>
      <w:bookmarkEnd w:id="42"/>
      <w:bookmarkEnd w:id="43"/>
    </w:p>
    <w:p w14:paraId="4E8ABE15" w14:textId="77777777" w:rsidR="001A3BB7" w:rsidRPr="00115C1F" w:rsidRDefault="001A3BB7" w:rsidP="001A3BB7">
      <w:pPr>
        <w:rPr>
          <w:lang w:val="bg-BG"/>
        </w:rPr>
      </w:pPr>
      <w:r w:rsidRPr="00115C1F">
        <w:rPr>
          <w:lang w:val="bg-BG"/>
        </w:rPr>
        <w:t>Обработката на писмен текст е една от най-разпространените форми на NLP. Тя включва задачи като класификация на текст, извличане на информация, откриване на ключови думи и анализ на настроението (</w:t>
      </w:r>
      <w:proofErr w:type="spellStart"/>
      <w:r w:rsidRPr="00115C1F">
        <w:rPr>
          <w:lang w:val="bg-BG"/>
        </w:rPr>
        <w:t>sentiment</w:t>
      </w:r>
      <w:proofErr w:type="spellEnd"/>
      <w:r w:rsidRPr="00115C1F">
        <w:rPr>
          <w:lang w:val="bg-BG"/>
        </w:rPr>
        <w:t xml:space="preserve"> </w:t>
      </w:r>
      <w:proofErr w:type="spellStart"/>
      <w:r w:rsidRPr="00115C1F">
        <w:rPr>
          <w:lang w:val="bg-BG"/>
        </w:rPr>
        <w:t>analysis</w:t>
      </w:r>
      <w:proofErr w:type="spellEnd"/>
      <w:r w:rsidRPr="00115C1F">
        <w:rPr>
          <w:lang w:val="bg-BG"/>
        </w:rPr>
        <w:t>).</w:t>
      </w:r>
    </w:p>
    <w:p w14:paraId="3BAAFE6D" w14:textId="77777777" w:rsidR="001A3BB7" w:rsidRPr="00115C1F" w:rsidRDefault="001A3BB7" w:rsidP="001A3BB7">
      <w:pPr>
        <w:rPr>
          <w:lang w:val="bg-BG"/>
        </w:rPr>
      </w:pPr>
      <w:r w:rsidRPr="00115C1F">
        <w:rPr>
          <w:lang w:val="bg-BG"/>
        </w:rPr>
        <w:t>За AI текстът е последователност от символи, която трябва да бъде преобразувана в числово представяне. Това може да стане чрез различни техники, които кодират думите и техния контекст. След това моделите използват тези представяния, за да извличат смислови зависимости.</w:t>
      </w:r>
    </w:p>
    <w:p w14:paraId="29EF6A6D" w14:textId="77777777" w:rsidR="001A3BB7" w:rsidRPr="00115C1F" w:rsidRDefault="001A3BB7" w:rsidP="001A3BB7">
      <w:pPr>
        <w:rPr>
          <w:lang w:val="bg-BG"/>
        </w:rPr>
      </w:pPr>
      <w:r w:rsidRPr="00115C1F">
        <w:rPr>
          <w:lang w:val="bg-BG"/>
        </w:rPr>
        <w:t>Анализът на настроението има за цел да определи емоционалния тон на даден текст – положителен, отрицателен или неутрален. В инженерната практика това се използва за анализ на потребителски отзиви, социални мрежи, поддръжка на клиенти и мониторинг на обществено мнение.</w:t>
      </w:r>
    </w:p>
    <w:p w14:paraId="60D28E5E" w14:textId="77777777" w:rsidR="001A3BB7" w:rsidRPr="00115C1F" w:rsidRDefault="001A3BB7" w:rsidP="001A3BB7">
      <w:pPr>
        <w:rPr>
          <w:lang w:val="bg-BG"/>
        </w:rPr>
      </w:pPr>
      <w:r w:rsidRPr="00115C1F">
        <w:rPr>
          <w:lang w:val="bg-BG"/>
        </w:rPr>
        <w:t>Важно е да се разбере, че анализът на настроението не е безгрешен. Ирония, сарказъм и културни особености могат да доведат до неправилна интерпретация. Това подчертава ограниченията на NLP системите и необходимостта от внимателна оценка на резултатите.</w:t>
      </w:r>
    </w:p>
    <w:p w14:paraId="08ACA3E3" w14:textId="77777777" w:rsidR="001A3BB7" w:rsidRPr="00115C1F" w:rsidRDefault="001A3BB7" w:rsidP="001A3BB7">
      <w:pPr>
        <w:rPr>
          <w:lang w:val="bg-BG"/>
        </w:rPr>
      </w:pPr>
      <w:r w:rsidRPr="00115C1F">
        <w:rPr>
          <w:lang w:val="bg-BG"/>
        </w:rPr>
        <w:t>Препоръчани изображения (за визуализация)</w:t>
      </w:r>
    </w:p>
    <w:p w14:paraId="6217F8FB" w14:textId="77777777" w:rsidR="001A3BB7" w:rsidRPr="00115C1F" w:rsidRDefault="001A3BB7" w:rsidP="001A3BB7">
      <w:pPr>
        <w:rPr>
          <w:lang w:val="bg-BG"/>
        </w:rPr>
      </w:pPr>
      <w:r w:rsidRPr="00115C1F">
        <w:rPr>
          <w:lang w:val="bg-BG"/>
        </w:rPr>
        <w:lastRenderedPageBreak/>
        <w:t xml:space="preserve">- </w:t>
      </w:r>
      <w:proofErr w:type="spellStart"/>
      <w:r w:rsidRPr="00115C1F">
        <w:rPr>
          <w:lang w:val="bg-BG"/>
        </w:rPr>
        <w:t>Text</w:t>
      </w:r>
      <w:proofErr w:type="spellEnd"/>
      <w:r w:rsidRPr="00115C1F">
        <w:rPr>
          <w:lang w:val="bg-BG"/>
        </w:rPr>
        <w:t xml:space="preserve"> </w:t>
      </w:r>
      <w:proofErr w:type="spellStart"/>
      <w:r w:rsidRPr="00115C1F">
        <w:rPr>
          <w:lang w:val="bg-BG"/>
        </w:rPr>
        <w:t>classification</w:t>
      </w:r>
      <w:proofErr w:type="spellEnd"/>
      <w:r w:rsidRPr="00115C1F">
        <w:rPr>
          <w:lang w:val="bg-BG"/>
        </w:rPr>
        <w:t xml:space="preserve"> </w:t>
      </w:r>
      <w:proofErr w:type="spellStart"/>
      <w:r w:rsidRPr="00115C1F">
        <w:rPr>
          <w:lang w:val="bg-BG"/>
        </w:rPr>
        <w:t>workflow</w:t>
      </w:r>
      <w:proofErr w:type="spellEnd"/>
      <w:r w:rsidRPr="00115C1F">
        <w:rPr>
          <w:lang w:val="bg-BG"/>
        </w:rPr>
        <w:t>:</w:t>
      </w:r>
    </w:p>
    <w:p w14:paraId="4CB793E4" w14:textId="77777777" w:rsidR="001A3BB7" w:rsidRPr="00115C1F" w:rsidRDefault="001A3BB7" w:rsidP="001A3BB7">
      <w:pPr>
        <w:rPr>
          <w:lang w:val="bg-BG"/>
        </w:rPr>
      </w:pPr>
      <w:r w:rsidRPr="00115C1F">
        <w:rPr>
          <w:lang w:val="bg-BG"/>
        </w:rPr>
        <w:t xml:space="preserve">  https://commons.wikimedia.org/wiki/File:Text_classification_pipeline.png</w:t>
      </w:r>
    </w:p>
    <w:p w14:paraId="39B18272" w14:textId="77777777" w:rsidR="001A3BB7" w:rsidRPr="00115C1F" w:rsidRDefault="001A3BB7" w:rsidP="001A3BB7">
      <w:pPr>
        <w:rPr>
          <w:lang w:val="bg-BG"/>
        </w:rPr>
      </w:pPr>
      <w:r w:rsidRPr="00115C1F">
        <w:rPr>
          <w:lang w:val="bg-BG"/>
        </w:rPr>
        <w:t xml:space="preserve">- </w:t>
      </w:r>
      <w:proofErr w:type="spellStart"/>
      <w:r w:rsidRPr="00115C1F">
        <w:rPr>
          <w:lang w:val="bg-BG"/>
        </w:rPr>
        <w:t>Sentiment</w:t>
      </w:r>
      <w:proofErr w:type="spellEnd"/>
      <w:r w:rsidRPr="00115C1F">
        <w:rPr>
          <w:lang w:val="bg-BG"/>
        </w:rPr>
        <w:t xml:space="preserve"> </w:t>
      </w:r>
      <w:proofErr w:type="spellStart"/>
      <w:r w:rsidRPr="00115C1F">
        <w:rPr>
          <w:lang w:val="bg-BG"/>
        </w:rPr>
        <w:t>analysis</w:t>
      </w:r>
      <w:proofErr w:type="spellEnd"/>
      <w:r w:rsidRPr="00115C1F">
        <w:rPr>
          <w:lang w:val="bg-BG"/>
        </w:rPr>
        <w:t xml:space="preserve"> </w:t>
      </w:r>
      <w:proofErr w:type="spellStart"/>
      <w:r w:rsidRPr="00115C1F">
        <w:rPr>
          <w:lang w:val="bg-BG"/>
        </w:rPr>
        <w:t>illustration</w:t>
      </w:r>
      <w:proofErr w:type="spellEnd"/>
      <w:r w:rsidRPr="00115C1F">
        <w:rPr>
          <w:lang w:val="bg-BG"/>
        </w:rPr>
        <w:t>:</w:t>
      </w:r>
    </w:p>
    <w:p w14:paraId="69E6297A" w14:textId="77777777" w:rsidR="001A3BB7" w:rsidRPr="00115C1F" w:rsidRDefault="001A3BB7" w:rsidP="001A3BB7">
      <w:pPr>
        <w:rPr>
          <w:lang w:val="bg-BG"/>
        </w:rPr>
      </w:pPr>
      <w:r w:rsidRPr="00115C1F">
        <w:rPr>
          <w:lang w:val="bg-BG"/>
        </w:rPr>
        <w:t xml:space="preserve">  https://commons.wikimedia.org/wiki/File:Sentiment_analysis_example.png</w:t>
      </w:r>
    </w:p>
    <w:p w14:paraId="3DD213E6" w14:textId="77777777" w:rsidR="001A3BB7" w:rsidRPr="00115C1F" w:rsidRDefault="001A3BB7" w:rsidP="001A3BB7">
      <w:pPr>
        <w:rPr>
          <w:lang w:val="bg-BG"/>
        </w:rPr>
      </w:pPr>
      <w:r w:rsidRPr="00115C1F">
        <w:rPr>
          <w:lang w:val="bg-BG"/>
        </w:rPr>
        <w:t>Допълнителни ресурси (по желание)</w:t>
      </w:r>
    </w:p>
    <w:p w14:paraId="3F522B95" w14:textId="77777777" w:rsidR="001A3BB7" w:rsidRPr="00115C1F" w:rsidRDefault="001A3BB7" w:rsidP="001A3BB7">
      <w:pPr>
        <w:rPr>
          <w:lang w:val="bg-BG"/>
        </w:rPr>
      </w:pPr>
      <w:r w:rsidRPr="00115C1F">
        <w:rPr>
          <w:lang w:val="bg-BG"/>
        </w:rPr>
        <w:t xml:space="preserve">- </w:t>
      </w:r>
      <w:proofErr w:type="spellStart"/>
      <w:r w:rsidRPr="00115C1F">
        <w:rPr>
          <w:lang w:val="bg-BG"/>
        </w:rPr>
        <w:t>Towards</w:t>
      </w:r>
      <w:proofErr w:type="spellEnd"/>
      <w:r w:rsidRPr="00115C1F">
        <w:rPr>
          <w:lang w:val="bg-BG"/>
        </w:rPr>
        <w:t xml:space="preserve"> Data Science – </w:t>
      </w:r>
      <w:proofErr w:type="spellStart"/>
      <w:r w:rsidRPr="00115C1F">
        <w:rPr>
          <w:lang w:val="bg-BG"/>
        </w:rPr>
        <w:t>Sentiment</w:t>
      </w:r>
      <w:proofErr w:type="spellEnd"/>
      <w:r w:rsidRPr="00115C1F">
        <w:rPr>
          <w:lang w:val="bg-BG"/>
        </w:rPr>
        <w:t xml:space="preserve"> </w:t>
      </w:r>
      <w:proofErr w:type="spellStart"/>
      <w:r w:rsidRPr="00115C1F">
        <w:rPr>
          <w:lang w:val="bg-BG"/>
        </w:rPr>
        <w:t>Analysis</w:t>
      </w:r>
      <w:proofErr w:type="spellEnd"/>
      <w:r w:rsidRPr="00115C1F">
        <w:rPr>
          <w:lang w:val="bg-BG"/>
        </w:rPr>
        <w:t xml:space="preserve"> </w:t>
      </w:r>
      <w:proofErr w:type="spellStart"/>
      <w:r w:rsidRPr="00115C1F">
        <w:rPr>
          <w:lang w:val="bg-BG"/>
        </w:rPr>
        <w:t>Explained</w:t>
      </w:r>
      <w:proofErr w:type="spellEnd"/>
      <w:r w:rsidRPr="00115C1F">
        <w:rPr>
          <w:lang w:val="bg-BG"/>
        </w:rPr>
        <w:t>:</w:t>
      </w:r>
    </w:p>
    <w:p w14:paraId="4E5EC27A" w14:textId="77777777" w:rsidR="001A3BB7" w:rsidRPr="00115C1F" w:rsidRDefault="001A3BB7" w:rsidP="001A3BB7">
      <w:pPr>
        <w:rPr>
          <w:lang w:val="bg-BG"/>
        </w:rPr>
      </w:pPr>
      <w:r w:rsidRPr="00115C1F">
        <w:rPr>
          <w:lang w:val="bg-BG"/>
        </w:rPr>
        <w:t xml:space="preserve">  https://towardsdatascience.com/sentiment-analysis-explained-82d8b4a25c6f</w:t>
      </w:r>
    </w:p>
    <w:p w14:paraId="2457A9E0" w14:textId="77777777" w:rsidR="001A3BB7" w:rsidRPr="00115C1F" w:rsidRDefault="001A3BB7" w:rsidP="001A3BB7">
      <w:pPr>
        <w:rPr>
          <w:lang w:val="bg-BG"/>
        </w:rPr>
      </w:pPr>
      <w:r w:rsidRPr="00115C1F">
        <w:rPr>
          <w:lang w:val="bg-BG"/>
        </w:rPr>
        <w:t xml:space="preserve">- IBM – </w:t>
      </w:r>
      <w:proofErr w:type="spellStart"/>
      <w:r w:rsidRPr="00115C1F">
        <w:rPr>
          <w:lang w:val="bg-BG"/>
        </w:rPr>
        <w:t>Text</w:t>
      </w:r>
      <w:proofErr w:type="spellEnd"/>
      <w:r w:rsidRPr="00115C1F">
        <w:rPr>
          <w:lang w:val="bg-BG"/>
        </w:rPr>
        <w:t xml:space="preserve"> </w:t>
      </w:r>
      <w:proofErr w:type="spellStart"/>
      <w:r w:rsidRPr="00115C1F">
        <w:rPr>
          <w:lang w:val="bg-BG"/>
        </w:rPr>
        <w:t>Analytics</w:t>
      </w:r>
      <w:proofErr w:type="spellEnd"/>
      <w:r w:rsidRPr="00115C1F">
        <w:rPr>
          <w:lang w:val="bg-BG"/>
        </w:rPr>
        <w:t>:</w:t>
      </w:r>
    </w:p>
    <w:p w14:paraId="521CAAE6" w14:textId="77777777" w:rsidR="001A3BB7" w:rsidRPr="00115C1F" w:rsidRDefault="001A3BB7" w:rsidP="001A3BB7">
      <w:pPr>
        <w:rPr>
          <w:lang w:val="bg-BG"/>
        </w:rPr>
      </w:pPr>
      <w:r w:rsidRPr="00115C1F">
        <w:rPr>
          <w:lang w:val="bg-BG"/>
        </w:rPr>
        <w:t xml:space="preserve">  https://www.ibm.com/topics/text-analytics</w:t>
      </w:r>
    </w:p>
    <w:p w14:paraId="30D5200F" w14:textId="77777777" w:rsidR="001A3BB7" w:rsidRPr="00115C1F" w:rsidRDefault="001A3BB7" w:rsidP="001A3BB7">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44" w:name="bm_s4"/>
      <w:bookmarkStart w:id="45" w:name="_Toc217679704"/>
      <w:r w:rsidRPr="00115C1F">
        <w:rPr>
          <w:rFonts w:asciiTheme="majorHAnsi" w:eastAsiaTheme="majorEastAsia" w:hAnsiTheme="majorHAnsi" w:cstheme="majorBidi"/>
          <w:b/>
          <w:bCs/>
          <w:color w:val="4F81BD" w:themeColor="accent1"/>
          <w:sz w:val="26"/>
          <w:szCs w:val="26"/>
          <w:lang w:val="bg-BG"/>
        </w:rPr>
        <w:t xml:space="preserve">Раздел 4. </w:t>
      </w:r>
      <w:proofErr w:type="spellStart"/>
      <w:r w:rsidRPr="00115C1F">
        <w:rPr>
          <w:rFonts w:asciiTheme="majorHAnsi" w:eastAsiaTheme="majorEastAsia" w:hAnsiTheme="majorHAnsi" w:cstheme="majorBidi"/>
          <w:b/>
          <w:bCs/>
          <w:color w:val="4F81BD" w:themeColor="accent1"/>
          <w:sz w:val="26"/>
          <w:szCs w:val="26"/>
          <w:lang w:val="bg-BG"/>
        </w:rPr>
        <w:t>LLMs</w:t>
      </w:r>
      <w:proofErr w:type="spellEnd"/>
      <w:r w:rsidRPr="00115C1F">
        <w:rPr>
          <w:rFonts w:asciiTheme="majorHAnsi" w:eastAsiaTheme="majorEastAsia" w:hAnsiTheme="majorHAnsi" w:cstheme="majorBidi"/>
          <w:b/>
          <w:bCs/>
          <w:color w:val="4F81BD" w:themeColor="accent1"/>
          <w:sz w:val="26"/>
          <w:szCs w:val="26"/>
          <w:lang w:val="bg-BG"/>
        </w:rPr>
        <w:t xml:space="preserve"> и </w:t>
      </w:r>
      <w:proofErr w:type="spellStart"/>
      <w:r w:rsidRPr="00115C1F">
        <w:rPr>
          <w:rFonts w:asciiTheme="majorHAnsi" w:eastAsiaTheme="majorEastAsia" w:hAnsiTheme="majorHAnsi" w:cstheme="majorBidi"/>
          <w:b/>
          <w:bCs/>
          <w:color w:val="4F81BD" w:themeColor="accent1"/>
          <w:sz w:val="26"/>
          <w:szCs w:val="26"/>
          <w:lang w:val="bg-BG"/>
        </w:rPr>
        <w:t>чатботи</w:t>
      </w:r>
      <w:proofErr w:type="spellEnd"/>
      <w:r w:rsidRPr="00115C1F">
        <w:rPr>
          <w:rFonts w:asciiTheme="majorHAnsi" w:eastAsiaTheme="majorEastAsia" w:hAnsiTheme="majorHAnsi" w:cstheme="majorBidi"/>
          <w:b/>
          <w:bCs/>
          <w:color w:val="4F81BD" w:themeColor="accent1"/>
          <w:sz w:val="26"/>
          <w:szCs w:val="26"/>
          <w:lang w:val="bg-BG"/>
        </w:rPr>
        <w:t xml:space="preserve"> в роботиката – Приложения на разговорен AI</w:t>
      </w:r>
      <w:bookmarkEnd w:id="44"/>
      <w:bookmarkEnd w:id="45"/>
    </w:p>
    <w:p w14:paraId="7B3BA581" w14:textId="77777777" w:rsidR="001A3BB7" w:rsidRPr="00115C1F" w:rsidRDefault="001A3BB7" w:rsidP="001A3BB7">
      <w:pPr>
        <w:rPr>
          <w:lang w:val="bg-BG"/>
        </w:rPr>
      </w:pPr>
      <w:r w:rsidRPr="00115C1F">
        <w:rPr>
          <w:lang w:val="bg-BG"/>
        </w:rPr>
        <w:t>Големите езикови модели (</w:t>
      </w:r>
      <w:proofErr w:type="spellStart"/>
      <w:r w:rsidRPr="00115C1F">
        <w:rPr>
          <w:lang w:val="bg-BG"/>
        </w:rPr>
        <w:t>Large</w:t>
      </w:r>
      <w:proofErr w:type="spellEnd"/>
      <w:r w:rsidRPr="00115C1F">
        <w:rPr>
          <w:lang w:val="bg-BG"/>
        </w:rPr>
        <w:t xml:space="preserve"> </w:t>
      </w:r>
      <w:proofErr w:type="spellStart"/>
      <w:r w:rsidRPr="00115C1F">
        <w:rPr>
          <w:lang w:val="bg-BG"/>
        </w:rPr>
        <w:t>Language</w:t>
      </w:r>
      <w:proofErr w:type="spellEnd"/>
      <w:r w:rsidRPr="00115C1F">
        <w:rPr>
          <w:lang w:val="bg-BG"/>
        </w:rPr>
        <w:t xml:space="preserve"> </w:t>
      </w:r>
      <w:proofErr w:type="spellStart"/>
      <w:r w:rsidRPr="00115C1F">
        <w:rPr>
          <w:lang w:val="bg-BG"/>
        </w:rPr>
        <w:t>Models</w:t>
      </w:r>
      <w:proofErr w:type="spellEnd"/>
      <w:r w:rsidRPr="00115C1F">
        <w:rPr>
          <w:lang w:val="bg-BG"/>
        </w:rPr>
        <w:t xml:space="preserve"> – </w:t>
      </w:r>
      <w:proofErr w:type="spellStart"/>
      <w:r w:rsidRPr="00115C1F">
        <w:rPr>
          <w:lang w:val="bg-BG"/>
        </w:rPr>
        <w:t>LLMs</w:t>
      </w:r>
      <w:proofErr w:type="spellEnd"/>
      <w:r w:rsidRPr="00115C1F">
        <w:rPr>
          <w:lang w:val="bg-BG"/>
        </w:rPr>
        <w:t>) представляват съвременен етап в развитието на NLP. Те се обучават върху огромни текстови корпуси и са способни да генерират последователен и контекстуално адекватен текст.</w:t>
      </w:r>
    </w:p>
    <w:p w14:paraId="3A493FB3" w14:textId="77777777" w:rsidR="001A3BB7" w:rsidRPr="00115C1F" w:rsidRDefault="001A3BB7" w:rsidP="001A3BB7">
      <w:pPr>
        <w:rPr>
          <w:lang w:val="bg-BG"/>
        </w:rPr>
      </w:pPr>
      <w:r w:rsidRPr="00115C1F">
        <w:rPr>
          <w:lang w:val="bg-BG"/>
        </w:rPr>
        <w:t>В роботиката разговорният AI може да се използва като интерфейс за управление и взаимодействие. Вместо строго дефинирани команди, потребителят може да използва естествен език, което значително улеснява комуникацията с роботизирани системи.</w:t>
      </w:r>
    </w:p>
    <w:p w14:paraId="271D76FE" w14:textId="77777777" w:rsidR="001A3BB7" w:rsidRPr="00115C1F" w:rsidRDefault="001A3BB7" w:rsidP="001A3BB7">
      <w:pPr>
        <w:rPr>
          <w:lang w:val="bg-BG"/>
        </w:rPr>
      </w:pPr>
      <w:r w:rsidRPr="00115C1F">
        <w:rPr>
          <w:lang w:val="bg-BG"/>
        </w:rPr>
        <w:t xml:space="preserve">Важно инженерно предизвикателство е интеграцията. LLM не управлява директно робот, а действа като </w:t>
      </w:r>
      <w:proofErr w:type="spellStart"/>
      <w:r w:rsidRPr="00115C1F">
        <w:rPr>
          <w:lang w:val="bg-BG"/>
        </w:rPr>
        <w:t>високониво</w:t>
      </w:r>
      <w:proofErr w:type="spellEnd"/>
      <w:r w:rsidRPr="00115C1F">
        <w:rPr>
          <w:lang w:val="bg-BG"/>
        </w:rPr>
        <w:t xml:space="preserve"> интерфейс, който превежда езиковите инструкции в структурирани команди за контролни модули. Това изисква ясни граници между езиковия модел и физическото управление.</w:t>
      </w:r>
    </w:p>
    <w:p w14:paraId="306AB442" w14:textId="77777777" w:rsidR="001A3BB7" w:rsidRPr="00115C1F" w:rsidRDefault="001A3BB7" w:rsidP="001A3BB7">
      <w:pPr>
        <w:rPr>
          <w:lang w:val="bg-BG"/>
        </w:rPr>
      </w:pPr>
      <w:r w:rsidRPr="00115C1F">
        <w:rPr>
          <w:lang w:val="bg-BG"/>
        </w:rPr>
        <w:t>Също така трябва да се отчете надеждността. LLM могат да генерират убедителен, но неверен текст. В роботиката това е критичен риск, който налага допълнителни проверки и ограничения.</w:t>
      </w:r>
    </w:p>
    <w:p w14:paraId="0892147B" w14:textId="77777777" w:rsidR="001A3BB7" w:rsidRPr="00115C1F" w:rsidRDefault="001A3BB7" w:rsidP="001A3BB7">
      <w:pPr>
        <w:rPr>
          <w:lang w:val="bg-BG"/>
        </w:rPr>
      </w:pPr>
      <w:r w:rsidRPr="00115C1F">
        <w:rPr>
          <w:lang w:val="bg-BG"/>
        </w:rPr>
        <w:t>Препоръчани изображения (за визуализация)</w:t>
      </w:r>
    </w:p>
    <w:p w14:paraId="6728779E" w14:textId="77777777" w:rsidR="001A3BB7" w:rsidRPr="00115C1F" w:rsidRDefault="001A3BB7" w:rsidP="001A3BB7">
      <w:pPr>
        <w:rPr>
          <w:lang w:val="bg-BG"/>
        </w:rPr>
      </w:pPr>
      <w:r w:rsidRPr="00115C1F">
        <w:rPr>
          <w:lang w:val="bg-BG"/>
        </w:rPr>
        <w:t xml:space="preserve">- </w:t>
      </w:r>
      <w:proofErr w:type="spellStart"/>
      <w:r w:rsidRPr="00115C1F">
        <w:rPr>
          <w:lang w:val="bg-BG"/>
        </w:rPr>
        <w:t>Chatbot</w:t>
      </w:r>
      <w:proofErr w:type="spellEnd"/>
      <w:r w:rsidRPr="00115C1F">
        <w:rPr>
          <w:lang w:val="bg-BG"/>
        </w:rPr>
        <w:t xml:space="preserve"> </w:t>
      </w:r>
      <w:proofErr w:type="spellStart"/>
      <w:r w:rsidRPr="00115C1F">
        <w:rPr>
          <w:lang w:val="bg-BG"/>
        </w:rPr>
        <w:t>architecture</w:t>
      </w:r>
      <w:proofErr w:type="spellEnd"/>
      <w:r w:rsidRPr="00115C1F">
        <w:rPr>
          <w:lang w:val="bg-BG"/>
        </w:rPr>
        <w:t xml:space="preserve"> </w:t>
      </w:r>
      <w:proofErr w:type="spellStart"/>
      <w:r w:rsidRPr="00115C1F">
        <w:rPr>
          <w:lang w:val="bg-BG"/>
        </w:rPr>
        <w:t>diagram</w:t>
      </w:r>
      <w:proofErr w:type="spellEnd"/>
      <w:r w:rsidRPr="00115C1F">
        <w:rPr>
          <w:lang w:val="bg-BG"/>
        </w:rPr>
        <w:t>:</w:t>
      </w:r>
    </w:p>
    <w:p w14:paraId="1681C670" w14:textId="77777777" w:rsidR="001A3BB7" w:rsidRPr="00115C1F" w:rsidRDefault="001A3BB7" w:rsidP="001A3BB7">
      <w:pPr>
        <w:rPr>
          <w:lang w:val="bg-BG"/>
        </w:rPr>
      </w:pPr>
      <w:r w:rsidRPr="00115C1F">
        <w:rPr>
          <w:lang w:val="bg-BG"/>
        </w:rPr>
        <w:t xml:space="preserve">  https://commons.wikimedia.org/wiki/File:Chatbot_architecture.png</w:t>
      </w:r>
    </w:p>
    <w:p w14:paraId="0BA66898" w14:textId="77777777" w:rsidR="001A3BB7" w:rsidRPr="00115C1F" w:rsidRDefault="001A3BB7" w:rsidP="001A3BB7">
      <w:pPr>
        <w:rPr>
          <w:lang w:val="bg-BG"/>
        </w:rPr>
      </w:pPr>
      <w:r w:rsidRPr="00115C1F">
        <w:rPr>
          <w:lang w:val="bg-BG"/>
        </w:rPr>
        <w:t xml:space="preserve">- </w:t>
      </w:r>
      <w:proofErr w:type="spellStart"/>
      <w:r w:rsidRPr="00115C1F">
        <w:rPr>
          <w:lang w:val="bg-BG"/>
        </w:rPr>
        <w:t>Human</w:t>
      </w:r>
      <w:proofErr w:type="spellEnd"/>
      <w:r w:rsidRPr="00115C1F">
        <w:rPr>
          <w:lang w:val="bg-BG"/>
        </w:rPr>
        <w:t>–</w:t>
      </w:r>
      <w:proofErr w:type="spellStart"/>
      <w:r w:rsidRPr="00115C1F">
        <w:rPr>
          <w:lang w:val="bg-BG"/>
        </w:rPr>
        <w:t>robot</w:t>
      </w:r>
      <w:proofErr w:type="spellEnd"/>
      <w:r w:rsidRPr="00115C1F">
        <w:rPr>
          <w:lang w:val="bg-BG"/>
        </w:rPr>
        <w:t xml:space="preserve"> </w:t>
      </w:r>
      <w:proofErr w:type="spellStart"/>
      <w:r w:rsidRPr="00115C1F">
        <w:rPr>
          <w:lang w:val="bg-BG"/>
        </w:rPr>
        <w:t>interaction</w:t>
      </w:r>
      <w:proofErr w:type="spellEnd"/>
      <w:r w:rsidRPr="00115C1F">
        <w:rPr>
          <w:lang w:val="bg-BG"/>
        </w:rPr>
        <w:t xml:space="preserve"> </w:t>
      </w:r>
      <w:proofErr w:type="spellStart"/>
      <w:r w:rsidRPr="00115C1F">
        <w:rPr>
          <w:lang w:val="bg-BG"/>
        </w:rPr>
        <w:t>via</w:t>
      </w:r>
      <w:proofErr w:type="spellEnd"/>
      <w:r w:rsidRPr="00115C1F">
        <w:rPr>
          <w:lang w:val="bg-BG"/>
        </w:rPr>
        <w:t xml:space="preserve"> </w:t>
      </w:r>
      <w:proofErr w:type="spellStart"/>
      <w:r w:rsidRPr="00115C1F">
        <w:rPr>
          <w:lang w:val="bg-BG"/>
        </w:rPr>
        <w:t>language</w:t>
      </w:r>
      <w:proofErr w:type="spellEnd"/>
      <w:r w:rsidRPr="00115C1F">
        <w:rPr>
          <w:lang w:val="bg-BG"/>
        </w:rPr>
        <w:t>:</w:t>
      </w:r>
    </w:p>
    <w:p w14:paraId="0A0741A6" w14:textId="77777777" w:rsidR="001A3BB7" w:rsidRPr="00115C1F" w:rsidRDefault="001A3BB7" w:rsidP="001A3BB7">
      <w:pPr>
        <w:rPr>
          <w:lang w:val="bg-BG"/>
        </w:rPr>
      </w:pPr>
      <w:r w:rsidRPr="00115C1F">
        <w:rPr>
          <w:lang w:val="bg-BG"/>
        </w:rPr>
        <w:t xml:space="preserve">  https://commons.wikimedia.org/wiki/File:Human_robot_interaction_diagram.png</w:t>
      </w:r>
    </w:p>
    <w:p w14:paraId="536E3A25" w14:textId="77777777" w:rsidR="001A3BB7" w:rsidRPr="00115C1F" w:rsidRDefault="001A3BB7" w:rsidP="001A3BB7">
      <w:pPr>
        <w:rPr>
          <w:lang w:val="bg-BG"/>
        </w:rPr>
      </w:pPr>
      <w:r w:rsidRPr="00115C1F">
        <w:rPr>
          <w:lang w:val="bg-BG"/>
        </w:rPr>
        <w:t>Допълнителни ресурси (по желание)</w:t>
      </w:r>
    </w:p>
    <w:p w14:paraId="46B98A2A" w14:textId="77777777" w:rsidR="001A3BB7" w:rsidRPr="00115C1F" w:rsidRDefault="001A3BB7" w:rsidP="001A3BB7">
      <w:pPr>
        <w:rPr>
          <w:lang w:val="bg-BG"/>
        </w:rPr>
      </w:pPr>
      <w:r w:rsidRPr="00115C1F">
        <w:rPr>
          <w:lang w:val="bg-BG"/>
        </w:rPr>
        <w:lastRenderedPageBreak/>
        <w:t xml:space="preserve">- MIT – </w:t>
      </w:r>
      <w:proofErr w:type="spellStart"/>
      <w:r w:rsidRPr="00115C1F">
        <w:rPr>
          <w:lang w:val="bg-BG"/>
        </w:rPr>
        <w:t>Human-Robot</w:t>
      </w:r>
      <w:proofErr w:type="spellEnd"/>
      <w:r w:rsidRPr="00115C1F">
        <w:rPr>
          <w:lang w:val="bg-BG"/>
        </w:rPr>
        <w:t xml:space="preserve"> </w:t>
      </w:r>
      <w:proofErr w:type="spellStart"/>
      <w:r w:rsidRPr="00115C1F">
        <w:rPr>
          <w:lang w:val="bg-BG"/>
        </w:rPr>
        <w:t>Interaction</w:t>
      </w:r>
      <w:proofErr w:type="spellEnd"/>
      <w:r w:rsidRPr="00115C1F">
        <w:rPr>
          <w:lang w:val="bg-BG"/>
        </w:rPr>
        <w:t>:</w:t>
      </w:r>
    </w:p>
    <w:p w14:paraId="56F6363D" w14:textId="77777777" w:rsidR="001A3BB7" w:rsidRPr="00115C1F" w:rsidRDefault="001A3BB7" w:rsidP="001A3BB7">
      <w:pPr>
        <w:rPr>
          <w:lang w:val="bg-BG"/>
        </w:rPr>
      </w:pPr>
      <w:r w:rsidRPr="00115C1F">
        <w:rPr>
          <w:lang w:val="bg-BG"/>
        </w:rPr>
        <w:t xml:space="preserve">  https://hri.csail.mit.edu/</w:t>
      </w:r>
    </w:p>
    <w:p w14:paraId="3E8B98DA" w14:textId="77777777" w:rsidR="001A3BB7" w:rsidRPr="00115C1F" w:rsidRDefault="001A3BB7" w:rsidP="001A3BB7">
      <w:pPr>
        <w:rPr>
          <w:lang w:val="bg-BG"/>
        </w:rPr>
      </w:pPr>
      <w:r w:rsidRPr="00115C1F">
        <w:rPr>
          <w:lang w:val="bg-BG"/>
        </w:rPr>
        <w:t xml:space="preserve">- </w:t>
      </w:r>
      <w:proofErr w:type="spellStart"/>
      <w:r w:rsidRPr="00115C1F">
        <w:rPr>
          <w:lang w:val="bg-BG"/>
        </w:rPr>
        <w:t>OpenAI</w:t>
      </w:r>
      <w:proofErr w:type="spellEnd"/>
      <w:r w:rsidRPr="00115C1F">
        <w:rPr>
          <w:lang w:val="bg-BG"/>
        </w:rPr>
        <w:t xml:space="preserve"> – </w:t>
      </w:r>
      <w:proofErr w:type="spellStart"/>
      <w:r w:rsidRPr="00115C1F">
        <w:rPr>
          <w:lang w:val="bg-BG"/>
        </w:rPr>
        <w:t>Language</w:t>
      </w:r>
      <w:proofErr w:type="spellEnd"/>
      <w:r w:rsidRPr="00115C1F">
        <w:rPr>
          <w:lang w:val="bg-BG"/>
        </w:rPr>
        <w:t xml:space="preserve"> </w:t>
      </w:r>
      <w:proofErr w:type="spellStart"/>
      <w:r w:rsidRPr="00115C1F">
        <w:rPr>
          <w:lang w:val="bg-BG"/>
        </w:rPr>
        <w:t>Models</w:t>
      </w:r>
      <w:proofErr w:type="spellEnd"/>
      <w:r w:rsidRPr="00115C1F">
        <w:rPr>
          <w:lang w:val="bg-BG"/>
        </w:rPr>
        <w:t xml:space="preserve"> </w:t>
      </w:r>
      <w:proofErr w:type="spellStart"/>
      <w:r w:rsidRPr="00115C1F">
        <w:rPr>
          <w:lang w:val="bg-BG"/>
        </w:rPr>
        <w:t>Overview</w:t>
      </w:r>
      <w:proofErr w:type="spellEnd"/>
      <w:r w:rsidRPr="00115C1F">
        <w:rPr>
          <w:lang w:val="bg-BG"/>
        </w:rPr>
        <w:t>:</w:t>
      </w:r>
    </w:p>
    <w:p w14:paraId="0C73C31B" w14:textId="77777777" w:rsidR="001A3BB7" w:rsidRPr="00115C1F" w:rsidRDefault="001A3BB7" w:rsidP="001A3BB7">
      <w:pPr>
        <w:rPr>
          <w:lang w:val="bg-BG"/>
        </w:rPr>
      </w:pPr>
      <w:r w:rsidRPr="00115C1F">
        <w:rPr>
          <w:lang w:val="bg-BG"/>
        </w:rPr>
        <w:t xml:space="preserve">  https://openai.com/research/language-models</w:t>
      </w:r>
    </w:p>
    <w:p w14:paraId="5010A977" w14:textId="77777777" w:rsidR="001A3BB7" w:rsidRPr="00115C1F" w:rsidRDefault="001A3BB7" w:rsidP="001A3BB7">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46" w:name="bm_s5"/>
      <w:bookmarkStart w:id="47" w:name="_Toc217679705"/>
      <w:r w:rsidRPr="00115C1F">
        <w:rPr>
          <w:rFonts w:asciiTheme="majorHAnsi" w:eastAsiaTheme="majorEastAsia" w:hAnsiTheme="majorHAnsi" w:cstheme="majorBidi"/>
          <w:b/>
          <w:bCs/>
          <w:color w:val="4F81BD" w:themeColor="accent1"/>
          <w:sz w:val="26"/>
          <w:szCs w:val="26"/>
          <w:lang w:val="bg-BG"/>
        </w:rPr>
        <w:t>Раздел 5. Етичен AI и пристрастия в NLP – Разбиране и смекчаване на пристрастията</w:t>
      </w:r>
      <w:bookmarkEnd w:id="46"/>
      <w:bookmarkEnd w:id="47"/>
    </w:p>
    <w:p w14:paraId="2A421F16" w14:textId="77777777" w:rsidR="001A3BB7" w:rsidRPr="00115C1F" w:rsidRDefault="001A3BB7" w:rsidP="001A3BB7">
      <w:pPr>
        <w:rPr>
          <w:lang w:val="bg-BG"/>
        </w:rPr>
      </w:pPr>
      <w:r w:rsidRPr="00115C1F">
        <w:rPr>
          <w:lang w:val="bg-BG"/>
        </w:rPr>
        <w:t>NLP системите се обучават върху текстове, създадени от хора. Това означава, че те неизбежно наследяват пристрастията, стереотипите и неравенствата, присъстващи в тези данни. Етичният аспект на NLP е особено важен, тъй като езикът влияе пряко върху възприятията и решенията на хората.</w:t>
      </w:r>
    </w:p>
    <w:p w14:paraId="45AF5533" w14:textId="77777777" w:rsidR="001A3BB7" w:rsidRPr="00115C1F" w:rsidRDefault="001A3BB7" w:rsidP="001A3BB7">
      <w:pPr>
        <w:rPr>
          <w:lang w:val="bg-BG"/>
        </w:rPr>
      </w:pPr>
      <w:r w:rsidRPr="00115C1F">
        <w:rPr>
          <w:lang w:val="bg-BG"/>
        </w:rPr>
        <w:t>Пристрастията могат да се проявят под различни форми – дискриминация, некоректни асоциации или неравномерно представяне на групи. В инженерната практика това налага внимателен подбор на данни, анализ на резултатите и използване на техники за смекчаване на пристрастията.</w:t>
      </w:r>
    </w:p>
    <w:p w14:paraId="726466EE" w14:textId="77777777" w:rsidR="001A3BB7" w:rsidRPr="00115C1F" w:rsidRDefault="001A3BB7" w:rsidP="001A3BB7">
      <w:pPr>
        <w:rPr>
          <w:lang w:val="bg-BG"/>
        </w:rPr>
      </w:pPr>
      <w:r w:rsidRPr="00115C1F">
        <w:rPr>
          <w:lang w:val="bg-BG"/>
        </w:rPr>
        <w:t>Етичен AI не означава само техническо решение, а също така организационна и социална отговорност. Инженерите трябва да разбират ограниченията на моделите и да избягват сляпо доверие в автоматично генерирани резултати.</w:t>
      </w:r>
    </w:p>
    <w:p w14:paraId="10CDBDC3" w14:textId="77777777" w:rsidR="001A3BB7" w:rsidRPr="00115C1F" w:rsidRDefault="001A3BB7" w:rsidP="001A3BB7">
      <w:pPr>
        <w:rPr>
          <w:lang w:val="bg-BG"/>
        </w:rPr>
      </w:pPr>
      <w:r w:rsidRPr="00115C1F">
        <w:rPr>
          <w:lang w:val="bg-BG"/>
        </w:rPr>
        <w:t>Препоръчани изображения (за визуализация)</w:t>
      </w:r>
    </w:p>
    <w:p w14:paraId="3FF59AB6" w14:textId="77777777" w:rsidR="001A3BB7" w:rsidRPr="00115C1F" w:rsidRDefault="001A3BB7" w:rsidP="001A3BB7">
      <w:pPr>
        <w:rPr>
          <w:lang w:val="bg-BG"/>
        </w:rPr>
      </w:pPr>
      <w:r w:rsidRPr="00115C1F">
        <w:rPr>
          <w:lang w:val="bg-BG"/>
        </w:rPr>
        <w:t xml:space="preserve">- AI </w:t>
      </w:r>
      <w:proofErr w:type="spellStart"/>
      <w:r w:rsidRPr="00115C1F">
        <w:rPr>
          <w:lang w:val="bg-BG"/>
        </w:rPr>
        <w:t>ethics</w:t>
      </w:r>
      <w:proofErr w:type="spellEnd"/>
      <w:r w:rsidRPr="00115C1F">
        <w:rPr>
          <w:lang w:val="bg-BG"/>
        </w:rPr>
        <w:t xml:space="preserve"> </w:t>
      </w:r>
      <w:proofErr w:type="spellStart"/>
      <w:r w:rsidRPr="00115C1F">
        <w:rPr>
          <w:lang w:val="bg-BG"/>
        </w:rPr>
        <w:t>overview</w:t>
      </w:r>
      <w:proofErr w:type="spellEnd"/>
      <w:r w:rsidRPr="00115C1F">
        <w:rPr>
          <w:lang w:val="bg-BG"/>
        </w:rPr>
        <w:t>:</w:t>
      </w:r>
    </w:p>
    <w:p w14:paraId="4C3D0CC9" w14:textId="77777777" w:rsidR="001A3BB7" w:rsidRPr="00115C1F" w:rsidRDefault="001A3BB7" w:rsidP="001A3BB7">
      <w:pPr>
        <w:rPr>
          <w:lang w:val="bg-BG"/>
        </w:rPr>
      </w:pPr>
      <w:r w:rsidRPr="00115C1F">
        <w:rPr>
          <w:lang w:val="bg-BG"/>
        </w:rPr>
        <w:t xml:space="preserve">  https://commons.wikimedia.org/wiki/File:AI_ethics_overview.png</w:t>
      </w:r>
    </w:p>
    <w:p w14:paraId="5D205E99" w14:textId="77777777" w:rsidR="001A3BB7" w:rsidRPr="00115C1F" w:rsidRDefault="001A3BB7" w:rsidP="001A3BB7">
      <w:pPr>
        <w:rPr>
          <w:lang w:val="bg-BG"/>
        </w:rPr>
      </w:pPr>
      <w:r w:rsidRPr="00115C1F">
        <w:rPr>
          <w:lang w:val="bg-BG"/>
        </w:rPr>
        <w:t xml:space="preserve">- </w:t>
      </w:r>
      <w:proofErr w:type="spellStart"/>
      <w:r w:rsidRPr="00115C1F">
        <w:rPr>
          <w:lang w:val="bg-BG"/>
        </w:rPr>
        <w:t>Bias</w:t>
      </w:r>
      <w:proofErr w:type="spellEnd"/>
      <w:r w:rsidRPr="00115C1F">
        <w:rPr>
          <w:lang w:val="bg-BG"/>
        </w:rPr>
        <w:t xml:space="preserve"> </w:t>
      </w:r>
      <w:proofErr w:type="spellStart"/>
      <w:r w:rsidRPr="00115C1F">
        <w:rPr>
          <w:lang w:val="bg-BG"/>
        </w:rPr>
        <w:t>in</w:t>
      </w:r>
      <w:proofErr w:type="spellEnd"/>
      <w:r w:rsidRPr="00115C1F">
        <w:rPr>
          <w:lang w:val="bg-BG"/>
        </w:rPr>
        <w:t xml:space="preserve"> machine learning </w:t>
      </w:r>
      <w:proofErr w:type="spellStart"/>
      <w:r w:rsidRPr="00115C1F">
        <w:rPr>
          <w:lang w:val="bg-BG"/>
        </w:rPr>
        <w:t>illustration</w:t>
      </w:r>
      <w:proofErr w:type="spellEnd"/>
      <w:r w:rsidRPr="00115C1F">
        <w:rPr>
          <w:lang w:val="bg-BG"/>
        </w:rPr>
        <w:t>:</w:t>
      </w:r>
    </w:p>
    <w:p w14:paraId="3DD9FCC8" w14:textId="77777777" w:rsidR="001A3BB7" w:rsidRPr="00115C1F" w:rsidRDefault="001A3BB7" w:rsidP="001A3BB7">
      <w:pPr>
        <w:rPr>
          <w:lang w:val="bg-BG"/>
        </w:rPr>
      </w:pPr>
      <w:r w:rsidRPr="00115C1F">
        <w:rPr>
          <w:lang w:val="bg-BG"/>
        </w:rPr>
        <w:t xml:space="preserve">  https://commons.wikimedia.org/wiki/File:Bias_in_machine_learning.png</w:t>
      </w:r>
    </w:p>
    <w:p w14:paraId="6EC35F64" w14:textId="77777777" w:rsidR="001A3BB7" w:rsidRPr="00115C1F" w:rsidRDefault="001A3BB7" w:rsidP="001A3BB7">
      <w:pPr>
        <w:rPr>
          <w:lang w:val="bg-BG"/>
        </w:rPr>
      </w:pPr>
      <w:r w:rsidRPr="00115C1F">
        <w:rPr>
          <w:lang w:val="bg-BG"/>
        </w:rPr>
        <w:t>Допълнителни ресурси (по желание)</w:t>
      </w:r>
    </w:p>
    <w:p w14:paraId="582F7E41" w14:textId="77777777" w:rsidR="001A3BB7" w:rsidRPr="00115C1F" w:rsidRDefault="001A3BB7" w:rsidP="001A3BB7">
      <w:pPr>
        <w:rPr>
          <w:lang w:val="bg-BG"/>
        </w:rPr>
      </w:pPr>
      <w:r w:rsidRPr="00115C1F">
        <w:rPr>
          <w:lang w:val="bg-BG"/>
        </w:rPr>
        <w:t xml:space="preserve">- UNESCO – </w:t>
      </w:r>
      <w:proofErr w:type="spellStart"/>
      <w:r w:rsidRPr="00115C1F">
        <w:rPr>
          <w:lang w:val="bg-BG"/>
        </w:rPr>
        <w:t>Ethics</w:t>
      </w:r>
      <w:proofErr w:type="spellEnd"/>
      <w:r w:rsidRPr="00115C1F">
        <w:rPr>
          <w:lang w:val="bg-BG"/>
        </w:rPr>
        <w:t xml:space="preserve"> of </w:t>
      </w:r>
      <w:proofErr w:type="spellStart"/>
      <w:r w:rsidRPr="00115C1F">
        <w:rPr>
          <w:lang w:val="bg-BG"/>
        </w:rPr>
        <w:t>Artificial</w:t>
      </w:r>
      <w:proofErr w:type="spellEnd"/>
      <w:r w:rsidRPr="00115C1F">
        <w:rPr>
          <w:lang w:val="bg-BG"/>
        </w:rPr>
        <w:t xml:space="preserve"> </w:t>
      </w:r>
      <w:proofErr w:type="spellStart"/>
      <w:r w:rsidRPr="00115C1F">
        <w:rPr>
          <w:lang w:val="bg-BG"/>
        </w:rPr>
        <w:t>Intelligence</w:t>
      </w:r>
      <w:proofErr w:type="spellEnd"/>
      <w:r w:rsidRPr="00115C1F">
        <w:rPr>
          <w:lang w:val="bg-BG"/>
        </w:rPr>
        <w:t>:</w:t>
      </w:r>
    </w:p>
    <w:p w14:paraId="310B786D" w14:textId="77777777" w:rsidR="001A3BB7" w:rsidRPr="00115C1F" w:rsidRDefault="001A3BB7" w:rsidP="001A3BB7">
      <w:pPr>
        <w:rPr>
          <w:lang w:val="bg-BG"/>
        </w:rPr>
      </w:pPr>
      <w:r w:rsidRPr="00115C1F">
        <w:rPr>
          <w:lang w:val="bg-BG"/>
        </w:rPr>
        <w:t xml:space="preserve">  https://www.unesco.org/en/artificial-intelligence/recommendation-ethics</w:t>
      </w:r>
    </w:p>
    <w:p w14:paraId="2017CE42" w14:textId="77777777" w:rsidR="001A3BB7" w:rsidRPr="00115C1F" w:rsidRDefault="001A3BB7" w:rsidP="001A3BB7">
      <w:pPr>
        <w:rPr>
          <w:lang w:val="bg-BG"/>
        </w:rPr>
      </w:pPr>
      <w:r w:rsidRPr="00115C1F">
        <w:rPr>
          <w:lang w:val="bg-BG"/>
        </w:rPr>
        <w:t xml:space="preserve">- IBM – AI </w:t>
      </w:r>
      <w:proofErr w:type="spellStart"/>
      <w:r w:rsidRPr="00115C1F">
        <w:rPr>
          <w:lang w:val="bg-BG"/>
        </w:rPr>
        <w:t>Fairness</w:t>
      </w:r>
      <w:proofErr w:type="spellEnd"/>
      <w:r w:rsidRPr="00115C1F">
        <w:rPr>
          <w:lang w:val="bg-BG"/>
        </w:rPr>
        <w:t>:</w:t>
      </w:r>
    </w:p>
    <w:p w14:paraId="4C507997" w14:textId="77777777" w:rsidR="001A3BB7" w:rsidRPr="00115C1F" w:rsidRDefault="001A3BB7" w:rsidP="001A3BB7">
      <w:pPr>
        <w:rPr>
          <w:lang w:val="bg-BG"/>
        </w:rPr>
      </w:pPr>
      <w:r w:rsidRPr="00115C1F">
        <w:rPr>
          <w:lang w:val="bg-BG"/>
        </w:rPr>
        <w:t xml:space="preserve">  https://www.ibm.com/topics/ai-fairness</w:t>
      </w:r>
    </w:p>
    <w:p w14:paraId="50F58F34" w14:textId="0C7C3ECC" w:rsidR="00EE57E0" w:rsidRPr="00115C1F" w:rsidRDefault="00EE57E0">
      <w:pPr>
        <w:rPr>
          <w:lang w:val="bg-BG"/>
        </w:rPr>
      </w:pPr>
      <w:r w:rsidRPr="00115C1F">
        <w:rPr>
          <w:lang w:val="bg-BG"/>
        </w:rPr>
        <w:br w:type="page"/>
      </w:r>
    </w:p>
    <w:p w14:paraId="1581CD03" w14:textId="27039FE4" w:rsidR="001A3BB7" w:rsidRPr="00115C1F" w:rsidRDefault="00EE57E0" w:rsidP="00EE57E0">
      <w:pPr>
        <w:keepNext/>
        <w:keepLines/>
        <w:spacing w:before="480" w:after="0"/>
        <w:outlineLvl w:val="0"/>
        <w:rPr>
          <w:rFonts w:asciiTheme="majorHAnsi" w:eastAsiaTheme="majorEastAsia" w:hAnsiTheme="majorHAnsi" w:cstheme="majorBidi"/>
          <w:b/>
          <w:bCs/>
          <w:color w:val="365F91" w:themeColor="accent1" w:themeShade="BF"/>
          <w:sz w:val="28"/>
          <w:szCs w:val="28"/>
          <w:lang w:val="bg-BG"/>
        </w:rPr>
      </w:pPr>
      <w:bookmarkStart w:id="48" w:name="_Toc217679706"/>
      <w:r w:rsidRPr="00115C1F">
        <w:rPr>
          <w:rFonts w:asciiTheme="majorHAnsi" w:eastAsiaTheme="majorEastAsia" w:hAnsiTheme="majorHAnsi" w:cstheme="majorBidi"/>
          <w:b/>
          <w:bCs/>
          <w:color w:val="365F91" w:themeColor="accent1" w:themeShade="BF"/>
          <w:sz w:val="28"/>
          <w:szCs w:val="28"/>
          <w:lang w:val="bg-BG"/>
        </w:rPr>
        <w:lastRenderedPageBreak/>
        <w:t>ТЕМА 6. Приложение на изкуствения интелект в електронното проектиране, обработката на сигнали и вградените системи</w:t>
      </w:r>
      <w:bookmarkEnd w:id="48"/>
    </w:p>
    <w:p w14:paraId="58FE1EFC" w14:textId="17462A90" w:rsidR="00EE57E0" w:rsidRPr="00115C1F" w:rsidRDefault="00EE57E0" w:rsidP="00EE57E0">
      <w:pPr>
        <w:rPr>
          <w:lang w:val="bg-BG"/>
        </w:rPr>
      </w:pPr>
    </w:p>
    <w:p w14:paraId="12FF66EB" w14:textId="77777777" w:rsidR="00EE2EB3" w:rsidRPr="00115C1F" w:rsidRDefault="00EE2EB3" w:rsidP="00EE2EB3">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49" w:name="_Toc217679707"/>
      <w:r w:rsidRPr="00115C1F">
        <w:rPr>
          <w:rFonts w:asciiTheme="majorHAnsi" w:eastAsiaTheme="majorEastAsia" w:hAnsiTheme="majorHAnsi" w:cstheme="majorBidi"/>
          <w:b/>
          <w:bCs/>
          <w:color w:val="4F81BD" w:themeColor="accent1"/>
          <w:sz w:val="26"/>
          <w:szCs w:val="26"/>
          <w:lang w:val="bg-BG"/>
        </w:rPr>
        <w:t>Раздел 1. Ролята на AI в съвременното електронно инженерство</w:t>
      </w:r>
      <w:bookmarkEnd w:id="49"/>
    </w:p>
    <w:p w14:paraId="6B1C04FC" w14:textId="77777777" w:rsidR="00EE2EB3" w:rsidRPr="00115C1F" w:rsidRDefault="00EE2EB3" w:rsidP="00EE2EB3">
      <w:pPr>
        <w:rPr>
          <w:lang w:val="bg-BG"/>
        </w:rPr>
      </w:pPr>
      <w:r w:rsidRPr="00115C1F">
        <w:rPr>
          <w:lang w:val="bg-BG"/>
        </w:rPr>
        <w:t>Съвременното електронно инженерство се характеризира с нарастваща сложност на системите, по-високи изисквания за производителност, енергийна ефективност и надеждност, както и с необходимост от бързо проектиране и оптимизация. В този контекст изкуственият интелект (</w:t>
      </w:r>
      <w:proofErr w:type="spellStart"/>
      <w:r w:rsidRPr="00115C1F">
        <w:rPr>
          <w:lang w:val="bg-BG"/>
        </w:rPr>
        <w:t>Artificial</w:t>
      </w:r>
      <w:proofErr w:type="spellEnd"/>
      <w:r w:rsidRPr="00115C1F">
        <w:rPr>
          <w:lang w:val="bg-BG"/>
        </w:rPr>
        <w:t xml:space="preserve"> </w:t>
      </w:r>
      <w:proofErr w:type="spellStart"/>
      <w:r w:rsidRPr="00115C1F">
        <w:rPr>
          <w:lang w:val="bg-BG"/>
        </w:rPr>
        <w:t>Intelligence</w:t>
      </w:r>
      <w:proofErr w:type="spellEnd"/>
      <w:r w:rsidRPr="00115C1F">
        <w:rPr>
          <w:lang w:val="bg-BG"/>
        </w:rPr>
        <w:t xml:space="preserve"> – AI) се превръща в инструмент, който подпомага инженера при вземането на решения, автоматизацията на рутинни задачи и откриването на закономерности, които трудно се формализират с класически методи.</w:t>
      </w:r>
    </w:p>
    <w:p w14:paraId="2CF8198E" w14:textId="77777777" w:rsidR="00EE2EB3" w:rsidRPr="00115C1F" w:rsidRDefault="00EE2EB3" w:rsidP="00EE2EB3">
      <w:pPr>
        <w:rPr>
          <w:lang w:val="bg-BG"/>
        </w:rPr>
      </w:pPr>
      <w:r w:rsidRPr="00115C1F">
        <w:rPr>
          <w:lang w:val="bg-BG"/>
        </w:rPr>
        <w:t>Важно е да се подчертае, че AI не заменя електронния инженер. Вместо това той служи като помощен механизъм, който анализира големи обеми от данни, симулации или измервания и предлага решения или насоки. Инженерът остава отговорен за архитектурата на системата, интерпретацията на резултатите и крайния дизайн.</w:t>
      </w:r>
    </w:p>
    <w:p w14:paraId="44F9268A" w14:textId="77777777" w:rsidR="00EE2EB3" w:rsidRPr="00115C1F" w:rsidRDefault="00EE2EB3" w:rsidP="00EE2EB3">
      <w:pPr>
        <w:rPr>
          <w:lang w:val="bg-BG"/>
        </w:rPr>
      </w:pPr>
      <w:r w:rsidRPr="00115C1F">
        <w:rPr>
          <w:lang w:val="bg-BG"/>
        </w:rPr>
        <w:t>В електрониката AI се използва там, където класическите алгоритми срещат ограничения: сложни нелинейни зависимости, големи пространства за оптимизация или задачи, при които няма еднозначно аналитично решение. Това прави AI особено подходящ за дизайн, оптимизация и диагностика.</w:t>
      </w:r>
    </w:p>
    <w:p w14:paraId="254860B0" w14:textId="77777777" w:rsidR="00EE2EB3" w:rsidRPr="00115C1F" w:rsidRDefault="00EE2EB3" w:rsidP="00EE2EB3">
      <w:pPr>
        <w:rPr>
          <w:lang w:val="bg-BG"/>
        </w:rPr>
      </w:pPr>
      <w:r w:rsidRPr="00115C1F">
        <w:rPr>
          <w:lang w:val="bg-BG"/>
        </w:rPr>
        <w:t>Препоръчани изображения (за визуализация)</w:t>
      </w:r>
    </w:p>
    <w:p w14:paraId="64B210A2" w14:textId="77777777" w:rsidR="00EE2EB3" w:rsidRPr="00115C1F" w:rsidRDefault="00EE2EB3" w:rsidP="00EE2EB3">
      <w:pPr>
        <w:rPr>
          <w:lang w:val="bg-BG"/>
        </w:rPr>
      </w:pPr>
      <w:r w:rsidRPr="00115C1F">
        <w:rPr>
          <w:lang w:val="bg-BG"/>
        </w:rPr>
        <w:t>AI-</w:t>
      </w:r>
      <w:proofErr w:type="spellStart"/>
      <w:r w:rsidRPr="00115C1F">
        <w:rPr>
          <w:lang w:val="bg-BG"/>
        </w:rPr>
        <w:t>assisted</w:t>
      </w:r>
      <w:proofErr w:type="spellEnd"/>
      <w:r w:rsidRPr="00115C1F">
        <w:rPr>
          <w:lang w:val="bg-BG"/>
        </w:rPr>
        <w:t xml:space="preserve"> </w:t>
      </w:r>
      <w:proofErr w:type="spellStart"/>
      <w:r w:rsidRPr="00115C1F">
        <w:rPr>
          <w:lang w:val="bg-BG"/>
        </w:rPr>
        <w:t>engineering</w:t>
      </w:r>
      <w:proofErr w:type="spellEnd"/>
      <w:r w:rsidRPr="00115C1F">
        <w:rPr>
          <w:lang w:val="bg-BG"/>
        </w:rPr>
        <w:t xml:space="preserve"> </w:t>
      </w:r>
      <w:proofErr w:type="spellStart"/>
      <w:r w:rsidRPr="00115C1F">
        <w:rPr>
          <w:lang w:val="bg-BG"/>
        </w:rPr>
        <w:t>workflow</w:t>
      </w:r>
      <w:proofErr w:type="spellEnd"/>
      <w:r w:rsidRPr="00115C1F">
        <w:rPr>
          <w:lang w:val="bg-BG"/>
        </w:rPr>
        <w:t>: https://commons.wikimedia.org/wiki/File:Engineering_design_process.svg</w:t>
      </w:r>
    </w:p>
    <w:p w14:paraId="1E3508BF" w14:textId="77777777" w:rsidR="00EE2EB3" w:rsidRPr="00115C1F" w:rsidRDefault="00EE2EB3" w:rsidP="00EE2EB3">
      <w:pPr>
        <w:rPr>
          <w:lang w:val="bg-BG"/>
        </w:rPr>
      </w:pPr>
      <w:r w:rsidRPr="00115C1F">
        <w:rPr>
          <w:lang w:val="bg-BG"/>
        </w:rPr>
        <w:t>Допълнителни ресурси (по желание)</w:t>
      </w:r>
    </w:p>
    <w:p w14:paraId="739D3E75" w14:textId="77777777" w:rsidR="00EE2EB3" w:rsidRPr="00115C1F" w:rsidRDefault="00EE2EB3" w:rsidP="00EE2EB3">
      <w:pPr>
        <w:rPr>
          <w:lang w:val="bg-BG"/>
        </w:rPr>
      </w:pPr>
      <w:r w:rsidRPr="00115C1F">
        <w:rPr>
          <w:lang w:val="bg-BG"/>
        </w:rPr>
        <w:t xml:space="preserve">IEEE – AI </w:t>
      </w:r>
      <w:proofErr w:type="spellStart"/>
      <w:r w:rsidRPr="00115C1F">
        <w:rPr>
          <w:lang w:val="bg-BG"/>
        </w:rPr>
        <w:t>in</w:t>
      </w:r>
      <w:proofErr w:type="spellEnd"/>
      <w:r w:rsidRPr="00115C1F">
        <w:rPr>
          <w:lang w:val="bg-BG"/>
        </w:rPr>
        <w:t xml:space="preserve"> </w:t>
      </w:r>
      <w:proofErr w:type="spellStart"/>
      <w:r w:rsidRPr="00115C1F">
        <w:rPr>
          <w:lang w:val="bg-BG"/>
        </w:rPr>
        <w:t>electronic</w:t>
      </w:r>
      <w:proofErr w:type="spellEnd"/>
      <w:r w:rsidRPr="00115C1F">
        <w:rPr>
          <w:lang w:val="bg-BG"/>
        </w:rPr>
        <w:t xml:space="preserve"> </w:t>
      </w:r>
      <w:proofErr w:type="spellStart"/>
      <w:r w:rsidRPr="00115C1F">
        <w:rPr>
          <w:lang w:val="bg-BG"/>
        </w:rPr>
        <w:t>design</w:t>
      </w:r>
      <w:proofErr w:type="spellEnd"/>
      <w:r w:rsidRPr="00115C1F">
        <w:rPr>
          <w:lang w:val="bg-BG"/>
        </w:rPr>
        <w:t xml:space="preserve"> </w:t>
      </w:r>
      <w:proofErr w:type="spellStart"/>
      <w:r w:rsidRPr="00115C1F">
        <w:rPr>
          <w:lang w:val="bg-BG"/>
        </w:rPr>
        <w:t>automation</w:t>
      </w:r>
      <w:proofErr w:type="spellEnd"/>
      <w:r w:rsidRPr="00115C1F">
        <w:rPr>
          <w:lang w:val="bg-BG"/>
        </w:rPr>
        <w:t xml:space="preserve">: </w:t>
      </w:r>
      <w:hyperlink r:id="rId13" w:tgtFrame="_new" w:history="1">
        <w:r w:rsidRPr="00115C1F">
          <w:rPr>
            <w:lang w:val="bg-BG"/>
          </w:rPr>
          <w:t>https://spectrum.ieee.org</w:t>
        </w:r>
      </w:hyperlink>
    </w:p>
    <w:p w14:paraId="04722046" w14:textId="77777777" w:rsidR="00EE2EB3" w:rsidRPr="00115C1F" w:rsidRDefault="00EE2EB3" w:rsidP="00EE2EB3">
      <w:pPr>
        <w:keepNext/>
        <w:keepLines/>
        <w:spacing w:before="200" w:after="0"/>
        <w:outlineLvl w:val="1"/>
        <w:rPr>
          <w:rFonts w:asciiTheme="majorHAnsi" w:eastAsiaTheme="majorEastAsia" w:hAnsiTheme="majorHAnsi" w:cstheme="majorBidi"/>
          <w:b/>
          <w:bCs/>
          <w:color w:val="4F81BD" w:themeColor="accent1"/>
          <w:sz w:val="26"/>
          <w:szCs w:val="26"/>
          <w:lang w:val="bg-BG"/>
        </w:rPr>
      </w:pPr>
    </w:p>
    <w:p w14:paraId="19D3C84C" w14:textId="03B9A817" w:rsidR="00EE2EB3" w:rsidRPr="00115C1F" w:rsidRDefault="00EE2EB3" w:rsidP="00EE2EB3">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50" w:name="_Toc217679708"/>
      <w:r w:rsidRPr="00115C1F">
        <w:rPr>
          <w:rFonts w:asciiTheme="majorHAnsi" w:eastAsiaTheme="majorEastAsia" w:hAnsiTheme="majorHAnsi" w:cstheme="majorBidi"/>
          <w:b/>
          <w:bCs/>
          <w:color w:val="4F81BD" w:themeColor="accent1"/>
          <w:sz w:val="26"/>
          <w:szCs w:val="26"/>
          <w:lang w:val="bg-BG"/>
        </w:rPr>
        <w:t>Раздел 2. AI в дизайна на електронни схеми</w:t>
      </w:r>
      <w:bookmarkEnd w:id="50"/>
    </w:p>
    <w:p w14:paraId="6CB7D377"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Проектирането на електронни схеми традиционно изисква комбинация от теоретични знания, инженерна интуиция и многократни симулации. При сложни схеми, като аналогови усилватели или смесени сигнални системи, настройката на параметрите може да бъде трудоемка и чувствителна към малки промени.</w:t>
      </w:r>
    </w:p>
    <w:p w14:paraId="63385D7C"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AI подходите позволяват автоматизирано търсене на оптимални параметри на схемата. Вместо инженерът ръчно да настройва стойности на елементи и да анализира резултатите, моделът може да изследва голямо пространство от възможни конфигурации и да предложи решения, които удовлетворяват зададени критерии – усилване, шум, консумация на енергия или стабилност.</w:t>
      </w:r>
    </w:p>
    <w:p w14:paraId="04675590"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От инженерна гледна точка това означава промяна в ролята на симулацията. Симулацията се превръща в източник на данни за обучение на модели, а не само в инструмент за проверка. AI не „проектира“ схемата самостоятелно, а подпомага процеса чрез анализ на резултатите от множество симулации.</w:t>
      </w:r>
    </w:p>
    <w:p w14:paraId="0B4A1DED"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356AD1CF" w14:textId="58615C2C" w:rsidR="00EE2EB3" w:rsidRPr="00115C1F" w:rsidRDefault="00EE2EB3" w:rsidP="00EE2EB3">
      <w:pPr>
        <w:numPr>
          <w:ilvl w:val="0"/>
          <w:numId w:val="26"/>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Electronic</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circuit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schematic</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example</w:t>
      </w:r>
      <w:proofErr w:type="spellEnd"/>
      <w:r w:rsidRPr="00115C1F">
        <w:rPr>
          <w:rFonts w:ascii="Times New Roman" w:eastAsia="Times New Roman" w:hAnsi="Times New Roman" w:cs="Times New Roman"/>
          <w:sz w:val="24"/>
          <w:szCs w:val="24"/>
          <w:lang w:val="bg-BG"/>
        </w:rPr>
        <w:t xml:space="preserve">: </w:t>
      </w:r>
      <w:hyperlink r:id="rId14" w:history="1">
        <w:r w:rsidRPr="00115C1F">
          <w:rPr>
            <w:rStyle w:val="Hyperlink"/>
            <w:rFonts w:ascii="Times New Roman" w:eastAsia="Times New Roman" w:hAnsi="Times New Roman" w:cs="Times New Roman"/>
            <w:sz w:val="24"/>
            <w:szCs w:val="24"/>
            <w:lang w:val="bg-BG"/>
          </w:rPr>
          <w:t>https://commons.wikimedia.org/wiki/File:Electronic_circuit_schematic.svg</w:t>
        </w:r>
      </w:hyperlink>
      <w:r w:rsidRPr="00115C1F">
        <w:rPr>
          <w:rFonts w:ascii="Times New Roman" w:eastAsia="Times New Roman" w:hAnsi="Times New Roman" w:cs="Times New Roman"/>
          <w:sz w:val="24"/>
          <w:szCs w:val="24"/>
          <w:lang w:val="bg-BG"/>
        </w:rPr>
        <w:t xml:space="preserve"> </w:t>
      </w:r>
    </w:p>
    <w:p w14:paraId="5DFFBB54"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36C26A25" w14:textId="77777777" w:rsidR="00EE2EB3" w:rsidRPr="00115C1F" w:rsidRDefault="00EE2EB3" w:rsidP="00EE2EB3">
      <w:pPr>
        <w:numPr>
          <w:ilvl w:val="0"/>
          <w:numId w:val="27"/>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Cadence</w:t>
      </w:r>
      <w:proofErr w:type="spellEnd"/>
      <w:r w:rsidRPr="00115C1F">
        <w:rPr>
          <w:rFonts w:ascii="Times New Roman" w:eastAsia="Times New Roman" w:hAnsi="Times New Roman" w:cs="Times New Roman"/>
          <w:sz w:val="24"/>
          <w:szCs w:val="24"/>
          <w:lang w:val="bg-BG"/>
        </w:rPr>
        <w:t xml:space="preserve"> – AI-</w:t>
      </w:r>
      <w:proofErr w:type="spellStart"/>
      <w:r w:rsidRPr="00115C1F">
        <w:rPr>
          <w:rFonts w:ascii="Times New Roman" w:eastAsia="Times New Roman" w:hAnsi="Times New Roman" w:cs="Times New Roman"/>
          <w:sz w:val="24"/>
          <w:szCs w:val="24"/>
          <w:lang w:val="bg-BG"/>
        </w:rPr>
        <w:t>driven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circuit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design</w:t>
      </w:r>
      <w:proofErr w:type="spellEnd"/>
      <w:r w:rsidRPr="00115C1F">
        <w:rPr>
          <w:rFonts w:ascii="Times New Roman" w:eastAsia="Times New Roman" w:hAnsi="Times New Roman" w:cs="Times New Roman"/>
          <w:sz w:val="24"/>
          <w:szCs w:val="24"/>
          <w:lang w:val="bg-BG"/>
        </w:rPr>
        <w:t xml:space="preserve">: </w:t>
      </w:r>
      <w:hyperlink r:id="rId15" w:tgtFrame="_new" w:history="1">
        <w:r w:rsidRPr="00115C1F">
          <w:rPr>
            <w:rFonts w:ascii="Times New Roman" w:eastAsia="Times New Roman" w:hAnsi="Times New Roman" w:cs="Times New Roman"/>
            <w:color w:val="0000FF"/>
            <w:sz w:val="24"/>
            <w:szCs w:val="24"/>
            <w:u w:val="single"/>
            <w:lang w:val="bg-BG"/>
          </w:rPr>
          <w:t>https://www.cadence.com</w:t>
        </w:r>
      </w:hyperlink>
    </w:p>
    <w:p w14:paraId="5B6EE51B" w14:textId="77777777" w:rsidR="00EE2EB3" w:rsidRPr="00115C1F" w:rsidRDefault="00000000" w:rsidP="00EE2EB3">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06452F8C">
          <v:rect id="_x0000_i1033" style="width:0;height:1.5pt" o:hralign="center" o:hrstd="t" o:hr="t" fillcolor="#a0a0a0" stroked="f"/>
        </w:pict>
      </w:r>
    </w:p>
    <w:p w14:paraId="48582A94" w14:textId="77777777" w:rsidR="00EE2EB3" w:rsidRPr="00115C1F" w:rsidRDefault="00EE2EB3" w:rsidP="00EE2EB3">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51" w:name="_Toc217679709"/>
      <w:r w:rsidRPr="00115C1F">
        <w:rPr>
          <w:rFonts w:asciiTheme="majorHAnsi" w:eastAsiaTheme="majorEastAsia" w:hAnsiTheme="majorHAnsi" w:cstheme="majorBidi"/>
          <w:b/>
          <w:bCs/>
          <w:color w:val="4F81BD" w:themeColor="accent1"/>
          <w:sz w:val="26"/>
          <w:szCs w:val="26"/>
          <w:lang w:val="bg-BG"/>
        </w:rPr>
        <w:t>Раздел 3. Изкуствен интелект в проектирането на печатни платки (PCB)</w:t>
      </w:r>
      <w:bookmarkEnd w:id="51"/>
    </w:p>
    <w:p w14:paraId="79664D93"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Проектирането на печатни платки (</w:t>
      </w:r>
      <w:proofErr w:type="spellStart"/>
      <w:r w:rsidRPr="00115C1F">
        <w:rPr>
          <w:rFonts w:ascii="Times New Roman" w:eastAsia="Times New Roman" w:hAnsi="Times New Roman" w:cs="Times New Roman"/>
          <w:sz w:val="24"/>
          <w:szCs w:val="24"/>
          <w:lang w:val="bg-BG"/>
        </w:rPr>
        <w:t>Printed</w:t>
      </w:r>
      <w:proofErr w:type="spellEnd"/>
      <w:r w:rsidRPr="00115C1F">
        <w:rPr>
          <w:rFonts w:ascii="Times New Roman" w:eastAsia="Times New Roman" w:hAnsi="Times New Roman" w:cs="Times New Roman"/>
          <w:sz w:val="24"/>
          <w:szCs w:val="24"/>
          <w:lang w:val="bg-BG"/>
        </w:rPr>
        <w:t xml:space="preserve"> Circuit </w:t>
      </w:r>
      <w:proofErr w:type="spellStart"/>
      <w:r w:rsidRPr="00115C1F">
        <w:rPr>
          <w:rFonts w:ascii="Times New Roman" w:eastAsia="Times New Roman" w:hAnsi="Times New Roman" w:cs="Times New Roman"/>
          <w:sz w:val="24"/>
          <w:szCs w:val="24"/>
          <w:lang w:val="bg-BG"/>
        </w:rPr>
        <w:t>Boards</w:t>
      </w:r>
      <w:proofErr w:type="spellEnd"/>
      <w:r w:rsidRPr="00115C1F">
        <w:rPr>
          <w:rFonts w:ascii="Times New Roman" w:eastAsia="Times New Roman" w:hAnsi="Times New Roman" w:cs="Times New Roman"/>
          <w:sz w:val="24"/>
          <w:szCs w:val="24"/>
          <w:lang w:val="bg-BG"/>
        </w:rPr>
        <w:t xml:space="preserve"> – PCB) е критичен етап от реализацията на електронните системи. То включва разполагане на компоненти, маршрутизиране на писти и спазване на електрически, термични и механични ограничения. При сложни платки този процес може да отнеме значително време и да изисква множество итерации.</w:t>
      </w:r>
    </w:p>
    <w:p w14:paraId="64BAEA20"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AI се използва за подпомагане на автоматичното разполагане и маршрутизиране. Моделите могат да анализират предишни успешни дизайни и да предложат оптимални разположения, които минимизират дължината на пистите, кръстосаните смущения или броя на слоевете. Това не елиминира нуждата от инженерна проверка, но ускорява първоначалния дизайн.</w:t>
      </w:r>
    </w:p>
    <w:p w14:paraId="71B4B2DA"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ключовото предизвикателство е балансът между автоматизация и контрол. PCB дизайнът има строги правила, а грешките могат да доведат до нефункционален продукт. Затова AI решенията се използват като помощен инструмент, а не като напълно автономна система.</w:t>
      </w:r>
    </w:p>
    <w:p w14:paraId="3C3E3E3F"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3AE6C3D7" w14:textId="77777777" w:rsidR="00EE2EB3" w:rsidRPr="00115C1F" w:rsidRDefault="00EE2EB3" w:rsidP="00EE2EB3">
      <w:pPr>
        <w:numPr>
          <w:ilvl w:val="0"/>
          <w:numId w:val="28"/>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PCB </w:t>
      </w:r>
      <w:proofErr w:type="spellStart"/>
      <w:r w:rsidRPr="00115C1F">
        <w:rPr>
          <w:rFonts w:ascii="Times New Roman" w:eastAsia="Times New Roman" w:hAnsi="Times New Roman" w:cs="Times New Roman"/>
          <w:sz w:val="24"/>
          <w:szCs w:val="24"/>
          <w:lang w:val="bg-BG"/>
        </w:rPr>
        <w:t>layout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example</w:t>
      </w:r>
      <w:proofErr w:type="spellEnd"/>
      <w:r w:rsidRPr="00115C1F">
        <w:rPr>
          <w:rFonts w:ascii="Times New Roman" w:eastAsia="Times New Roman" w:hAnsi="Times New Roman" w:cs="Times New Roman"/>
          <w:sz w:val="24"/>
          <w:szCs w:val="24"/>
          <w:lang w:val="bg-BG"/>
        </w:rPr>
        <w:t>: https://commons.wikimedia.org/wiki/File:Printed_circuit_board.jpg</w:t>
      </w:r>
    </w:p>
    <w:p w14:paraId="41F3D77D"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429E9BB8" w14:textId="77777777" w:rsidR="00EE2EB3" w:rsidRPr="00115C1F" w:rsidRDefault="00EE2EB3" w:rsidP="00EE2EB3">
      <w:pPr>
        <w:numPr>
          <w:ilvl w:val="0"/>
          <w:numId w:val="29"/>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Altium</w:t>
      </w:r>
      <w:proofErr w:type="spellEnd"/>
      <w:r w:rsidRPr="00115C1F">
        <w:rPr>
          <w:rFonts w:ascii="Times New Roman" w:eastAsia="Times New Roman" w:hAnsi="Times New Roman" w:cs="Times New Roman"/>
          <w:sz w:val="24"/>
          <w:szCs w:val="24"/>
          <w:lang w:val="bg-BG"/>
        </w:rPr>
        <w:t xml:space="preserve"> – AI </w:t>
      </w:r>
      <w:proofErr w:type="spellStart"/>
      <w:r w:rsidRPr="00115C1F">
        <w:rPr>
          <w:rFonts w:ascii="Times New Roman" w:eastAsia="Times New Roman" w:hAnsi="Times New Roman" w:cs="Times New Roman"/>
          <w:sz w:val="24"/>
          <w:szCs w:val="24"/>
          <w:lang w:val="bg-BG"/>
        </w:rPr>
        <w:t>in</w:t>
      </w:r>
      <w:proofErr w:type="spellEnd"/>
      <w:r w:rsidRPr="00115C1F">
        <w:rPr>
          <w:rFonts w:ascii="Times New Roman" w:eastAsia="Times New Roman" w:hAnsi="Times New Roman" w:cs="Times New Roman"/>
          <w:sz w:val="24"/>
          <w:szCs w:val="24"/>
          <w:lang w:val="bg-BG"/>
        </w:rPr>
        <w:t xml:space="preserve"> PCB </w:t>
      </w:r>
      <w:proofErr w:type="spellStart"/>
      <w:r w:rsidRPr="00115C1F">
        <w:rPr>
          <w:rFonts w:ascii="Times New Roman" w:eastAsia="Times New Roman" w:hAnsi="Times New Roman" w:cs="Times New Roman"/>
          <w:sz w:val="24"/>
          <w:szCs w:val="24"/>
          <w:lang w:val="bg-BG"/>
        </w:rPr>
        <w:t>design</w:t>
      </w:r>
      <w:proofErr w:type="spellEnd"/>
      <w:r w:rsidRPr="00115C1F">
        <w:rPr>
          <w:rFonts w:ascii="Times New Roman" w:eastAsia="Times New Roman" w:hAnsi="Times New Roman" w:cs="Times New Roman"/>
          <w:sz w:val="24"/>
          <w:szCs w:val="24"/>
          <w:lang w:val="bg-BG"/>
        </w:rPr>
        <w:t xml:space="preserve">: </w:t>
      </w:r>
      <w:hyperlink r:id="rId16" w:tgtFrame="_new" w:history="1">
        <w:r w:rsidRPr="00115C1F">
          <w:rPr>
            <w:rFonts w:ascii="Times New Roman" w:eastAsia="Times New Roman" w:hAnsi="Times New Roman" w:cs="Times New Roman"/>
            <w:color w:val="0000FF"/>
            <w:sz w:val="24"/>
            <w:szCs w:val="24"/>
            <w:u w:val="single"/>
            <w:lang w:val="bg-BG"/>
          </w:rPr>
          <w:t>https://www.altium.com</w:t>
        </w:r>
      </w:hyperlink>
    </w:p>
    <w:p w14:paraId="59C8BC5B" w14:textId="77777777" w:rsidR="00EE2EB3" w:rsidRPr="00115C1F" w:rsidRDefault="00000000" w:rsidP="00EE2EB3">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273DC90E">
          <v:rect id="_x0000_i1034" style="width:0;height:1.5pt" o:hralign="center" o:hrstd="t" o:hr="t" fillcolor="#a0a0a0" stroked="f"/>
        </w:pict>
      </w:r>
    </w:p>
    <w:p w14:paraId="04EED916" w14:textId="77777777" w:rsidR="00EE2EB3" w:rsidRPr="00115C1F" w:rsidRDefault="00EE2EB3" w:rsidP="00EE2EB3">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52" w:name="_Toc217679710"/>
      <w:r w:rsidRPr="00115C1F">
        <w:rPr>
          <w:rFonts w:asciiTheme="majorHAnsi" w:eastAsiaTheme="majorEastAsia" w:hAnsiTheme="majorHAnsi" w:cstheme="majorBidi"/>
          <w:b/>
          <w:bCs/>
          <w:color w:val="4F81BD" w:themeColor="accent1"/>
          <w:sz w:val="26"/>
          <w:szCs w:val="26"/>
          <w:lang w:val="bg-BG"/>
        </w:rPr>
        <w:lastRenderedPageBreak/>
        <w:t>Раздел 4. AI в обработката на сигнали</w:t>
      </w:r>
      <w:bookmarkEnd w:id="52"/>
    </w:p>
    <w:p w14:paraId="5A0AD54A"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Обработката на сигнали е основна област в електрониката и включва анализ на сигнали от сензори, комуникационни системи и измервателна апаратура. Класическите методи използват филтри, преобразувания и статистически модели, които са добре изучени и широко използвани.</w:t>
      </w:r>
    </w:p>
    <w:p w14:paraId="6CA56FD7"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AI подходите, и по-специално машинното обучение (Machine Learning – ML), се прилагат когато сигналите са сложни, шумни или когато моделът на сигнала не е добре известен. Вместо да се дефинира точен математически модел, системата се обучава от примери и се научава да разпознава шаблони или събития в сигнала.</w:t>
      </w:r>
    </w:p>
    <w:p w14:paraId="21C083E4"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това позволява по-гъвкави решения, но изисква внимание. ML моделите могат да бъдат чувствителни към промени в условията и да изискват повторно обучение. Затова те често се комбинират с класически методи, а не ги заменят напълно.</w:t>
      </w:r>
    </w:p>
    <w:p w14:paraId="7190942C"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52914DBA" w14:textId="77777777" w:rsidR="00EE2EB3" w:rsidRPr="00115C1F" w:rsidRDefault="00EE2EB3" w:rsidP="00EE2EB3">
      <w:pPr>
        <w:numPr>
          <w:ilvl w:val="0"/>
          <w:numId w:val="30"/>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Signal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processing</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waveform</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example</w:t>
      </w:r>
      <w:proofErr w:type="spellEnd"/>
      <w:r w:rsidRPr="00115C1F">
        <w:rPr>
          <w:rFonts w:ascii="Times New Roman" w:eastAsia="Times New Roman" w:hAnsi="Times New Roman" w:cs="Times New Roman"/>
          <w:sz w:val="24"/>
          <w:szCs w:val="24"/>
          <w:lang w:val="bg-BG"/>
        </w:rPr>
        <w:t>: https://commons.wikimedia.org/wiki/File:Signal_waveform.svg</w:t>
      </w:r>
    </w:p>
    <w:p w14:paraId="2B5FA838"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0FC54968" w14:textId="77777777" w:rsidR="00EE2EB3" w:rsidRPr="00115C1F" w:rsidRDefault="00EE2EB3" w:rsidP="00EE2EB3">
      <w:pPr>
        <w:numPr>
          <w:ilvl w:val="0"/>
          <w:numId w:val="31"/>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MathWorks</w:t>
      </w:r>
      <w:proofErr w:type="spellEnd"/>
      <w:r w:rsidRPr="00115C1F">
        <w:rPr>
          <w:rFonts w:ascii="Times New Roman" w:eastAsia="Times New Roman" w:hAnsi="Times New Roman" w:cs="Times New Roman"/>
          <w:sz w:val="24"/>
          <w:szCs w:val="24"/>
          <w:lang w:val="bg-BG"/>
        </w:rPr>
        <w:t xml:space="preserve"> – AI for </w:t>
      </w:r>
      <w:proofErr w:type="spellStart"/>
      <w:r w:rsidRPr="00115C1F">
        <w:rPr>
          <w:rFonts w:ascii="Times New Roman" w:eastAsia="Times New Roman" w:hAnsi="Times New Roman" w:cs="Times New Roman"/>
          <w:sz w:val="24"/>
          <w:szCs w:val="24"/>
          <w:lang w:val="bg-BG"/>
        </w:rPr>
        <w:t>signal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processing</w:t>
      </w:r>
      <w:proofErr w:type="spellEnd"/>
      <w:r w:rsidRPr="00115C1F">
        <w:rPr>
          <w:rFonts w:ascii="Times New Roman" w:eastAsia="Times New Roman" w:hAnsi="Times New Roman" w:cs="Times New Roman"/>
          <w:sz w:val="24"/>
          <w:szCs w:val="24"/>
          <w:lang w:val="bg-BG"/>
        </w:rPr>
        <w:t xml:space="preserve">: </w:t>
      </w:r>
      <w:hyperlink r:id="rId17" w:tgtFrame="_new" w:history="1">
        <w:r w:rsidRPr="00115C1F">
          <w:rPr>
            <w:rFonts w:ascii="Times New Roman" w:eastAsia="Times New Roman" w:hAnsi="Times New Roman" w:cs="Times New Roman"/>
            <w:color w:val="0000FF"/>
            <w:sz w:val="24"/>
            <w:szCs w:val="24"/>
            <w:u w:val="single"/>
            <w:lang w:val="bg-BG"/>
          </w:rPr>
          <w:t>https://www.mathworks.com</w:t>
        </w:r>
      </w:hyperlink>
    </w:p>
    <w:p w14:paraId="1E9DE530" w14:textId="77777777" w:rsidR="00EE2EB3" w:rsidRPr="00115C1F" w:rsidRDefault="00000000" w:rsidP="00EE2EB3">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0856E499">
          <v:rect id="_x0000_i1035" style="width:0;height:1.5pt" o:hralign="center" o:hrstd="t" o:hr="t" fillcolor="#a0a0a0" stroked="f"/>
        </w:pict>
      </w:r>
    </w:p>
    <w:p w14:paraId="2A6E2414" w14:textId="77777777" w:rsidR="00EE2EB3" w:rsidRPr="00115C1F" w:rsidRDefault="00EE2EB3" w:rsidP="00EE2EB3">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53" w:name="_Toc217679711"/>
      <w:r w:rsidRPr="00115C1F">
        <w:rPr>
          <w:rFonts w:asciiTheme="majorHAnsi" w:eastAsiaTheme="majorEastAsia" w:hAnsiTheme="majorHAnsi" w:cstheme="majorBidi"/>
          <w:b/>
          <w:bCs/>
          <w:color w:val="4F81BD" w:themeColor="accent1"/>
          <w:sz w:val="26"/>
          <w:szCs w:val="26"/>
          <w:lang w:val="bg-BG"/>
        </w:rPr>
        <w:t>Раздел 5. AI във вградените системи (</w:t>
      </w:r>
      <w:proofErr w:type="spellStart"/>
      <w:r w:rsidRPr="00115C1F">
        <w:rPr>
          <w:rFonts w:asciiTheme="majorHAnsi" w:eastAsiaTheme="majorEastAsia" w:hAnsiTheme="majorHAnsi" w:cstheme="majorBidi"/>
          <w:b/>
          <w:bCs/>
          <w:color w:val="4F81BD" w:themeColor="accent1"/>
          <w:sz w:val="26"/>
          <w:szCs w:val="26"/>
          <w:lang w:val="bg-BG"/>
        </w:rPr>
        <w:t>Embedded</w:t>
      </w:r>
      <w:proofErr w:type="spellEnd"/>
      <w:r w:rsidRPr="00115C1F">
        <w:rPr>
          <w:rFonts w:asciiTheme="majorHAnsi" w:eastAsiaTheme="majorEastAsia" w:hAnsiTheme="majorHAnsi" w:cstheme="majorBidi"/>
          <w:b/>
          <w:bCs/>
          <w:color w:val="4F81BD" w:themeColor="accent1"/>
          <w:sz w:val="26"/>
          <w:szCs w:val="26"/>
          <w:lang w:val="bg-BG"/>
        </w:rPr>
        <w:t xml:space="preserve"> Systems)</w:t>
      </w:r>
      <w:bookmarkEnd w:id="53"/>
    </w:p>
    <w:p w14:paraId="5E6ACB3C"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Вградените системи (</w:t>
      </w:r>
      <w:proofErr w:type="spellStart"/>
      <w:r w:rsidRPr="00115C1F">
        <w:rPr>
          <w:rFonts w:ascii="Times New Roman" w:eastAsia="Times New Roman" w:hAnsi="Times New Roman" w:cs="Times New Roman"/>
          <w:sz w:val="24"/>
          <w:szCs w:val="24"/>
          <w:lang w:val="bg-BG"/>
        </w:rPr>
        <w:t>Embedded</w:t>
      </w:r>
      <w:proofErr w:type="spellEnd"/>
      <w:r w:rsidRPr="00115C1F">
        <w:rPr>
          <w:rFonts w:ascii="Times New Roman" w:eastAsia="Times New Roman" w:hAnsi="Times New Roman" w:cs="Times New Roman"/>
          <w:sz w:val="24"/>
          <w:szCs w:val="24"/>
          <w:lang w:val="bg-BG"/>
        </w:rPr>
        <w:t xml:space="preserve"> Systems) са специализирани компютърни системи, интегрирани в по-големи устройства – автомобили, индустриални машини, домакински уреди и медицинска апаратура. Те често работят с ограничени ресурси по отношение на памет, изчислителна мощ и енергия.</w:t>
      </w:r>
    </w:p>
    <w:p w14:paraId="4203B0F0"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Интегрирането на AI във вградени системи поставя специфични инженерни предизвикателства. Моделите трябва да бъдат компактни, енергийно ефективни и надеждни. Това води до използване на опростени модели, оптимизации и специализиран хардуер.</w:t>
      </w:r>
    </w:p>
    <w:p w14:paraId="22A7AF7F"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AI във вградени системи се използва за задачи като разпознаване на събития, адаптивно управление и интелигентно взаимодействие със средата. Ключово е разбирането, че AI модулът е част от цялостна система и трябва да бъде съобразен с нейните ограничения и цели.</w:t>
      </w:r>
    </w:p>
    <w:p w14:paraId="1604597B"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3FE97BF4" w14:textId="77777777" w:rsidR="00EE2EB3" w:rsidRPr="00115C1F" w:rsidRDefault="00EE2EB3" w:rsidP="00EE2EB3">
      <w:pPr>
        <w:numPr>
          <w:ilvl w:val="0"/>
          <w:numId w:val="32"/>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lastRenderedPageBreak/>
        <w:t>Embedded</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system</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block</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diagram</w:t>
      </w:r>
      <w:proofErr w:type="spellEnd"/>
      <w:r w:rsidRPr="00115C1F">
        <w:rPr>
          <w:rFonts w:ascii="Times New Roman" w:eastAsia="Times New Roman" w:hAnsi="Times New Roman" w:cs="Times New Roman"/>
          <w:sz w:val="24"/>
          <w:szCs w:val="24"/>
          <w:lang w:val="bg-BG"/>
        </w:rPr>
        <w:t>: https://commons.wikimedia.org/wiki/File:Embedded_system_block_diagram.svg</w:t>
      </w:r>
    </w:p>
    <w:p w14:paraId="7B452949"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274DDA12" w14:textId="77777777" w:rsidR="00EE2EB3" w:rsidRPr="00115C1F" w:rsidRDefault="00EE2EB3" w:rsidP="00EE2EB3">
      <w:pPr>
        <w:numPr>
          <w:ilvl w:val="0"/>
          <w:numId w:val="33"/>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ARM – AI for </w:t>
      </w:r>
      <w:proofErr w:type="spellStart"/>
      <w:r w:rsidRPr="00115C1F">
        <w:rPr>
          <w:rFonts w:ascii="Times New Roman" w:eastAsia="Times New Roman" w:hAnsi="Times New Roman" w:cs="Times New Roman"/>
          <w:sz w:val="24"/>
          <w:szCs w:val="24"/>
          <w:lang w:val="bg-BG"/>
        </w:rPr>
        <w:t>embedded</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systems</w:t>
      </w:r>
      <w:proofErr w:type="spellEnd"/>
      <w:r w:rsidRPr="00115C1F">
        <w:rPr>
          <w:rFonts w:ascii="Times New Roman" w:eastAsia="Times New Roman" w:hAnsi="Times New Roman" w:cs="Times New Roman"/>
          <w:sz w:val="24"/>
          <w:szCs w:val="24"/>
          <w:lang w:val="bg-BG"/>
        </w:rPr>
        <w:t xml:space="preserve">: </w:t>
      </w:r>
      <w:hyperlink r:id="rId18" w:tgtFrame="_new" w:history="1">
        <w:r w:rsidRPr="00115C1F">
          <w:rPr>
            <w:rFonts w:ascii="Times New Roman" w:eastAsia="Times New Roman" w:hAnsi="Times New Roman" w:cs="Times New Roman"/>
            <w:color w:val="0000FF"/>
            <w:sz w:val="24"/>
            <w:szCs w:val="24"/>
            <w:u w:val="single"/>
            <w:lang w:val="bg-BG"/>
          </w:rPr>
          <w:t>https://www.arm.com</w:t>
        </w:r>
      </w:hyperlink>
    </w:p>
    <w:p w14:paraId="70B3A473" w14:textId="77777777" w:rsidR="00EE2EB3" w:rsidRPr="00115C1F" w:rsidRDefault="00000000" w:rsidP="00EE2EB3">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088C7224">
          <v:rect id="_x0000_i1036" style="width:0;height:1.5pt" o:hralign="center" o:hrstd="t" o:hr="t" fillcolor="#a0a0a0" stroked="f"/>
        </w:pict>
      </w:r>
    </w:p>
    <w:p w14:paraId="36B8CDA8" w14:textId="77777777" w:rsidR="00EE2EB3" w:rsidRPr="00115C1F" w:rsidRDefault="00EE2EB3" w:rsidP="00EE2EB3">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54" w:name="_Toc217679712"/>
      <w:r w:rsidRPr="00115C1F">
        <w:rPr>
          <w:rFonts w:asciiTheme="majorHAnsi" w:eastAsiaTheme="majorEastAsia" w:hAnsiTheme="majorHAnsi" w:cstheme="majorBidi"/>
          <w:b/>
          <w:bCs/>
          <w:color w:val="4F81BD" w:themeColor="accent1"/>
          <w:sz w:val="26"/>
          <w:szCs w:val="26"/>
          <w:lang w:val="bg-BG"/>
        </w:rPr>
        <w:t>Раздел 6. Инженерни ограничения и практическа оценка на AI подходите</w:t>
      </w:r>
      <w:bookmarkEnd w:id="54"/>
    </w:p>
    <w:p w14:paraId="6AB685DD"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Въпреки потенциала си, AI не е универсално решение за всички инженерни проблеми. Използването му в електронното проектиране и вградените системи трябва да бъде внимателно обосновано. AI моделите могат да бъдат трудни за интерпретация, да изискват значителни данни и да имат непредсказуемо поведение извън обучителния обхват.</w:t>
      </w:r>
    </w:p>
    <w:p w14:paraId="773A5556"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практическа гледна точка инженерът трябва да прецени кога използването на AI е оправдано и кога класическите методи са по-надеждни. В много случаи най-добрият подход е хибриден – комбиниране на утвърдени инженерни техники с AI модули, които добавят гъвкавост и адаптивност.</w:t>
      </w:r>
    </w:p>
    <w:p w14:paraId="13E8AD38"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Разглеждането на AI като инструмент, а не като цел, е ключово за успешното му приложение в електронните системи.</w:t>
      </w:r>
    </w:p>
    <w:p w14:paraId="604A0340"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126B9A26" w14:textId="0E1FB508" w:rsidR="00EE2EB3" w:rsidRPr="00115C1F" w:rsidRDefault="00EE2EB3" w:rsidP="00EE2EB3">
      <w:pPr>
        <w:numPr>
          <w:ilvl w:val="0"/>
          <w:numId w:val="34"/>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Engineering</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decision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trade-offs</w:t>
      </w:r>
      <w:proofErr w:type="spellEnd"/>
      <w:r w:rsidRPr="00115C1F">
        <w:rPr>
          <w:rFonts w:ascii="Times New Roman" w:eastAsia="Times New Roman" w:hAnsi="Times New Roman" w:cs="Times New Roman"/>
          <w:sz w:val="24"/>
          <w:szCs w:val="24"/>
          <w:lang w:val="bg-BG"/>
        </w:rPr>
        <w:t xml:space="preserve">: </w:t>
      </w:r>
      <w:hyperlink r:id="rId19" w:history="1">
        <w:r w:rsidRPr="00115C1F">
          <w:rPr>
            <w:rStyle w:val="Hyperlink"/>
            <w:rFonts w:ascii="Times New Roman" w:eastAsia="Times New Roman" w:hAnsi="Times New Roman" w:cs="Times New Roman"/>
            <w:sz w:val="24"/>
            <w:szCs w:val="24"/>
            <w:lang w:val="bg-BG"/>
          </w:rPr>
          <w:t>https://commons.wikimedia.org/wiki/File:Engineering_tradeoff_diagram.svg</w:t>
        </w:r>
      </w:hyperlink>
      <w:r w:rsidRPr="00115C1F">
        <w:rPr>
          <w:rFonts w:ascii="Times New Roman" w:eastAsia="Times New Roman" w:hAnsi="Times New Roman" w:cs="Times New Roman"/>
          <w:sz w:val="24"/>
          <w:szCs w:val="24"/>
          <w:lang w:val="bg-BG"/>
        </w:rPr>
        <w:t xml:space="preserve"> </w:t>
      </w:r>
    </w:p>
    <w:p w14:paraId="45056CDC" w14:textId="77777777" w:rsidR="00EE2EB3" w:rsidRPr="00115C1F" w:rsidRDefault="00EE2EB3" w:rsidP="00EE2EB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7C2E1194" w14:textId="394EBFB7" w:rsidR="00EE2EB3" w:rsidRPr="00115C1F" w:rsidRDefault="00EE2EB3" w:rsidP="00EE2EB3">
      <w:pPr>
        <w:numPr>
          <w:ilvl w:val="0"/>
          <w:numId w:val="35"/>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IEEE – </w:t>
      </w:r>
      <w:proofErr w:type="spellStart"/>
      <w:r w:rsidRPr="00115C1F">
        <w:rPr>
          <w:rFonts w:ascii="Times New Roman" w:eastAsia="Times New Roman" w:hAnsi="Times New Roman" w:cs="Times New Roman"/>
          <w:sz w:val="24"/>
          <w:szCs w:val="24"/>
          <w:lang w:val="bg-BG"/>
        </w:rPr>
        <w:t>Practical</w:t>
      </w:r>
      <w:proofErr w:type="spellEnd"/>
      <w:r w:rsidRPr="00115C1F">
        <w:rPr>
          <w:rFonts w:ascii="Times New Roman" w:eastAsia="Times New Roman" w:hAnsi="Times New Roman" w:cs="Times New Roman"/>
          <w:sz w:val="24"/>
          <w:szCs w:val="24"/>
          <w:lang w:val="bg-BG"/>
        </w:rPr>
        <w:t xml:space="preserve"> AI </w:t>
      </w:r>
      <w:proofErr w:type="spellStart"/>
      <w:r w:rsidRPr="00115C1F">
        <w:rPr>
          <w:rFonts w:ascii="Times New Roman" w:eastAsia="Times New Roman" w:hAnsi="Times New Roman" w:cs="Times New Roman"/>
          <w:sz w:val="24"/>
          <w:szCs w:val="24"/>
          <w:lang w:val="bg-BG"/>
        </w:rPr>
        <w:t>in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engineering</w:t>
      </w:r>
      <w:proofErr w:type="spellEnd"/>
      <w:r w:rsidRPr="00115C1F">
        <w:rPr>
          <w:rFonts w:ascii="Times New Roman" w:eastAsia="Times New Roman" w:hAnsi="Times New Roman" w:cs="Times New Roman"/>
          <w:sz w:val="24"/>
          <w:szCs w:val="24"/>
          <w:lang w:val="bg-BG"/>
        </w:rPr>
        <w:t xml:space="preserve">: </w:t>
      </w:r>
      <w:hyperlink r:id="rId20" w:history="1">
        <w:r w:rsidRPr="00115C1F">
          <w:rPr>
            <w:rStyle w:val="Hyperlink"/>
            <w:rFonts w:ascii="Times New Roman" w:eastAsia="Times New Roman" w:hAnsi="Times New Roman" w:cs="Times New Roman"/>
            <w:sz w:val="24"/>
            <w:szCs w:val="24"/>
            <w:lang w:val="bg-BG"/>
          </w:rPr>
          <w:t>https://ieeexplore.ieee.org</w:t>
        </w:r>
      </w:hyperlink>
      <w:r w:rsidRPr="00115C1F">
        <w:rPr>
          <w:rFonts w:ascii="Times New Roman" w:eastAsia="Times New Roman" w:hAnsi="Times New Roman" w:cs="Times New Roman"/>
          <w:sz w:val="24"/>
          <w:szCs w:val="24"/>
          <w:lang w:val="bg-BG"/>
        </w:rPr>
        <w:t xml:space="preserve"> </w:t>
      </w:r>
    </w:p>
    <w:p w14:paraId="15E75A33" w14:textId="77777777" w:rsidR="002B70C3" w:rsidRPr="00115C1F" w:rsidRDefault="002B70C3">
      <w:pPr>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br w:type="page"/>
      </w:r>
    </w:p>
    <w:p w14:paraId="0D47BDAB" w14:textId="5FB74B6E" w:rsidR="00EE2EB3" w:rsidRPr="00115C1F" w:rsidRDefault="002B70C3" w:rsidP="002B70C3">
      <w:pPr>
        <w:keepNext/>
        <w:keepLines/>
        <w:spacing w:before="480" w:after="0"/>
        <w:outlineLvl w:val="0"/>
        <w:rPr>
          <w:rFonts w:ascii="Times New Roman" w:eastAsia="Times New Roman" w:hAnsi="Times New Roman" w:cs="Times New Roman"/>
          <w:sz w:val="24"/>
          <w:szCs w:val="24"/>
          <w:lang w:val="bg-BG"/>
        </w:rPr>
      </w:pPr>
      <w:bookmarkStart w:id="55" w:name="_Toc217679713"/>
      <w:r w:rsidRPr="00115C1F">
        <w:rPr>
          <w:rFonts w:asciiTheme="majorHAnsi" w:eastAsiaTheme="majorEastAsia" w:hAnsiTheme="majorHAnsi" w:cstheme="majorBidi"/>
          <w:b/>
          <w:bCs/>
          <w:color w:val="365F91" w:themeColor="accent1" w:themeShade="BF"/>
          <w:sz w:val="28"/>
          <w:szCs w:val="28"/>
          <w:lang w:val="bg-BG"/>
        </w:rPr>
        <w:lastRenderedPageBreak/>
        <w:t>ТЕМА 7. Приложение на изкуствения интелект в контрола на качеството и прогнозната поддръжка при производството на електроника</w:t>
      </w:r>
      <w:bookmarkEnd w:id="55"/>
    </w:p>
    <w:p w14:paraId="0F3787E1" w14:textId="77777777" w:rsidR="00EE57E0" w:rsidRPr="00115C1F" w:rsidRDefault="00EE57E0" w:rsidP="00EE57E0">
      <w:pPr>
        <w:rPr>
          <w:lang w:val="bg-BG"/>
        </w:rPr>
      </w:pPr>
    </w:p>
    <w:p w14:paraId="3C7D1AB0" w14:textId="77777777" w:rsidR="002B70C3" w:rsidRPr="00115C1F" w:rsidRDefault="002B70C3" w:rsidP="002B70C3">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56" w:name="_Toc217679714"/>
      <w:r w:rsidRPr="00115C1F">
        <w:rPr>
          <w:rFonts w:asciiTheme="majorHAnsi" w:eastAsiaTheme="majorEastAsia" w:hAnsiTheme="majorHAnsi" w:cstheme="majorBidi"/>
          <w:b/>
          <w:bCs/>
          <w:color w:val="4F81BD" w:themeColor="accent1"/>
          <w:sz w:val="26"/>
          <w:szCs w:val="26"/>
          <w:lang w:val="bg-BG"/>
        </w:rPr>
        <w:t>Раздел 1. Контрол на качеството в електронното производство и ролята на AI</w:t>
      </w:r>
      <w:bookmarkEnd w:id="56"/>
    </w:p>
    <w:p w14:paraId="2675AFAD"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Контролът на качеството (Quality Control – QC) е критичен етап в производството на електронни изделия. Неговата цел е да гарантира, че произведените компоненти, платки и системи отговарят на техническите изисквания и работят надеждно в реална среда. В електрониката дори малки дефекти – микропукнатини, лоши спойки или отклонения в параметри – могат да доведат до сериозни откази.</w:t>
      </w:r>
    </w:p>
    <w:p w14:paraId="0BE13C3E"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Традиционно QC се базира на комбинация от визуална инспекция, измервания и тестови процедури. С увеличаване на сложността и обема на производството тези методи стават трудоемки и трудно </w:t>
      </w:r>
      <w:proofErr w:type="spellStart"/>
      <w:r w:rsidRPr="00115C1F">
        <w:rPr>
          <w:rFonts w:ascii="Times New Roman" w:eastAsia="Times New Roman" w:hAnsi="Times New Roman" w:cs="Times New Roman"/>
          <w:sz w:val="24"/>
          <w:szCs w:val="24"/>
          <w:lang w:val="bg-BG"/>
        </w:rPr>
        <w:t>мащабируеми</w:t>
      </w:r>
      <w:proofErr w:type="spellEnd"/>
      <w:r w:rsidRPr="00115C1F">
        <w:rPr>
          <w:rFonts w:ascii="Times New Roman" w:eastAsia="Times New Roman" w:hAnsi="Times New Roman" w:cs="Times New Roman"/>
          <w:sz w:val="24"/>
          <w:szCs w:val="24"/>
          <w:lang w:val="bg-BG"/>
        </w:rPr>
        <w:t>. Тук изкуственият интелект (</w:t>
      </w:r>
      <w:proofErr w:type="spellStart"/>
      <w:r w:rsidRPr="00115C1F">
        <w:rPr>
          <w:rFonts w:ascii="Times New Roman" w:eastAsia="Times New Roman" w:hAnsi="Times New Roman" w:cs="Times New Roman"/>
          <w:sz w:val="24"/>
          <w:szCs w:val="24"/>
          <w:lang w:val="bg-BG"/>
        </w:rPr>
        <w:t>Artificial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Intelligence</w:t>
      </w:r>
      <w:proofErr w:type="spellEnd"/>
      <w:r w:rsidRPr="00115C1F">
        <w:rPr>
          <w:rFonts w:ascii="Times New Roman" w:eastAsia="Times New Roman" w:hAnsi="Times New Roman" w:cs="Times New Roman"/>
          <w:sz w:val="24"/>
          <w:szCs w:val="24"/>
          <w:lang w:val="bg-BG"/>
        </w:rPr>
        <w:t xml:space="preserve"> – AI) се използва като инструмент за автоматизация и повишаване на надеждността на контрола.</w:t>
      </w:r>
    </w:p>
    <w:p w14:paraId="5AD0D96F"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AI не отменя класическите методи за QC, а ги допълва. Той позволява анализ на големи обеми данни от производствения процес и откриване на закономерности, които не са очевидни за човека или за прости алгоритми.</w:t>
      </w:r>
    </w:p>
    <w:p w14:paraId="19325909"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3B8E5C5A" w14:textId="77777777" w:rsidR="002B70C3" w:rsidRPr="00115C1F" w:rsidRDefault="002B70C3" w:rsidP="002B70C3">
      <w:pPr>
        <w:numPr>
          <w:ilvl w:val="0"/>
          <w:numId w:val="36"/>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Electronics </w:t>
      </w:r>
      <w:proofErr w:type="spellStart"/>
      <w:r w:rsidRPr="00115C1F">
        <w:rPr>
          <w:rFonts w:ascii="Times New Roman" w:eastAsia="Times New Roman" w:hAnsi="Times New Roman" w:cs="Times New Roman"/>
          <w:sz w:val="24"/>
          <w:szCs w:val="24"/>
          <w:lang w:val="bg-BG"/>
        </w:rPr>
        <w:t>manufacturing</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inspection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line</w:t>
      </w:r>
      <w:proofErr w:type="spellEnd"/>
      <w:r w:rsidRPr="00115C1F">
        <w:rPr>
          <w:rFonts w:ascii="Times New Roman" w:eastAsia="Times New Roman" w:hAnsi="Times New Roman" w:cs="Times New Roman"/>
          <w:sz w:val="24"/>
          <w:szCs w:val="24"/>
          <w:lang w:val="bg-BG"/>
        </w:rPr>
        <w:t>: https://commons.wikimedia.org/wiki/File:Electronics_manufacturing_line.jpg</w:t>
      </w:r>
    </w:p>
    <w:p w14:paraId="5F79B75E"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5B7C86B6" w14:textId="77777777" w:rsidR="002B70C3" w:rsidRPr="00115C1F" w:rsidRDefault="002B70C3" w:rsidP="002B70C3">
      <w:pPr>
        <w:numPr>
          <w:ilvl w:val="0"/>
          <w:numId w:val="37"/>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Siemens – AI </w:t>
      </w:r>
      <w:proofErr w:type="spellStart"/>
      <w:r w:rsidRPr="00115C1F">
        <w:rPr>
          <w:rFonts w:ascii="Times New Roman" w:eastAsia="Times New Roman" w:hAnsi="Times New Roman" w:cs="Times New Roman"/>
          <w:sz w:val="24"/>
          <w:szCs w:val="24"/>
          <w:lang w:val="bg-BG"/>
        </w:rPr>
        <w:t>in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quality</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control</w:t>
      </w:r>
      <w:proofErr w:type="spellEnd"/>
      <w:r w:rsidRPr="00115C1F">
        <w:rPr>
          <w:rFonts w:ascii="Times New Roman" w:eastAsia="Times New Roman" w:hAnsi="Times New Roman" w:cs="Times New Roman"/>
          <w:sz w:val="24"/>
          <w:szCs w:val="24"/>
          <w:lang w:val="bg-BG"/>
        </w:rPr>
        <w:t xml:space="preserve">: </w:t>
      </w:r>
      <w:hyperlink r:id="rId21" w:tgtFrame="_new" w:history="1">
        <w:r w:rsidRPr="00115C1F">
          <w:rPr>
            <w:rFonts w:ascii="Times New Roman" w:eastAsia="Times New Roman" w:hAnsi="Times New Roman" w:cs="Times New Roman"/>
            <w:color w:val="0000FF"/>
            <w:sz w:val="24"/>
            <w:szCs w:val="24"/>
            <w:u w:val="single"/>
            <w:lang w:val="bg-BG"/>
          </w:rPr>
          <w:t>https://www.siemens.com</w:t>
        </w:r>
      </w:hyperlink>
    </w:p>
    <w:p w14:paraId="5348CDBB" w14:textId="77777777" w:rsidR="002B70C3" w:rsidRPr="00115C1F" w:rsidRDefault="00000000" w:rsidP="002B70C3">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7AC2DA99">
          <v:rect id="_x0000_i1037" style="width:0;height:1.5pt" o:hralign="center" o:hrstd="t" o:hr="t" fillcolor="#a0a0a0" stroked="f"/>
        </w:pict>
      </w:r>
    </w:p>
    <w:p w14:paraId="2B096211" w14:textId="77777777" w:rsidR="002B70C3" w:rsidRPr="00115C1F" w:rsidRDefault="002B70C3" w:rsidP="002B70C3">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57" w:name="_Toc217679715"/>
      <w:r w:rsidRPr="00115C1F">
        <w:rPr>
          <w:rFonts w:asciiTheme="majorHAnsi" w:eastAsiaTheme="majorEastAsia" w:hAnsiTheme="majorHAnsi" w:cstheme="majorBidi"/>
          <w:b/>
          <w:bCs/>
          <w:color w:val="4F81BD" w:themeColor="accent1"/>
          <w:sz w:val="26"/>
          <w:szCs w:val="26"/>
          <w:lang w:val="bg-BG"/>
        </w:rPr>
        <w:t>Раздел 2. Откриване на дефекти чрез компютърно зрение</w:t>
      </w:r>
      <w:bookmarkEnd w:id="57"/>
    </w:p>
    <w:p w14:paraId="2203E591"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Една от най-широко използваните области на AI в QC е автоматичното откриване на дефекти чрез компютърно зрение (</w:t>
      </w:r>
      <w:proofErr w:type="spellStart"/>
      <w:r w:rsidRPr="00115C1F">
        <w:rPr>
          <w:rFonts w:ascii="Times New Roman" w:eastAsia="Times New Roman" w:hAnsi="Times New Roman" w:cs="Times New Roman"/>
          <w:sz w:val="24"/>
          <w:szCs w:val="24"/>
          <w:lang w:val="bg-BG"/>
        </w:rPr>
        <w:t>Computer</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Vision</w:t>
      </w:r>
      <w:proofErr w:type="spellEnd"/>
      <w:r w:rsidRPr="00115C1F">
        <w:rPr>
          <w:rFonts w:ascii="Times New Roman" w:eastAsia="Times New Roman" w:hAnsi="Times New Roman" w:cs="Times New Roman"/>
          <w:sz w:val="24"/>
          <w:szCs w:val="24"/>
          <w:lang w:val="bg-BG"/>
        </w:rPr>
        <w:t xml:space="preserve"> – CV). Камери и сензори заснемат изображения на компоненти или печатни платки, а AI моделите анализират тези изображения за откриване на аномалии.</w:t>
      </w:r>
    </w:p>
    <w:p w14:paraId="0A8AB8C8"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За разлика от класическата визуална инспекция, при която инженерът или операторът търси дефекти, AI моделът се обучава върху примери за „нормални“ и </w:t>
      </w:r>
      <w:r w:rsidRPr="00115C1F">
        <w:rPr>
          <w:rFonts w:ascii="Times New Roman" w:eastAsia="Times New Roman" w:hAnsi="Times New Roman" w:cs="Times New Roman"/>
          <w:sz w:val="24"/>
          <w:szCs w:val="24"/>
          <w:lang w:val="bg-BG"/>
        </w:rPr>
        <w:lastRenderedPageBreak/>
        <w:t>„дефектни“ изделия. Така системата може да разпознава лоши спойки, липсващи компоненти, неправилно разположение или повърхностни дефекти.</w:t>
      </w:r>
    </w:p>
    <w:p w14:paraId="06DF809D"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ключово предизвикателство е дефинирането на това какво се счита за дефект. Производствените толеранси, вариациите в осветлението и качеството на изображенията влияят директно върху работата на модела. Затова AI системите за визуален QC изискват внимателна настройка и периодична проверка.</w:t>
      </w:r>
    </w:p>
    <w:p w14:paraId="4755C41A"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4050F4B5" w14:textId="77777777" w:rsidR="002B70C3" w:rsidRPr="00115C1F" w:rsidRDefault="002B70C3" w:rsidP="002B70C3">
      <w:pPr>
        <w:numPr>
          <w:ilvl w:val="0"/>
          <w:numId w:val="38"/>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PCB </w:t>
      </w:r>
      <w:proofErr w:type="spellStart"/>
      <w:r w:rsidRPr="00115C1F">
        <w:rPr>
          <w:rFonts w:ascii="Times New Roman" w:eastAsia="Times New Roman" w:hAnsi="Times New Roman" w:cs="Times New Roman"/>
          <w:sz w:val="24"/>
          <w:szCs w:val="24"/>
          <w:lang w:val="bg-BG"/>
        </w:rPr>
        <w:t>defect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inspection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example</w:t>
      </w:r>
      <w:proofErr w:type="spellEnd"/>
      <w:r w:rsidRPr="00115C1F">
        <w:rPr>
          <w:rFonts w:ascii="Times New Roman" w:eastAsia="Times New Roman" w:hAnsi="Times New Roman" w:cs="Times New Roman"/>
          <w:sz w:val="24"/>
          <w:szCs w:val="24"/>
          <w:lang w:val="bg-BG"/>
        </w:rPr>
        <w:t>: https://commons.wikimedia.org/wiki/File:PCB_inspection.jpg</w:t>
      </w:r>
    </w:p>
    <w:p w14:paraId="7CC8A6BB"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38B1521D" w14:textId="77777777" w:rsidR="002B70C3" w:rsidRPr="00115C1F" w:rsidRDefault="002B70C3" w:rsidP="002B70C3">
      <w:pPr>
        <w:numPr>
          <w:ilvl w:val="0"/>
          <w:numId w:val="39"/>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IBM – </w:t>
      </w:r>
      <w:proofErr w:type="spellStart"/>
      <w:r w:rsidRPr="00115C1F">
        <w:rPr>
          <w:rFonts w:ascii="Times New Roman" w:eastAsia="Times New Roman" w:hAnsi="Times New Roman" w:cs="Times New Roman"/>
          <w:sz w:val="24"/>
          <w:szCs w:val="24"/>
          <w:lang w:val="bg-BG"/>
        </w:rPr>
        <w:t>Visual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inspection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with</w:t>
      </w:r>
      <w:proofErr w:type="spellEnd"/>
      <w:r w:rsidRPr="00115C1F">
        <w:rPr>
          <w:rFonts w:ascii="Times New Roman" w:eastAsia="Times New Roman" w:hAnsi="Times New Roman" w:cs="Times New Roman"/>
          <w:sz w:val="24"/>
          <w:szCs w:val="24"/>
          <w:lang w:val="bg-BG"/>
        </w:rPr>
        <w:t xml:space="preserve"> AI: </w:t>
      </w:r>
      <w:hyperlink r:id="rId22" w:tgtFrame="_new" w:history="1">
        <w:r w:rsidRPr="00115C1F">
          <w:rPr>
            <w:rFonts w:ascii="Times New Roman" w:eastAsia="Times New Roman" w:hAnsi="Times New Roman" w:cs="Times New Roman"/>
            <w:color w:val="0000FF"/>
            <w:sz w:val="24"/>
            <w:szCs w:val="24"/>
            <w:u w:val="single"/>
            <w:lang w:val="bg-BG"/>
          </w:rPr>
          <w:t>https://www.ibm.com</w:t>
        </w:r>
      </w:hyperlink>
    </w:p>
    <w:p w14:paraId="05A7F7E2" w14:textId="77777777" w:rsidR="002B70C3" w:rsidRPr="00115C1F" w:rsidRDefault="00000000" w:rsidP="002B70C3">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20492183">
          <v:rect id="_x0000_i1038" style="width:0;height:1.5pt" o:hralign="center" o:hrstd="t" o:hr="t" fillcolor="#a0a0a0" stroked="f"/>
        </w:pict>
      </w:r>
    </w:p>
    <w:p w14:paraId="17DD484F" w14:textId="77777777" w:rsidR="002B70C3" w:rsidRPr="00115C1F" w:rsidRDefault="002B70C3" w:rsidP="002B70C3">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58" w:name="_Toc217679716"/>
      <w:r w:rsidRPr="00115C1F">
        <w:rPr>
          <w:rFonts w:asciiTheme="majorHAnsi" w:eastAsiaTheme="majorEastAsia" w:hAnsiTheme="majorHAnsi" w:cstheme="majorBidi"/>
          <w:b/>
          <w:bCs/>
          <w:color w:val="4F81BD" w:themeColor="accent1"/>
          <w:sz w:val="26"/>
          <w:szCs w:val="26"/>
          <w:lang w:val="bg-BG"/>
        </w:rPr>
        <w:t>Раздел 3. Анализ на производствени данни и откриване на аномалии</w:t>
      </w:r>
      <w:bookmarkEnd w:id="58"/>
    </w:p>
    <w:p w14:paraId="1F2BC2D0"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Освен изображения, в производството на електроника се събират големи обеми от числови данни – температури, напрежения, токове, времена на процеси и резултати от тестове. AI може да се използва за анализ на тези данни с цел откриване на аномалии.</w:t>
      </w:r>
    </w:p>
    <w:p w14:paraId="6CDD5D4F"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Ненадзираваното</w:t>
      </w:r>
      <w:proofErr w:type="spellEnd"/>
      <w:r w:rsidRPr="00115C1F">
        <w:rPr>
          <w:rFonts w:ascii="Times New Roman" w:eastAsia="Times New Roman" w:hAnsi="Times New Roman" w:cs="Times New Roman"/>
          <w:sz w:val="24"/>
          <w:szCs w:val="24"/>
          <w:lang w:val="bg-BG"/>
        </w:rPr>
        <w:t xml:space="preserve"> машинно обучение (</w:t>
      </w:r>
      <w:proofErr w:type="spellStart"/>
      <w:r w:rsidRPr="00115C1F">
        <w:rPr>
          <w:rFonts w:ascii="Times New Roman" w:eastAsia="Times New Roman" w:hAnsi="Times New Roman" w:cs="Times New Roman"/>
          <w:sz w:val="24"/>
          <w:szCs w:val="24"/>
          <w:lang w:val="bg-BG"/>
        </w:rPr>
        <w:t>Unsupervised</w:t>
      </w:r>
      <w:proofErr w:type="spellEnd"/>
      <w:r w:rsidRPr="00115C1F">
        <w:rPr>
          <w:rFonts w:ascii="Times New Roman" w:eastAsia="Times New Roman" w:hAnsi="Times New Roman" w:cs="Times New Roman"/>
          <w:sz w:val="24"/>
          <w:szCs w:val="24"/>
          <w:lang w:val="bg-BG"/>
        </w:rPr>
        <w:t xml:space="preserve"> Learning) е особено подходящо за тази задача. Вместо да се дефинират всички възможни дефекти предварително, моделът се обучава да разпознава нормалното поведение на процеса. Отклоненията от това поведение се маркират като потенциални проблеми.</w:t>
      </w:r>
    </w:p>
    <w:p w14:paraId="03517EF0"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това позволява ранно откриване на дефекти и процесни проблеми, преди те да доведат до масово производство на негодни изделия. Важно е обаче аномалиите да бъдат интерпретирани правилно, тъй като не всяко отклонение означава реален дефект.</w:t>
      </w:r>
    </w:p>
    <w:p w14:paraId="687F6B91"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7B4E8439" w14:textId="77777777" w:rsidR="002B70C3" w:rsidRPr="00115C1F" w:rsidRDefault="002B70C3" w:rsidP="002B70C3">
      <w:pPr>
        <w:numPr>
          <w:ilvl w:val="0"/>
          <w:numId w:val="40"/>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Industrial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process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data</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monitoring</w:t>
      </w:r>
      <w:proofErr w:type="spellEnd"/>
      <w:r w:rsidRPr="00115C1F">
        <w:rPr>
          <w:rFonts w:ascii="Times New Roman" w:eastAsia="Times New Roman" w:hAnsi="Times New Roman" w:cs="Times New Roman"/>
          <w:sz w:val="24"/>
          <w:szCs w:val="24"/>
          <w:lang w:val="bg-BG"/>
        </w:rPr>
        <w:t>: https://commons.wikimedia.org/wiki/File:Industrial_process_control_room.jpg</w:t>
      </w:r>
    </w:p>
    <w:p w14:paraId="0E337ACB"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67FA696D" w14:textId="77777777" w:rsidR="002B70C3" w:rsidRPr="00115C1F" w:rsidRDefault="002B70C3" w:rsidP="002B70C3">
      <w:pPr>
        <w:numPr>
          <w:ilvl w:val="0"/>
          <w:numId w:val="41"/>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MathWorks</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Anomaly</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detection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manufacturing</w:t>
      </w:r>
      <w:proofErr w:type="spellEnd"/>
      <w:r w:rsidRPr="00115C1F">
        <w:rPr>
          <w:rFonts w:ascii="Times New Roman" w:eastAsia="Times New Roman" w:hAnsi="Times New Roman" w:cs="Times New Roman"/>
          <w:sz w:val="24"/>
          <w:szCs w:val="24"/>
          <w:lang w:val="bg-BG"/>
        </w:rPr>
        <w:t xml:space="preserve">: </w:t>
      </w:r>
      <w:hyperlink r:id="rId23" w:tgtFrame="_new" w:history="1">
        <w:r w:rsidRPr="00115C1F">
          <w:rPr>
            <w:rFonts w:ascii="Times New Roman" w:eastAsia="Times New Roman" w:hAnsi="Times New Roman" w:cs="Times New Roman"/>
            <w:color w:val="0000FF"/>
            <w:sz w:val="24"/>
            <w:szCs w:val="24"/>
            <w:u w:val="single"/>
            <w:lang w:val="bg-BG"/>
          </w:rPr>
          <w:t>https://www.mathworks.com</w:t>
        </w:r>
      </w:hyperlink>
    </w:p>
    <w:p w14:paraId="0CAB76D5" w14:textId="77777777" w:rsidR="002B70C3" w:rsidRPr="00115C1F" w:rsidRDefault="00000000" w:rsidP="002B70C3">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pict w14:anchorId="309750DE">
          <v:rect id="_x0000_i1039" style="width:0;height:1.5pt" o:hralign="center" o:hrstd="t" o:hr="t" fillcolor="#a0a0a0" stroked="f"/>
        </w:pict>
      </w:r>
    </w:p>
    <w:p w14:paraId="28FA8300" w14:textId="77777777" w:rsidR="002B70C3" w:rsidRPr="00115C1F" w:rsidRDefault="002B70C3" w:rsidP="002B70C3">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59" w:name="_Toc217679717"/>
      <w:r w:rsidRPr="00115C1F">
        <w:rPr>
          <w:rFonts w:asciiTheme="majorHAnsi" w:eastAsiaTheme="majorEastAsia" w:hAnsiTheme="majorHAnsi" w:cstheme="majorBidi"/>
          <w:b/>
          <w:bCs/>
          <w:color w:val="4F81BD" w:themeColor="accent1"/>
          <w:sz w:val="26"/>
          <w:szCs w:val="26"/>
          <w:lang w:val="bg-BG"/>
        </w:rPr>
        <w:t>Раздел 4. Прогнозна поддръжка (</w:t>
      </w:r>
      <w:proofErr w:type="spellStart"/>
      <w:r w:rsidRPr="00115C1F">
        <w:rPr>
          <w:rFonts w:asciiTheme="majorHAnsi" w:eastAsiaTheme="majorEastAsia" w:hAnsiTheme="majorHAnsi" w:cstheme="majorBidi"/>
          <w:b/>
          <w:bCs/>
          <w:color w:val="4F81BD" w:themeColor="accent1"/>
          <w:sz w:val="26"/>
          <w:szCs w:val="26"/>
          <w:lang w:val="bg-BG"/>
        </w:rPr>
        <w:t>Predictive</w:t>
      </w:r>
      <w:proofErr w:type="spellEnd"/>
      <w:r w:rsidRPr="00115C1F">
        <w:rPr>
          <w:rFonts w:asciiTheme="majorHAnsi" w:eastAsiaTheme="majorEastAsia" w:hAnsiTheme="majorHAnsi" w:cstheme="majorBidi"/>
          <w:b/>
          <w:bCs/>
          <w:color w:val="4F81BD" w:themeColor="accent1"/>
          <w:sz w:val="26"/>
          <w:szCs w:val="26"/>
          <w:lang w:val="bg-BG"/>
        </w:rPr>
        <w:t xml:space="preserve"> </w:t>
      </w:r>
      <w:proofErr w:type="spellStart"/>
      <w:r w:rsidRPr="00115C1F">
        <w:rPr>
          <w:rFonts w:asciiTheme="majorHAnsi" w:eastAsiaTheme="majorEastAsia" w:hAnsiTheme="majorHAnsi" w:cstheme="majorBidi"/>
          <w:b/>
          <w:bCs/>
          <w:color w:val="4F81BD" w:themeColor="accent1"/>
          <w:sz w:val="26"/>
          <w:szCs w:val="26"/>
          <w:lang w:val="bg-BG"/>
        </w:rPr>
        <w:t>Maintenance</w:t>
      </w:r>
      <w:proofErr w:type="spellEnd"/>
      <w:r w:rsidRPr="00115C1F">
        <w:rPr>
          <w:rFonts w:asciiTheme="majorHAnsi" w:eastAsiaTheme="majorEastAsia" w:hAnsiTheme="majorHAnsi" w:cstheme="majorBidi"/>
          <w:b/>
          <w:bCs/>
          <w:color w:val="4F81BD" w:themeColor="accent1"/>
          <w:sz w:val="26"/>
          <w:szCs w:val="26"/>
          <w:lang w:val="bg-BG"/>
        </w:rPr>
        <w:t>)</w:t>
      </w:r>
      <w:bookmarkEnd w:id="59"/>
    </w:p>
    <w:p w14:paraId="2D8064A1"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Прогнозната поддръжка (</w:t>
      </w:r>
      <w:proofErr w:type="spellStart"/>
      <w:r w:rsidRPr="00115C1F">
        <w:rPr>
          <w:rFonts w:ascii="Times New Roman" w:eastAsia="Times New Roman" w:hAnsi="Times New Roman" w:cs="Times New Roman"/>
          <w:sz w:val="24"/>
          <w:szCs w:val="24"/>
          <w:lang w:val="bg-BG"/>
        </w:rPr>
        <w:t>Predictive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Maintenance</w:t>
      </w:r>
      <w:proofErr w:type="spellEnd"/>
      <w:r w:rsidRPr="00115C1F">
        <w:rPr>
          <w:rFonts w:ascii="Times New Roman" w:eastAsia="Times New Roman" w:hAnsi="Times New Roman" w:cs="Times New Roman"/>
          <w:sz w:val="24"/>
          <w:szCs w:val="24"/>
          <w:lang w:val="bg-BG"/>
        </w:rPr>
        <w:t>) е подход, при който AI се използва за прогнозиране на бъдещи откази на машини и оборудване. Вместо поддръжката да се извършва по график или след повреда, тя се планира на база реалното състояние на системата.</w:t>
      </w:r>
    </w:p>
    <w:p w14:paraId="31A12EDC"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 електронното производство това включва анализ на данни от машини за монтаж, запояване, тестване и транспорт. AI моделите се обучават да разпознават модели, които предшестват отказ – повишени вибрации, температурни промени или нестабилни параметри.</w:t>
      </w:r>
    </w:p>
    <w:p w14:paraId="0F8F7482"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прогнозната поддръжка води до по-малко непланирани спирания, по-ниски разходи и по-висока надеждност на производството. Въпреки това тя изисква надеждни сензори, качествени данни и ясна стратегия за интерпретация на прогнозите.</w:t>
      </w:r>
    </w:p>
    <w:p w14:paraId="0D7556C0"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698DCE14" w14:textId="77777777" w:rsidR="002B70C3" w:rsidRPr="00115C1F" w:rsidRDefault="002B70C3" w:rsidP="002B70C3">
      <w:pPr>
        <w:numPr>
          <w:ilvl w:val="0"/>
          <w:numId w:val="42"/>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Predictive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maintenance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concept</w:t>
      </w:r>
      <w:proofErr w:type="spellEnd"/>
      <w:r w:rsidRPr="00115C1F">
        <w:rPr>
          <w:rFonts w:ascii="Times New Roman" w:eastAsia="Times New Roman" w:hAnsi="Times New Roman" w:cs="Times New Roman"/>
          <w:sz w:val="24"/>
          <w:szCs w:val="24"/>
          <w:lang w:val="bg-BG"/>
        </w:rPr>
        <w:t>: https://commons.wikimedia.org/wiki/File:Predictive_maintenance_diagram.svg</w:t>
      </w:r>
    </w:p>
    <w:p w14:paraId="0027B64D"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0E896412" w14:textId="77777777" w:rsidR="002B70C3" w:rsidRPr="00115C1F" w:rsidRDefault="002B70C3" w:rsidP="002B70C3">
      <w:pPr>
        <w:numPr>
          <w:ilvl w:val="0"/>
          <w:numId w:val="43"/>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McKinsey</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Predictive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maintenance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with</w:t>
      </w:r>
      <w:proofErr w:type="spellEnd"/>
      <w:r w:rsidRPr="00115C1F">
        <w:rPr>
          <w:rFonts w:ascii="Times New Roman" w:eastAsia="Times New Roman" w:hAnsi="Times New Roman" w:cs="Times New Roman"/>
          <w:sz w:val="24"/>
          <w:szCs w:val="24"/>
          <w:lang w:val="bg-BG"/>
        </w:rPr>
        <w:t xml:space="preserve"> AI: </w:t>
      </w:r>
      <w:hyperlink r:id="rId24" w:tgtFrame="_new" w:history="1">
        <w:r w:rsidRPr="00115C1F">
          <w:rPr>
            <w:rFonts w:ascii="Times New Roman" w:eastAsia="Times New Roman" w:hAnsi="Times New Roman" w:cs="Times New Roman"/>
            <w:color w:val="0000FF"/>
            <w:sz w:val="24"/>
            <w:szCs w:val="24"/>
            <w:u w:val="single"/>
            <w:lang w:val="bg-BG"/>
          </w:rPr>
          <w:t>https://www.mckinsey.com</w:t>
        </w:r>
      </w:hyperlink>
    </w:p>
    <w:p w14:paraId="47D0AD94" w14:textId="77777777" w:rsidR="002B70C3" w:rsidRPr="00115C1F" w:rsidRDefault="00000000" w:rsidP="002B70C3">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380629EB">
          <v:rect id="_x0000_i1040" style="width:0;height:1.5pt" o:hralign="center" o:hrstd="t" o:hr="t" fillcolor="#a0a0a0" stroked="f"/>
        </w:pict>
      </w:r>
    </w:p>
    <w:p w14:paraId="2B9FE0F6" w14:textId="77777777" w:rsidR="002B70C3" w:rsidRPr="00115C1F" w:rsidRDefault="002B70C3" w:rsidP="002B70C3">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60" w:name="_Toc217679718"/>
      <w:r w:rsidRPr="00115C1F">
        <w:rPr>
          <w:rFonts w:asciiTheme="majorHAnsi" w:eastAsiaTheme="majorEastAsia" w:hAnsiTheme="majorHAnsi" w:cstheme="majorBidi"/>
          <w:b/>
          <w:bCs/>
          <w:color w:val="4F81BD" w:themeColor="accent1"/>
          <w:sz w:val="26"/>
          <w:szCs w:val="26"/>
          <w:lang w:val="bg-BG"/>
        </w:rPr>
        <w:t>Раздел 5. Инженерни ограничения, рискове и добри практики</w:t>
      </w:r>
      <w:bookmarkEnd w:id="60"/>
    </w:p>
    <w:p w14:paraId="2F861363"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Въпреки предимствата си, AI в QC и прогнозната поддръжка има ограничения. Моделите могат да бъдат чувствителни към промени в производствения процес, да дават фалшиви аларми или да пропускат редки дефекти. Това налага постоянен </w:t>
      </w:r>
      <w:proofErr w:type="spellStart"/>
      <w:r w:rsidRPr="00115C1F">
        <w:rPr>
          <w:rFonts w:ascii="Times New Roman" w:eastAsia="Times New Roman" w:hAnsi="Times New Roman" w:cs="Times New Roman"/>
          <w:sz w:val="24"/>
          <w:szCs w:val="24"/>
          <w:lang w:val="bg-BG"/>
        </w:rPr>
        <w:t>инженерeн</w:t>
      </w:r>
      <w:proofErr w:type="spellEnd"/>
      <w:r w:rsidRPr="00115C1F">
        <w:rPr>
          <w:rFonts w:ascii="Times New Roman" w:eastAsia="Times New Roman" w:hAnsi="Times New Roman" w:cs="Times New Roman"/>
          <w:sz w:val="24"/>
          <w:szCs w:val="24"/>
          <w:lang w:val="bg-BG"/>
        </w:rPr>
        <w:t xml:space="preserve"> контрол и актуализация на системите.</w:t>
      </w:r>
    </w:p>
    <w:p w14:paraId="45A28485"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Една от основните грешки е сляпото доверие в AI решенията. Те трябва да се разглеждат като помощен инструмент, а не като окончателен арбитър. Човешката експертиза остава ключова при вземането на решения, особено в критични ситуации.</w:t>
      </w:r>
    </w:p>
    <w:p w14:paraId="06C2CE11"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Добра практика е постепенното внедряване на AI системи, започвайки с помощни функции и ясно дефинирани цели. Това позволява оценка на реалната полза и минимизиране на риска за производствения процес.</w:t>
      </w:r>
    </w:p>
    <w:p w14:paraId="7A681D4A"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Препоръчани изображения (за визуализация)</w:t>
      </w:r>
    </w:p>
    <w:p w14:paraId="0738AC27" w14:textId="77777777" w:rsidR="002B70C3" w:rsidRPr="00115C1F" w:rsidRDefault="002B70C3" w:rsidP="002B70C3">
      <w:pPr>
        <w:numPr>
          <w:ilvl w:val="0"/>
          <w:numId w:val="44"/>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Human-in-the-loop</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quality</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control</w:t>
      </w:r>
      <w:proofErr w:type="spellEnd"/>
      <w:r w:rsidRPr="00115C1F">
        <w:rPr>
          <w:rFonts w:ascii="Times New Roman" w:eastAsia="Times New Roman" w:hAnsi="Times New Roman" w:cs="Times New Roman"/>
          <w:sz w:val="24"/>
          <w:szCs w:val="24"/>
          <w:lang w:val="bg-BG"/>
        </w:rPr>
        <w:t>: https://commons.wikimedia.org/wiki/File:Human_in_the_loop_diagram.svg</w:t>
      </w:r>
    </w:p>
    <w:p w14:paraId="243108D8" w14:textId="77777777" w:rsidR="002B70C3" w:rsidRPr="00115C1F" w:rsidRDefault="002B70C3" w:rsidP="002B70C3">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082D148C" w14:textId="77777777" w:rsidR="002B70C3" w:rsidRPr="00115C1F" w:rsidRDefault="002B70C3" w:rsidP="002B70C3">
      <w:pPr>
        <w:numPr>
          <w:ilvl w:val="0"/>
          <w:numId w:val="45"/>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IEEE – AI for </w:t>
      </w:r>
      <w:proofErr w:type="spellStart"/>
      <w:r w:rsidRPr="00115C1F">
        <w:rPr>
          <w:rFonts w:ascii="Times New Roman" w:eastAsia="Times New Roman" w:hAnsi="Times New Roman" w:cs="Times New Roman"/>
          <w:sz w:val="24"/>
          <w:szCs w:val="24"/>
          <w:lang w:val="bg-BG"/>
        </w:rPr>
        <w:t>manufacturing</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quality</w:t>
      </w:r>
      <w:proofErr w:type="spellEnd"/>
      <w:r w:rsidRPr="00115C1F">
        <w:rPr>
          <w:rFonts w:ascii="Times New Roman" w:eastAsia="Times New Roman" w:hAnsi="Times New Roman" w:cs="Times New Roman"/>
          <w:sz w:val="24"/>
          <w:szCs w:val="24"/>
          <w:lang w:val="bg-BG"/>
        </w:rPr>
        <w:t>: https://ieeexplore.ieee.org</w:t>
      </w:r>
    </w:p>
    <w:p w14:paraId="111E55A9" w14:textId="1E32F0DA" w:rsidR="002B70C3" w:rsidRPr="00115C1F" w:rsidRDefault="002B70C3">
      <w:pPr>
        <w:rPr>
          <w:rFonts w:asciiTheme="majorHAnsi" w:eastAsiaTheme="majorEastAsia" w:hAnsiTheme="majorHAnsi" w:cstheme="majorBidi"/>
          <w:b/>
          <w:bCs/>
          <w:color w:val="4F81BD" w:themeColor="accent1"/>
          <w:sz w:val="26"/>
          <w:szCs w:val="26"/>
          <w:lang w:val="bg-BG"/>
        </w:rPr>
      </w:pPr>
      <w:r w:rsidRPr="00115C1F">
        <w:rPr>
          <w:rFonts w:asciiTheme="majorHAnsi" w:eastAsiaTheme="majorEastAsia" w:hAnsiTheme="majorHAnsi" w:cstheme="majorBidi"/>
          <w:b/>
          <w:bCs/>
          <w:color w:val="4F81BD" w:themeColor="accent1"/>
          <w:sz w:val="26"/>
          <w:szCs w:val="26"/>
          <w:lang w:val="bg-BG"/>
        </w:rPr>
        <w:br w:type="page"/>
      </w:r>
    </w:p>
    <w:p w14:paraId="234EA527" w14:textId="13B6C3D3" w:rsidR="00EE57E0" w:rsidRPr="00115C1F" w:rsidRDefault="00B351D2" w:rsidP="00B351D2">
      <w:pPr>
        <w:keepNext/>
        <w:keepLines/>
        <w:spacing w:before="480" w:after="0"/>
        <w:outlineLvl w:val="0"/>
        <w:rPr>
          <w:rFonts w:asciiTheme="majorHAnsi" w:eastAsiaTheme="majorEastAsia" w:hAnsiTheme="majorHAnsi" w:cstheme="majorBidi"/>
          <w:b/>
          <w:bCs/>
          <w:color w:val="365F91" w:themeColor="accent1" w:themeShade="BF"/>
          <w:sz w:val="28"/>
          <w:szCs w:val="28"/>
          <w:lang w:val="bg-BG"/>
        </w:rPr>
      </w:pPr>
      <w:bookmarkStart w:id="61" w:name="_Toc217679719"/>
      <w:r w:rsidRPr="00115C1F">
        <w:rPr>
          <w:rFonts w:asciiTheme="majorHAnsi" w:eastAsiaTheme="majorEastAsia" w:hAnsiTheme="majorHAnsi" w:cstheme="majorBidi"/>
          <w:b/>
          <w:bCs/>
          <w:color w:val="365F91" w:themeColor="accent1" w:themeShade="BF"/>
          <w:sz w:val="28"/>
          <w:szCs w:val="28"/>
          <w:lang w:val="bg-BG"/>
        </w:rPr>
        <w:lastRenderedPageBreak/>
        <w:t xml:space="preserve">ТЕМА 8. </w:t>
      </w:r>
      <w:proofErr w:type="spellStart"/>
      <w:r w:rsidRPr="00115C1F">
        <w:rPr>
          <w:rFonts w:asciiTheme="majorHAnsi" w:eastAsiaTheme="majorEastAsia" w:hAnsiTheme="majorHAnsi" w:cstheme="majorBidi"/>
          <w:b/>
          <w:bCs/>
          <w:color w:val="365F91" w:themeColor="accent1" w:themeShade="BF"/>
          <w:sz w:val="28"/>
          <w:szCs w:val="28"/>
          <w:lang w:val="bg-BG"/>
        </w:rPr>
        <w:t>Edge</w:t>
      </w:r>
      <w:proofErr w:type="spellEnd"/>
      <w:r w:rsidRPr="00115C1F">
        <w:rPr>
          <w:rFonts w:asciiTheme="majorHAnsi" w:eastAsiaTheme="majorEastAsia" w:hAnsiTheme="majorHAnsi" w:cstheme="majorBidi"/>
          <w:b/>
          <w:bCs/>
          <w:color w:val="365F91" w:themeColor="accent1" w:themeShade="BF"/>
          <w:sz w:val="28"/>
          <w:szCs w:val="28"/>
          <w:lang w:val="bg-BG"/>
        </w:rPr>
        <w:t xml:space="preserve"> AI и Cloud AI – архитектури и случаи на приложение</w:t>
      </w:r>
      <w:bookmarkEnd w:id="61"/>
    </w:p>
    <w:p w14:paraId="5DBC0473" w14:textId="77777777" w:rsidR="00EE57E0" w:rsidRPr="00115C1F" w:rsidRDefault="00EE57E0" w:rsidP="00EE57E0">
      <w:pPr>
        <w:rPr>
          <w:lang w:val="bg-BG"/>
        </w:rPr>
      </w:pPr>
    </w:p>
    <w:p w14:paraId="518532F3" w14:textId="77777777" w:rsidR="00B351D2" w:rsidRPr="00115C1F" w:rsidRDefault="00B351D2" w:rsidP="00B351D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62" w:name="_Toc217679720"/>
      <w:r w:rsidRPr="00115C1F">
        <w:rPr>
          <w:rFonts w:asciiTheme="majorHAnsi" w:eastAsiaTheme="majorEastAsia" w:hAnsiTheme="majorHAnsi" w:cstheme="majorBidi"/>
          <w:b/>
          <w:bCs/>
          <w:color w:val="4F81BD" w:themeColor="accent1"/>
          <w:sz w:val="26"/>
          <w:szCs w:val="26"/>
          <w:lang w:val="bg-BG"/>
        </w:rPr>
        <w:t xml:space="preserve">Раздел 1. Какво представляват </w:t>
      </w:r>
      <w:proofErr w:type="spellStart"/>
      <w:r w:rsidRPr="00115C1F">
        <w:rPr>
          <w:rFonts w:asciiTheme="majorHAnsi" w:eastAsiaTheme="majorEastAsia" w:hAnsiTheme="majorHAnsi" w:cstheme="majorBidi"/>
          <w:b/>
          <w:bCs/>
          <w:color w:val="4F81BD" w:themeColor="accent1"/>
          <w:sz w:val="26"/>
          <w:szCs w:val="26"/>
          <w:lang w:val="bg-BG"/>
        </w:rPr>
        <w:t>Edge</w:t>
      </w:r>
      <w:proofErr w:type="spellEnd"/>
      <w:r w:rsidRPr="00115C1F">
        <w:rPr>
          <w:rFonts w:asciiTheme="majorHAnsi" w:eastAsiaTheme="majorEastAsia" w:hAnsiTheme="majorHAnsi" w:cstheme="majorBidi"/>
          <w:b/>
          <w:bCs/>
          <w:color w:val="4F81BD" w:themeColor="accent1"/>
          <w:sz w:val="26"/>
          <w:szCs w:val="26"/>
          <w:lang w:val="bg-BG"/>
        </w:rPr>
        <w:t xml:space="preserve"> AI и Cloud AI</w:t>
      </w:r>
      <w:bookmarkEnd w:id="62"/>
    </w:p>
    <w:p w14:paraId="7E00662C"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С развитието на изкуствения интелект възниква въпросът къде точно се извършва обработката на данните и изпълнението на AI моделите. Два основни архитектурни подхода са се утвърдили в практиката: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и Cloud AI. Те не са конкуриращи се технологии, а различни начини за разполагане и използване на AI системи в зависимост от изискванията на приложението.</w:t>
      </w:r>
    </w:p>
    <w:p w14:paraId="705C9447"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Cloud AI се отнася до изпълнение на AI модели в отдалечени центрове за данни (облака), където са налични значителни изчислителни ресурси.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от своя страна, означава изпълнение на AI алгоритми директно на крайното устройство или в близост до източника на данни – сензор, камера, вграден контролер или локален шлюз.</w:t>
      </w:r>
    </w:p>
    <w:p w14:paraId="2AB15005"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От инженерна гледна точка изборът между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и Cloud AI е архитектурно решение, което влияе върху латентността, надеждността, сигурността и енергийната ефективност на системата.</w:t>
      </w:r>
    </w:p>
    <w:p w14:paraId="6F579CC4"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0F25F9F3" w14:textId="77777777" w:rsidR="00B351D2" w:rsidRPr="00115C1F" w:rsidRDefault="00B351D2" w:rsidP="00B351D2">
      <w:pPr>
        <w:numPr>
          <w:ilvl w:val="0"/>
          <w:numId w:val="46"/>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vs</w:t>
      </w:r>
      <w:proofErr w:type="spellEnd"/>
      <w:r w:rsidRPr="00115C1F">
        <w:rPr>
          <w:rFonts w:ascii="Times New Roman" w:eastAsia="Times New Roman" w:hAnsi="Times New Roman" w:cs="Times New Roman"/>
          <w:sz w:val="24"/>
          <w:szCs w:val="24"/>
          <w:lang w:val="bg-BG"/>
        </w:rPr>
        <w:t xml:space="preserve"> Cloud </w:t>
      </w:r>
      <w:proofErr w:type="spellStart"/>
      <w:r w:rsidRPr="00115C1F">
        <w:rPr>
          <w:rFonts w:ascii="Times New Roman" w:eastAsia="Times New Roman" w:hAnsi="Times New Roman" w:cs="Times New Roman"/>
          <w:sz w:val="24"/>
          <w:szCs w:val="24"/>
          <w:lang w:val="bg-BG"/>
        </w:rPr>
        <w:t>computing</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architecture</w:t>
      </w:r>
      <w:proofErr w:type="spellEnd"/>
      <w:r w:rsidRPr="00115C1F">
        <w:rPr>
          <w:rFonts w:ascii="Times New Roman" w:eastAsia="Times New Roman" w:hAnsi="Times New Roman" w:cs="Times New Roman"/>
          <w:sz w:val="24"/>
          <w:szCs w:val="24"/>
          <w:lang w:val="bg-BG"/>
        </w:rPr>
        <w:t>: https://commons.wikimedia.org/wiki/File:Edge_computing_architecture.svg</w:t>
      </w:r>
    </w:p>
    <w:p w14:paraId="3EF2A4BC"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7DA6A8BE" w14:textId="77777777" w:rsidR="00B351D2" w:rsidRPr="00115C1F" w:rsidRDefault="00B351D2" w:rsidP="00B351D2">
      <w:pPr>
        <w:numPr>
          <w:ilvl w:val="0"/>
          <w:numId w:val="47"/>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IBM –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computing</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explained</w:t>
      </w:r>
      <w:proofErr w:type="spellEnd"/>
      <w:r w:rsidRPr="00115C1F">
        <w:rPr>
          <w:rFonts w:ascii="Times New Roman" w:eastAsia="Times New Roman" w:hAnsi="Times New Roman" w:cs="Times New Roman"/>
          <w:sz w:val="24"/>
          <w:szCs w:val="24"/>
          <w:lang w:val="bg-BG"/>
        </w:rPr>
        <w:t xml:space="preserve">: </w:t>
      </w:r>
      <w:hyperlink r:id="rId25" w:tgtFrame="_new" w:history="1">
        <w:r w:rsidRPr="00115C1F">
          <w:rPr>
            <w:rFonts w:ascii="Times New Roman" w:eastAsia="Times New Roman" w:hAnsi="Times New Roman" w:cs="Times New Roman"/>
            <w:color w:val="0000FF"/>
            <w:sz w:val="24"/>
            <w:szCs w:val="24"/>
            <w:u w:val="single"/>
            <w:lang w:val="bg-BG"/>
          </w:rPr>
          <w:t>https://www.ibm.com</w:t>
        </w:r>
      </w:hyperlink>
    </w:p>
    <w:p w14:paraId="7DA4892A" w14:textId="77777777" w:rsidR="00B351D2" w:rsidRPr="00115C1F" w:rsidRDefault="00000000" w:rsidP="00B351D2">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51C8CA7B">
          <v:rect id="_x0000_i1041" style="width:0;height:1.5pt" o:hralign="center" o:hrstd="t" o:hr="t" fillcolor="#a0a0a0" stroked="f"/>
        </w:pict>
      </w:r>
    </w:p>
    <w:p w14:paraId="2C2F121C" w14:textId="77777777" w:rsidR="00B351D2" w:rsidRPr="00115C1F" w:rsidRDefault="00B351D2" w:rsidP="00B351D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63" w:name="_Toc217679721"/>
      <w:r w:rsidRPr="00115C1F">
        <w:rPr>
          <w:rFonts w:asciiTheme="majorHAnsi" w:eastAsiaTheme="majorEastAsia" w:hAnsiTheme="majorHAnsi" w:cstheme="majorBidi"/>
          <w:b/>
          <w:bCs/>
          <w:color w:val="4F81BD" w:themeColor="accent1"/>
          <w:sz w:val="26"/>
          <w:szCs w:val="26"/>
          <w:lang w:val="bg-BG"/>
        </w:rPr>
        <w:t>Раздел 2. Cloud AI – характеристики и предимства</w:t>
      </w:r>
      <w:bookmarkEnd w:id="63"/>
    </w:p>
    <w:p w14:paraId="24D68DC5"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Cloud AI използва мощни сървъри, графични процесори и специализиран хардуер за обучение и изпълнение на AI модели. Това позволява работа с много големи модели и огромни обеми от данни, които биха били невъзможни за обработка на крайни устройства.</w:t>
      </w:r>
    </w:p>
    <w:p w14:paraId="560990FD"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Едно от основните предимства на Cloud AI е мащабируемостта. Инженерът може да увеличава или намалява използваните ресурси според нуждите, без да променя хардуера на системата. Това е особено полезно за анализ на данни от множество устройства или за приложения, които изискват висока изчислителна мощ.</w:t>
      </w:r>
    </w:p>
    <w:p w14:paraId="480C0C42"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От инженерна гледна точка Cloud AI е подходящ за задачи като обучение на модели, глобален анализ на данни, централизирано управление и актуализация на </w:t>
      </w:r>
      <w:r w:rsidRPr="00115C1F">
        <w:rPr>
          <w:rFonts w:ascii="Times New Roman" w:eastAsia="Times New Roman" w:hAnsi="Times New Roman" w:cs="Times New Roman"/>
          <w:sz w:val="24"/>
          <w:szCs w:val="24"/>
          <w:lang w:val="bg-BG"/>
        </w:rPr>
        <w:lastRenderedPageBreak/>
        <w:t>системи. Недостатъкът е зависимостта от мрежова свързаност и потенциалната латентност при пренос на данни.</w:t>
      </w:r>
    </w:p>
    <w:p w14:paraId="113F0B5C"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3AA3718F" w14:textId="77777777" w:rsidR="00B351D2" w:rsidRPr="00115C1F" w:rsidRDefault="00B351D2" w:rsidP="00B351D2">
      <w:pPr>
        <w:numPr>
          <w:ilvl w:val="0"/>
          <w:numId w:val="48"/>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Cloud </w:t>
      </w:r>
      <w:proofErr w:type="spellStart"/>
      <w:r w:rsidRPr="00115C1F">
        <w:rPr>
          <w:rFonts w:ascii="Times New Roman" w:eastAsia="Times New Roman" w:hAnsi="Times New Roman" w:cs="Times New Roman"/>
          <w:sz w:val="24"/>
          <w:szCs w:val="24"/>
          <w:lang w:val="bg-BG"/>
        </w:rPr>
        <w:t>data</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center</w:t>
      </w:r>
      <w:proofErr w:type="spellEnd"/>
      <w:r w:rsidRPr="00115C1F">
        <w:rPr>
          <w:rFonts w:ascii="Times New Roman" w:eastAsia="Times New Roman" w:hAnsi="Times New Roman" w:cs="Times New Roman"/>
          <w:sz w:val="24"/>
          <w:szCs w:val="24"/>
          <w:lang w:val="bg-BG"/>
        </w:rPr>
        <w:t xml:space="preserve"> AI </w:t>
      </w:r>
      <w:proofErr w:type="spellStart"/>
      <w:r w:rsidRPr="00115C1F">
        <w:rPr>
          <w:rFonts w:ascii="Times New Roman" w:eastAsia="Times New Roman" w:hAnsi="Times New Roman" w:cs="Times New Roman"/>
          <w:sz w:val="24"/>
          <w:szCs w:val="24"/>
          <w:lang w:val="bg-BG"/>
        </w:rPr>
        <w:t>processing</w:t>
      </w:r>
      <w:proofErr w:type="spellEnd"/>
      <w:r w:rsidRPr="00115C1F">
        <w:rPr>
          <w:rFonts w:ascii="Times New Roman" w:eastAsia="Times New Roman" w:hAnsi="Times New Roman" w:cs="Times New Roman"/>
          <w:sz w:val="24"/>
          <w:szCs w:val="24"/>
          <w:lang w:val="bg-BG"/>
        </w:rPr>
        <w:t>: https://commons.wikimedia.org/wiki/File:Data_center_servers.jpg</w:t>
      </w:r>
    </w:p>
    <w:p w14:paraId="2B484A13"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0F4E8D8D" w14:textId="77777777" w:rsidR="00B351D2" w:rsidRPr="00115C1F" w:rsidRDefault="00B351D2" w:rsidP="00B351D2">
      <w:pPr>
        <w:numPr>
          <w:ilvl w:val="0"/>
          <w:numId w:val="49"/>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Google Cloud – AI </w:t>
      </w:r>
      <w:proofErr w:type="spellStart"/>
      <w:r w:rsidRPr="00115C1F">
        <w:rPr>
          <w:rFonts w:ascii="Times New Roman" w:eastAsia="Times New Roman" w:hAnsi="Times New Roman" w:cs="Times New Roman"/>
          <w:sz w:val="24"/>
          <w:szCs w:val="24"/>
          <w:lang w:val="bg-BG"/>
        </w:rPr>
        <w:t>services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overview</w:t>
      </w:r>
      <w:proofErr w:type="spellEnd"/>
      <w:r w:rsidRPr="00115C1F">
        <w:rPr>
          <w:rFonts w:ascii="Times New Roman" w:eastAsia="Times New Roman" w:hAnsi="Times New Roman" w:cs="Times New Roman"/>
          <w:sz w:val="24"/>
          <w:szCs w:val="24"/>
          <w:lang w:val="bg-BG"/>
        </w:rPr>
        <w:t xml:space="preserve">: </w:t>
      </w:r>
      <w:hyperlink r:id="rId26" w:tgtFrame="_new" w:history="1">
        <w:r w:rsidRPr="00115C1F">
          <w:rPr>
            <w:rFonts w:ascii="Times New Roman" w:eastAsia="Times New Roman" w:hAnsi="Times New Roman" w:cs="Times New Roman"/>
            <w:color w:val="0000FF"/>
            <w:sz w:val="24"/>
            <w:szCs w:val="24"/>
            <w:u w:val="single"/>
            <w:lang w:val="bg-BG"/>
          </w:rPr>
          <w:t>https://cloud.google.com</w:t>
        </w:r>
      </w:hyperlink>
    </w:p>
    <w:p w14:paraId="53991B1C" w14:textId="77777777" w:rsidR="00B351D2" w:rsidRPr="00115C1F" w:rsidRDefault="00000000" w:rsidP="00B351D2">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1F0CA8CD">
          <v:rect id="_x0000_i1042" style="width:0;height:1.5pt" o:hralign="center" o:hrstd="t" o:hr="t" fillcolor="#a0a0a0" stroked="f"/>
        </w:pict>
      </w:r>
    </w:p>
    <w:p w14:paraId="33B1E68D" w14:textId="77777777" w:rsidR="00B351D2" w:rsidRPr="00115C1F" w:rsidRDefault="00B351D2" w:rsidP="00B351D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64" w:name="_Toc217679722"/>
      <w:r w:rsidRPr="00115C1F">
        <w:rPr>
          <w:rFonts w:asciiTheme="majorHAnsi" w:eastAsiaTheme="majorEastAsia" w:hAnsiTheme="majorHAnsi" w:cstheme="majorBidi"/>
          <w:b/>
          <w:bCs/>
          <w:color w:val="4F81BD" w:themeColor="accent1"/>
          <w:sz w:val="26"/>
          <w:szCs w:val="26"/>
          <w:lang w:val="bg-BG"/>
        </w:rPr>
        <w:t xml:space="preserve">Раздел 3. </w:t>
      </w:r>
      <w:proofErr w:type="spellStart"/>
      <w:r w:rsidRPr="00115C1F">
        <w:rPr>
          <w:rFonts w:asciiTheme="majorHAnsi" w:eastAsiaTheme="majorEastAsia" w:hAnsiTheme="majorHAnsi" w:cstheme="majorBidi"/>
          <w:b/>
          <w:bCs/>
          <w:color w:val="4F81BD" w:themeColor="accent1"/>
          <w:sz w:val="26"/>
          <w:szCs w:val="26"/>
          <w:lang w:val="bg-BG"/>
        </w:rPr>
        <w:t>Edge</w:t>
      </w:r>
      <w:proofErr w:type="spellEnd"/>
      <w:r w:rsidRPr="00115C1F">
        <w:rPr>
          <w:rFonts w:asciiTheme="majorHAnsi" w:eastAsiaTheme="majorEastAsia" w:hAnsiTheme="majorHAnsi" w:cstheme="majorBidi"/>
          <w:b/>
          <w:bCs/>
          <w:color w:val="4F81BD" w:themeColor="accent1"/>
          <w:sz w:val="26"/>
          <w:szCs w:val="26"/>
          <w:lang w:val="bg-BG"/>
        </w:rPr>
        <w:t xml:space="preserve"> AI – концепция и технически ограничения</w:t>
      </w:r>
      <w:bookmarkEnd w:id="64"/>
    </w:p>
    <w:p w14:paraId="4AE67FD8"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се фокусира върху изпълнение на AI модели директно на крайни устройства или в непосредствена близост до тях. Това означава, че данните се обработват локално, без да се изпращат в облака. Типични примери са интелигентни камери, индустриални контролери, роботи и IoT устройства.</w:t>
      </w:r>
    </w:p>
    <w:p w14:paraId="07C36C65"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Основното предимство на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е ниската латентност. Решенията се вземат почти моментално, което е критично за приложения в реално време. Освен това локалната обработка намалява нуждата от постоянна мрежова връзка и повишава поверителността, тъй като чувствителни данни не напускат устройството.</w:t>
      </w:r>
    </w:p>
    <w:p w14:paraId="6F2219E2"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От инженерна гледна точка основното предизвикателство при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са ограничените ресурси. Вградените системи разполагат с ограничена памет, изчислителна мощ и енергия. Това налага използване на оптимизирани модели и внимателен подбор на алгоритми.</w:t>
      </w:r>
    </w:p>
    <w:p w14:paraId="0A47DFFA"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02682A74" w14:textId="77777777" w:rsidR="00B351D2" w:rsidRPr="00115C1F" w:rsidRDefault="00B351D2" w:rsidP="00B351D2">
      <w:pPr>
        <w:numPr>
          <w:ilvl w:val="0"/>
          <w:numId w:val="50"/>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w:t>
      </w:r>
      <w:proofErr w:type="spellStart"/>
      <w:r w:rsidRPr="00115C1F">
        <w:rPr>
          <w:rFonts w:ascii="Times New Roman" w:eastAsia="Times New Roman" w:hAnsi="Times New Roman" w:cs="Times New Roman"/>
          <w:sz w:val="24"/>
          <w:szCs w:val="24"/>
          <w:lang w:val="bg-BG"/>
        </w:rPr>
        <w:t>device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example</w:t>
      </w:r>
      <w:proofErr w:type="spellEnd"/>
      <w:r w:rsidRPr="00115C1F">
        <w:rPr>
          <w:rFonts w:ascii="Times New Roman" w:eastAsia="Times New Roman" w:hAnsi="Times New Roman" w:cs="Times New Roman"/>
          <w:sz w:val="24"/>
          <w:szCs w:val="24"/>
          <w:lang w:val="bg-BG"/>
        </w:rPr>
        <w:t>: https://commons.wikimedia.org/wiki/File:Edge_computing_device.jpg</w:t>
      </w:r>
    </w:p>
    <w:p w14:paraId="71315331"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0C5181B5" w14:textId="77777777" w:rsidR="00B351D2" w:rsidRPr="00115C1F" w:rsidRDefault="00B351D2" w:rsidP="00B351D2">
      <w:pPr>
        <w:numPr>
          <w:ilvl w:val="0"/>
          <w:numId w:val="51"/>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NVIDIA –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w:t>
      </w:r>
      <w:proofErr w:type="spellStart"/>
      <w:r w:rsidRPr="00115C1F">
        <w:rPr>
          <w:rFonts w:ascii="Times New Roman" w:eastAsia="Times New Roman" w:hAnsi="Times New Roman" w:cs="Times New Roman"/>
          <w:sz w:val="24"/>
          <w:szCs w:val="24"/>
          <w:lang w:val="bg-BG"/>
        </w:rPr>
        <w:t>overview</w:t>
      </w:r>
      <w:proofErr w:type="spellEnd"/>
      <w:r w:rsidRPr="00115C1F">
        <w:rPr>
          <w:rFonts w:ascii="Times New Roman" w:eastAsia="Times New Roman" w:hAnsi="Times New Roman" w:cs="Times New Roman"/>
          <w:sz w:val="24"/>
          <w:szCs w:val="24"/>
          <w:lang w:val="bg-BG"/>
        </w:rPr>
        <w:t xml:space="preserve">: </w:t>
      </w:r>
      <w:hyperlink r:id="rId27" w:tgtFrame="_new" w:history="1">
        <w:r w:rsidRPr="00115C1F">
          <w:rPr>
            <w:rFonts w:ascii="Times New Roman" w:eastAsia="Times New Roman" w:hAnsi="Times New Roman" w:cs="Times New Roman"/>
            <w:color w:val="0000FF"/>
            <w:sz w:val="24"/>
            <w:szCs w:val="24"/>
            <w:u w:val="single"/>
            <w:lang w:val="bg-BG"/>
          </w:rPr>
          <w:t>https://www.nvidia.com</w:t>
        </w:r>
      </w:hyperlink>
    </w:p>
    <w:p w14:paraId="2DE9AD62" w14:textId="77777777" w:rsidR="00B351D2" w:rsidRPr="00115C1F" w:rsidRDefault="00000000" w:rsidP="00B351D2">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43B48B53">
          <v:rect id="_x0000_i1043" style="width:0;height:1.5pt" o:hralign="center" o:hrstd="t" o:hr="t" fillcolor="#a0a0a0" stroked="f"/>
        </w:pict>
      </w:r>
    </w:p>
    <w:p w14:paraId="78AD5E04" w14:textId="77777777" w:rsidR="00B351D2" w:rsidRPr="00115C1F" w:rsidRDefault="00B351D2" w:rsidP="00B351D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65" w:name="_Toc217679723"/>
      <w:r w:rsidRPr="00115C1F">
        <w:rPr>
          <w:rFonts w:asciiTheme="majorHAnsi" w:eastAsiaTheme="majorEastAsia" w:hAnsiTheme="majorHAnsi" w:cstheme="majorBidi"/>
          <w:b/>
          <w:bCs/>
          <w:color w:val="4F81BD" w:themeColor="accent1"/>
          <w:sz w:val="26"/>
          <w:szCs w:val="26"/>
          <w:lang w:val="bg-BG"/>
        </w:rPr>
        <w:t xml:space="preserve">Раздел 4. Сравнение между </w:t>
      </w:r>
      <w:proofErr w:type="spellStart"/>
      <w:r w:rsidRPr="00115C1F">
        <w:rPr>
          <w:rFonts w:asciiTheme="majorHAnsi" w:eastAsiaTheme="majorEastAsia" w:hAnsiTheme="majorHAnsi" w:cstheme="majorBidi"/>
          <w:b/>
          <w:bCs/>
          <w:color w:val="4F81BD" w:themeColor="accent1"/>
          <w:sz w:val="26"/>
          <w:szCs w:val="26"/>
          <w:lang w:val="bg-BG"/>
        </w:rPr>
        <w:t>Edge</w:t>
      </w:r>
      <w:proofErr w:type="spellEnd"/>
      <w:r w:rsidRPr="00115C1F">
        <w:rPr>
          <w:rFonts w:asciiTheme="majorHAnsi" w:eastAsiaTheme="majorEastAsia" w:hAnsiTheme="majorHAnsi" w:cstheme="majorBidi"/>
          <w:b/>
          <w:bCs/>
          <w:color w:val="4F81BD" w:themeColor="accent1"/>
          <w:sz w:val="26"/>
          <w:szCs w:val="26"/>
          <w:lang w:val="bg-BG"/>
        </w:rPr>
        <w:t xml:space="preserve"> AI и Cloud AI</w:t>
      </w:r>
      <w:bookmarkEnd w:id="65"/>
    </w:p>
    <w:p w14:paraId="2DFCC25B"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Сравнението между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и Cloud AI не е въпрос на „по-добро“ или „по-лошо“, а на пригодност за конкретното приложение. Cloud AI предлага висока изчислителна </w:t>
      </w:r>
      <w:r w:rsidRPr="00115C1F">
        <w:rPr>
          <w:rFonts w:ascii="Times New Roman" w:eastAsia="Times New Roman" w:hAnsi="Times New Roman" w:cs="Times New Roman"/>
          <w:sz w:val="24"/>
          <w:szCs w:val="24"/>
          <w:lang w:val="bg-BG"/>
        </w:rPr>
        <w:lastRenderedPageBreak/>
        <w:t xml:space="preserve">мощ и централизиран контрол, но страда от латентност и зависимост от мрежата.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предлага бърза реакция и автономност, но е ограничен от хардуерните ресурси.</w:t>
      </w:r>
    </w:p>
    <w:p w14:paraId="54B8DD1F"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често се използва хибриден подход. Обучението и глобалният анализ се извършват в облака, докато изпълнението на модела и вземането на решения в реално време се извършват на ръба на мрежата. Този подход комбинира предимствата на двата свята.</w:t>
      </w:r>
    </w:p>
    <w:p w14:paraId="5307D3B7"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Важно е да се отчете и аспектът на сигурността. Централизираната обработка улеснява управлението, но увеличава риска при пробив. Локалната обработка намалява обема на предаваните данни, но изисква защита на всяко устройство.</w:t>
      </w:r>
    </w:p>
    <w:p w14:paraId="6E51EB12"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57B3F857" w14:textId="77777777" w:rsidR="00B351D2" w:rsidRPr="00115C1F" w:rsidRDefault="00B351D2" w:rsidP="00B351D2">
      <w:pPr>
        <w:numPr>
          <w:ilvl w:val="0"/>
          <w:numId w:val="52"/>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vs</w:t>
      </w:r>
      <w:proofErr w:type="spellEnd"/>
      <w:r w:rsidRPr="00115C1F">
        <w:rPr>
          <w:rFonts w:ascii="Times New Roman" w:eastAsia="Times New Roman" w:hAnsi="Times New Roman" w:cs="Times New Roman"/>
          <w:sz w:val="24"/>
          <w:szCs w:val="24"/>
          <w:lang w:val="bg-BG"/>
        </w:rPr>
        <w:t xml:space="preserve"> Cloud </w:t>
      </w:r>
      <w:proofErr w:type="spellStart"/>
      <w:r w:rsidRPr="00115C1F">
        <w:rPr>
          <w:rFonts w:ascii="Times New Roman" w:eastAsia="Times New Roman" w:hAnsi="Times New Roman" w:cs="Times New Roman"/>
          <w:sz w:val="24"/>
          <w:szCs w:val="24"/>
          <w:lang w:val="bg-BG"/>
        </w:rPr>
        <w:t>comparison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diagram</w:t>
      </w:r>
      <w:proofErr w:type="spellEnd"/>
      <w:r w:rsidRPr="00115C1F">
        <w:rPr>
          <w:rFonts w:ascii="Times New Roman" w:eastAsia="Times New Roman" w:hAnsi="Times New Roman" w:cs="Times New Roman"/>
          <w:sz w:val="24"/>
          <w:szCs w:val="24"/>
          <w:lang w:val="bg-BG"/>
        </w:rPr>
        <w:t>: https://commons.wikimedia.org/wiki/File:Edge_vs_cloud_computing.svg</w:t>
      </w:r>
    </w:p>
    <w:p w14:paraId="2E4B038A"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0ED3881F" w14:textId="77777777" w:rsidR="00B351D2" w:rsidRPr="00115C1F" w:rsidRDefault="00B351D2" w:rsidP="00B351D2">
      <w:pPr>
        <w:numPr>
          <w:ilvl w:val="0"/>
          <w:numId w:val="53"/>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Microsoft –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and cloud AI: </w:t>
      </w:r>
      <w:hyperlink r:id="rId28" w:tgtFrame="_new" w:history="1">
        <w:r w:rsidRPr="00115C1F">
          <w:rPr>
            <w:rFonts w:ascii="Times New Roman" w:eastAsia="Times New Roman" w:hAnsi="Times New Roman" w:cs="Times New Roman"/>
            <w:color w:val="0000FF"/>
            <w:sz w:val="24"/>
            <w:szCs w:val="24"/>
            <w:u w:val="single"/>
            <w:lang w:val="bg-BG"/>
          </w:rPr>
          <w:t>https://learn.microsoft.com</w:t>
        </w:r>
      </w:hyperlink>
    </w:p>
    <w:p w14:paraId="6419CF92" w14:textId="77777777" w:rsidR="00B351D2" w:rsidRPr="00115C1F" w:rsidRDefault="00000000" w:rsidP="00B351D2">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0051DA9B">
          <v:rect id="_x0000_i1044" style="width:0;height:1.5pt" o:hralign="center" o:hrstd="t" o:hr="t" fillcolor="#a0a0a0" stroked="f"/>
        </w:pict>
      </w:r>
    </w:p>
    <w:p w14:paraId="4D3D0ABA" w14:textId="77777777" w:rsidR="00B351D2" w:rsidRPr="00115C1F" w:rsidRDefault="00B351D2" w:rsidP="00B351D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66" w:name="_Toc217679724"/>
      <w:r w:rsidRPr="00115C1F">
        <w:rPr>
          <w:rFonts w:asciiTheme="majorHAnsi" w:eastAsiaTheme="majorEastAsia" w:hAnsiTheme="majorHAnsi" w:cstheme="majorBidi"/>
          <w:b/>
          <w:bCs/>
          <w:color w:val="4F81BD" w:themeColor="accent1"/>
          <w:sz w:val="26"/>
          <w:szCs w:val="26"/>
          <w:lang w:val="bg-BG"/>
        </w:rPr>
        <w:t xml:space="preserve">Раздел 5. Типични приложения на </w:t>
      </w:r>
      <w:proofErr w:type="spellStart"/>
      <w:r w:rsidRPr="00115C1F">
        <w:rPr>
          <w:rFonts w:asciiTheme="majorHAnsi" w:eastAsiaTheme="majorEastAsia" w:hAnsiTheme="majorHAnsi" w:cstheme="majorBidi"/>
          <w:b/>
          <w:bCs/>
          <w:color w:val="4F81BD" w:themeColor="accent1"/>
          <w:sz w:val="26"/>
          <w:szCs w:val="26"/>
          <w:lang w:val="bg-BG"/>
        </w:rPr>
        <w:t>Edge</w:t>
      </w:r>
      <w:proofErr w:type="spellEnd"/>
      <w:r w:rsidRPr="00115C1F">
        <w:rPr>
          <w:rFonts w:asciiTheme="majorHAnsi" w:eastAsiaTheme="majorEastAsia" w:hAnsiTheme="majorHAnsi" w:cstheme="majorBidi"/>
          <w:b/>
          <w:bCs/>
          <w:color w:val="4F81BD" w:themeColor="accent1"/>
          <w:sz w:val="26"/>
          <w:szCs w:val="26"/>
          <w:lang w:val="bg-BG"/>
        </w:rPr>
        <w:t xml:space="preserve"> AI</w:t>
      </w:r>
      <w:bookmarkEnd w:id="66"/>
    </w:p>
    <w:p w14:paraId="39D1509F"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се използва в приложения, при които реакцията в реално време е критична. Примери са автономни роботи, индустриални системи за безопасност, интелигентни камери и </w:t>
      </w:r>
      <w:proofErr w:type="spellStart"/>
      <w:r w:rsidRPr="00115C1F">
        <w:rPr>
          <w:rFonts w:ascii="Times New Roman" w:eastAsia="Times New Roman" w:hAnsi="Times New Roman" w:cs="Times New Roman"/>
          <w:sz w:val="24"/>
          <w:szCs w:val="24"/>
          <w:lang w:val="bg-BG"/>
        </w:rPr>
        <w:t>носими</w:t>
      </w:r>
      <w:proofErr w:type="spellEnd"/>
      <w:r w:rsidRPr="00115C1F">
        <w:rPr>
          <w:rFonts w:ascii="Times New Roman" w:eastAsia="Times New Roman" w:hAnsi="Times New Roman" w:cs="Times New Roman"/>
          <w:sz w:val="24"/>
          <w:szCs w:val="24"/>
          <w:lang w:val="bg-BG"/>
        </w:rPr>
        <w:t xml:space="preserve"> устройства. В тези случаи дори малко забавяне може да доведе до нежелани последствия.</w:t>
      </w:r>
    </w:p>
    <w:p w14:paraId="2E0EAF71"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В електрониката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се прилага за локална диагностика, адаптивно управление и интелигентно филтриране на данни. Вместо всички данни да се изпращат към облака, устройството извлича само значимата информация.</w:t>
      </w:r>
    </w:p>
    <w:p w14:paraId="046D4710"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От инженерна гледна точка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изисква добро разбиране на ограниченията на хардуера и внимателно проектиране на системата. Това включва избор на подходящ модел, оптимизация и тестване в реални условия.</w:t>
      </w:r>
    </w:p>
    <w:p w14:paraId="6F4BEF73"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4F2E0949" w14:textId="77777777" w:rsidR="00B351D2" w:rsidRPr="00115C1F" w:rsidRDefault="00B351D2" w:rsidP="00B351D2">
      <w:pPr>
        <w:numPr>
          <w:ilvl w:val="0"/>
          <w:numId w:val="54"/>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Industrial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application: https://commons.wikimedia.org/wiki/File:Industrial_IoT_edge_computing.jpg</w:t>
      </w:r>
    </w:p>
    <w:p w14:paraId="34270EC3"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596E0F21" w14:textId="77777777" w:rsidR="00B351D2" w:rsidRPr="00115C1F" w:rsidRDefault="00B351D2" w:rsidP="00B351D2">
      <w:pPr>
        <w:numPr>
          <w:ilvl w:val="0"/>
          <w:numId w:val="55"/>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 xml:space="preserve">ARM –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w:t>
      </w:r>
      <w:proofErr w:type="spellStart"/>
      <w:r w:rsidRPr="00115C1F">
        <w:rPr>
          <w:rFonts w:ascii="Times New Roman" w:eastAsia="Times New Roman" w:hAnsi="Times New Roman" w:cs="Times New Roman"/>
          <w:sz w:val="24"/>
          <w:szCs w:val="24"/>
          <w:lang w:val="bg-BG"/>
        </w:rPr>
        <w:t>use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cases</w:t>
      </w:r>
      <w:proofErr w:type="spellEnd"/>
      <w:r w:rsidRPr="00115C1F">
        <w:rPr>
          <w:rFonts w:ascii="Times New Roman" w:eastAsia="Times New Roman" w:hAnsi="Times New Roman" w:cs="Times New Roman"/>
          <w:sz w:val="24"/>
          <w:szCs w:val="24"/>
          <w:lang w:val="bg-BG"/>
        </w:rPr>
        <w:t xml:space="preserve">: </w:t>
      </w:r>
      <w:hyperlink r:id="rId29" w:tgtFrame="_new" w:history="1">
        <w:r w:rsidRPr="00115C1F">
          <w:rPr>
            <w:rFonts w:ascii="Times New Roman" w:eastAsia="Times New Roman" w:hAnsi="Times New Roman" w:cs="Times New Roman"/>
            <w:color w:val="0000FF"/>
            <w:sz w:val="24"/>
            <w:szCs w:val="24"/>
            <w:u w:val="single"/>
            <w:lang w:val="bg-BG"/>
          </w:rPr>
          <w:t>https://www.arm.com</w:t>
        </w:r>
      </w:hyperlink>
    </w:p>
    <w:p w14:paraId="6E4738FB" w14:textId="77777777" w:rsidR="00B351D2" w:rsidRPr="00115C1F" w:rsidRDefault="00000000" w:rsidP="00B351D2">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5F3C0B8D">
          <v:rect id="_x0000_i1045" style="width:0;height:1.5pt" o:hralign="center" o:hrstd="t" o:hr="t" fillcolor="#a0a0a0" stroked="f"/>
        </w:pict>
      </w:r>
    </w:p>
    <w:p w14:paraId="3D61E6C6" w14:textId="77777777" w:rsidR="00B351D2" w:rsidRPr="00115C1F" w:rsidRDefault="00B351D2" w:rsidP="00B351D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67" w:name="_Toc217679725"/>
      <w:r w:rsidRPr="00115C1F">
        <w:rPr>
          <w:rFonts w:asciiTheme="majorHAnsi" w:eastAsiaTheme="majorEastAsia" w:hAnsiTheme="majorHAnsi" w:cstheme="majorBidi"/>
          <w:b/>
          <w:bCs/>
          <w:color w:val="4F81BD" w:themeColor="accent1"/>
          <w:sz w:val="26"/>
          <w:szCs w:val="26"/>
          <w:lang w:val="bg-BG"/>
        </w:rPr>
        <w:t>Раздел 6. Типични приложения на Cloud AI</w:t>
      </w:r>
      <w:bookmarkEnd w:id="67"/>
    </w:p>
    <w:p w14:paraId="6FDF21DA"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Cloud AI е особено подходящ за анализ на големи масиви от данни, централизирано обучение на модели и управление на множество устройства. Примери включват анализ на производствени данни от много фабрики, глобални системи за мониторинг и обучение на сложни невронни мрежи.</w:t>
      </w:r>
    </w:p>
    <w:p w14:paraId="5E22A5EC"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В контекста на електрониката Cloud AI позволява събиране и анализ на данни от множество източници, което подпомага оптимизацията на дизайна, производството и поддръжката. Облакът служи и като централен пункт за актуализация на моделите, които след това могат да бъдат разпространени към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устройства.</w:t>
      </w:r>
    </w:p>
    <w:p w14:paraId="72444724"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Cloud AI опростява управлението, но изисква надеждна инфраструктура и ясна политика за данните и сигурността.</w:t>
      </w:r>
    </w:p>
    <w:p w14:paraId="406A2C4F"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4432B2D5" w14:textId="77777777" w:rsidR="00B351D2" w:rsidRPr="00115C1F" w:rsidRDefault="00B351D2" w:rsidP="00B351D2">
      <w:pPr>
        <w:numPr>
          <w:ilvl w:val="0"/>
          <w:numId w:val="56"/>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Cloud AI </w:t>
      </w:r>
      <w:proofErr w:type="spellStart"/>
      <w:r w:rsidRPr="00115C1F">
        <w:rPr>
          <w:rFonts w:ascii="Times New Roman" w:eastAsia="Times New Roman" w:hAnsi="Times New Roman" w:cs="Times New Roman"/>
          <w:sz w:val="24"/>
          <w:szCs w:val="24"/>
          <w:lang w:val="bg-BG"/>
        </w:rPr>
        <w:t>analytics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dashboard</w:t>
      </w:r>
      <w:proofErr w:type="spellEnd"/>
      <w:r w:rsidRPr="00115C1F">
        <w:rPr>
          <w:rFonts w:ascii="Times New Roman" w:eastAsia="Times New Roman" w:hAnsi="Times New Roman" w:cs="Times New Roman"/>
          <w:sz w:val="24"/>
          <w:szCs w:val="24"/>
          <w:lang w:val="bg-BG"/>
        </w:rPr>
        <w:t>: https://commons.wikimedia.org/wiki/File:Data_analytics_dashboard.png</w:t>
      </w:r>
    </w:p>
    <w:p w14:paraId="680370F0"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6710A60A" w14:textId="77777777" w:rsidR="00B351D2" w:rsidRPr="00115C1F" w:rsidRDefault="00B351D2" w:rsidP="00B351D2">
      <w:pPr>
        <w:numPr>
          <w:ilvl w:val="0"/>
          <w:numId w:val="57"/>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AWS – Cloud AI </w:t>
      </w:r>
      <w:proofErr w:type="spellStart"/>
      <w:r w:rsidRPr="00115C1F">
        <w:rPr>
          <w:rFonts w:ascii="Times New Roman" w:eastAsia="Times New Roman" w:hAnsi="Times New Roman" w:cs="Times New Roman"/>
          <w:sz w:val="24"/>
          <w:szCs w:val="24"/>
          <w:lang w:val="bg-BG"/>
        </w:rPr>
        <w:t>use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cases</w:t>
      </w:r>
      <w:proofErr w:type="spellEnd"/>
      <w:r w:rsidRPr="00115C1F">
        <w:rPr>
          <w:rFonts w:ascii="Times New Roman" w:eastAsia="Times New Roman" w:hAnsi="Times New Roman" w:cs="Times New Roman"/>
          <w:sz w:val="24"/>
          <w:szCs w:val="24"/>
          <w:lang w:val="bg-BG"/>
        </w:rPr>
        <w:t xml:space="preserve">: </w:t>
      </w:r>
      <w:hyperlink r:id="rId30" w:tgtFrame="_new" w:history="1">
        <w:r w:rsidRPr="00115C1F">
          <w:rPr>
            <w:rFonts w:ascii="Times New Roman" w:eastAsia="Times New Roman" w:hAnsi="Times New Roman" w:cs="Times New Roman"/>
            <w:color w:val="0000FF"/>
            <w:sz w:val="24"/>
            <w:szCs w:val="24"/>
            <w:u w:val="single"/>
            <w:lang w:val="bg-BG"/>
          </w:rPr>
          <w:t>https://aws.amazon.com</w:t>
        </w:r>
      </w:hyperlink>
    </w:p>
    <w:p w14:paraId="04BEBB55" w14:textId="77777777" w:rsidR="00B351D2" w:rsidRPr="00115C1F" w:rsidRDefault="00000000" w:rsidP="00B351D2">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1D94169D">
          <v:rect id="_x0000_i1046" style="width:0;height:1.5pt" o:hralign="center" o:hrstd="t" o:hr="t" fillcolor="#a0a0a0" stroked="f"/>
        </w:pict>
      </w:r>
    </w:p>
    <w:p w14:paraId="24255C5C" w14:textId="77777777" w:rsidR="00B351D2" w:rsidRPr="00115C1F" w:rsidRDefault="00B351D2" w:rsidP="00B351D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68" w:name="_Toc217679726"/>
      <w:r w:rsidRPr="00115C1F">
        <w:rPr>
          <w:rFonts w:asciiTheme="majorHAnsi" w:eastAsiaTheme="majorEastAsia" w:hAnsiTheme="majorHAnsi" w:cstheme="majorBidi"/>
          <w:b/>
          <w:bCs/>
          <w:color w:val="4F81BD" w:themeColor="accent1"/>
          <w:sz w:val="26"/>
          <w:szCs w:val="26"/>
          <w:lang w:val="bg-BG"/>
        </w:rPr>
        <w:t xml:space="preserve">Раздел 7. Инженерен избор между </w:t>
      </w:r>
      <w:proofErr w:type="spellStart"/>
      <w:r w:rsidRPr="00115C1F">
        <w:rPr>
          <w:rFonts w:asciiTheme="majorHAnsi" w:eastAsiaTheme="majorEastAsia" w:hAnsiTheme="majorHAnsi" w:cstheme="majorBidi"/>
          <w:b/>
          <w:bCs/>
          <w:color w:val="4F81BD" w:themeColor="accent1"/>
          <w:sz w:val="26"/>
          <w:szCs w:val="26"/>
          <w:lang w:val="bg-BG"/>
        </w:rPr>
        <w:t>Edge</w:t>
      </w:r>
      <w:proofErr w:type="spellEnd"/>
      <w:r w:rsidRPr="00115C1F">
        <w:rPr>
          <w:rFonts w:asciiTheme="majorHAnsi" w:eastAsiaTheme="majorEastAsia" w:hAnsiTheme="majorHAnsi" w:cstheme="majorBidi"/>
          <w:b/>
          <w:bCs/>
          <w:color w:val="4F81BD" w:themeColor="accent1"/>
          <w:sz w:val="26"/>
          <w:szCs w:val="26"/>
          <w:lang w:val="bg-BG"/>
        </w:rPr>
        <w:t xml:space="preserve"> AI и Cloud AI</w:t>
      </w:r>
      <w:bookmarkEnd w:id="68"/>
    </w:p>
    <w:p w14:paraId="4854FCE7"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Изборът между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и Cloud AI трябва да се основава на конкретните изисквания на приложението: време за реакция, надеждност, сигурност, енергийни ограничения и разходи. Няма универсално решение, което да е оптимално за всички случаи.</w:t>
      </w:r>
    </w:p>
    <w:p w14:paraId="7F770EB1"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най-добрият подход често е системен. Вместо да се избира една технология, се проектира архитектура, която комбинира локална интелигентност с централизирана обработка. Това позволява гъвкавост и устойчивост на системата.</w:t>
      </w:r>
    </w:p>
    <w:p w14:paraId="157BA845"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Разбирането на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и Cloud AI като архитектурни инструменти, а не като модни термини, е ключово за правилното им използване в реални инженерни системи.</w:t>
      </w:r>
    </w:p>
    <w:p w14:paraId="43F31E3B"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Препоръчани изображения (за визуализация)</w:t>
      </w:r>
    </w:p>
    <w:p w14:paraId="60DB9BFE" w14:textId="77777777" w:rsidR="00B351D2" w:rsidRPr="00115C1F" w:rsidRDefault="00B351D2" w:rsidP="00B351D2">
      <w:pPr>
        <w:numPr>
          <w:ilvl w:val="0"/>
          <w:numId w:val="58"/>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Hybrid</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-cloud </w:t>
      </w:r>
      <w:proofErr w:type="spellStart"/>
      <w:r w:rsidRPr="00115C1F">
        <w:rPr>
          <w:rFonts w:ascii="Times New Roman" w:eastAsia="Times New Roman" w:hAnsi="Times New Roman" w:cs="Times New Roman"/>
          <w:sz w:val="24"/>
          <w:szCs w:val="24"/>
          <w:lang w:val="bg-BG"/>
        </w:rPr>
        <w:t>architecture</w:t>
      </w:r>
      <w:proofErr w:type="spellEnd"/>
      <w:r w:rsidRPr="00115C1F">
        <w:rPr>
          <w:rFonts w:ascii="Times New Roman" w:eastAsia="Times New Roman" w:hAnsi="Times New Roman" w:cs="Times New Roman"/>
          <w:sz w:val="24"/>
          <w:szCs w:val="24"/>
          <w:lang w:val="bg-BG"/>
        </w:rPr>
        <w:t>: https://commons.wikimedia.org/wiki/File:Hybrid_cloud_architecture.svg</w:t>
      </w:r>
    </w:p>
    <w:p w14:paraId="63FC41F4" w14:textId="77777777" w:rsidR="00B351D2" w:rsidRPr="00115C1F" w:rsidRDefault="00B351D2" w:rsidP="00B351D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5F7B0FF2" w14:textId="77777777" w:rsidR="00B351D2" w:rsidRPr="00115C1F" w:rsidRDefault="00B351D2" w:rsidP="00B351D2">
      <w:pPr>
        <w:numPr>
          <w:ilvl w:val="0"/>
          <w:numId w:val="59"/>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IEEE –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and cloud AI </w:t>
      </w:r>
      <w:proofErr w:type="spellStart"/>
      <w:r w:rsidRPr="00115C1F">
        <w:rPr>
          <w:rFonts w:ascii="Times New Roman" w:eastAsia="Times New Roman" w:hAnsi="Times New Roman" w:cs="Times New Roman"/>
          <w:sz w:val="24"/>
          <w:szCs w:val="24"/>
          <w:lang w:val="bg-BG"/>
        </w:rPr>
        <w:t>systems</w:t>
      </w:r>
      <w:proofErr w:type="spellEnd"/>
      <w:r w:rsidRPr="00115C1F">
        <w:rPr>
          <w:rFonts w:ascii="Times New Roman" w:eastAsia="Times New Roman" w:hAnsi="Times New Roman" w:cs="Times New Roman"/>
          <w:sz w:val="24"/>
          <w:szCs w:val="24"/>
          <w:lang w:val="bg-BG"/>
        </w:rPr>
        <w:t>: https://ieeexplore.ieee.org</w:t>
      </w:r>
    </w:p>
    <w:p w14:paraId="5180D006" w14:textId="2FCA49A3" w:rsidR="00B351D2" w:rsidRPr="00115C1F" w:rsidRDefault="00B351D2">
      <w:pPr>
        <w:rPr>
          <w:rFonts w:asciiTheme="majorHAnsi" w:eastAsiaTheme="majorEastAsia" w:hAnsiTheme="majorHAnsi" w:cstheme="majorBidi"/>
          <w:b/>
          <w:bCs/>
          <w:color w:val="4F81BD" w:themeColor="accent1"/>
          <w:sz w:val="26"/>
          <w:szCs w:val="26"/>
          <w:lang w:val="bg-BG"/>
        </w:rPr>
      </w:pPr>
      <w:r w:rsidRPr="00115C1F">
        <w:rPr>
          <w:rFonts w:asciiTheme="majorHAnsi" w:eastAsiaTheme="majorEastAsia" w:hAnsiTheme="majorHAnsi" w:cstheme="majorBidi"/>
          <w:b/>
          <w:bCs/>
          <w:color w:val="4F81BD" w:themeColor="accent1"/>
          <w:sz w:val="26"/>
          <w:szCs w:val="26"/>
          <w:lang w:val="bg-BG"/>
        </w:rPr>
        <w:br w:type="page"/>
      </w:r>
    </w:p>
    <w:p w14:paraId="3CE06607" w14:textId="77777777" w:rsidR="00E70C0D" w:rsidRPr="00115C1F" w:rsidRDefault="00E70C0D" w:rsidP="00E70C0D">
      <w:pPr>
        <w:keepNext/>
        <w:keepLines/>
        <w:spacing w:before="480" w:after="0"/>
        <w:outlineLvl w:val="0"/>
        <w:rPr>
          <w:rFonts w:asciiTheme="majorHAnsi" w:eastAsiaTheme="majorEastAsia" w:hAnsiTheme="majorHAnsi" w:cstheme="majorBidi"/>
          <w:b/>
          <w:bCs/>
          <w:color w:val="365F91" w:themeColor="accent1" w:themeShade="BF"/>
          <w:sz w:val="28"/>
          <w:szCs w:val="28"/>
          <w:lang w:val="bg-BG"/>
        </w:rPr>
      </w:pPr>
      <w:bookmarkStart w:id="69" w:name="_Toc217679727"/>
      <w:r w:rsidRPr="00115C1F">
        <w:rPr>
          <w:rFonts w:asciiTheme="majorHAnsi" w:eastAsiaTheme="majorEastAsia" w:hAnsiTheme="majorHAnsi" w:cstheme="majorBidi"/>
          <w:b/>
          <w:bCs/>
          <w:color w:val="365F91" w:themeColor="accent1" w:themeShade="BF"/>
          <w:sz w:val="28"/>
          <w:szCs w:val="28"/>
          <w:lang w:val="bg-BG"/>
        </w:rPr>
        <w:lastRenderedPageBreak/>
        <w:t>ТЕМА 9. Приложение на изкуствения интелект във вградените системи и IoT (Internet of Things)</w:t>
      </w:r>
      <w:bookmarkEnd w:id="69"/>
    </w:p>
    <w:p w14:paraId="07B6EAB8"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AI в микроконтролери, смарт сензори и IoT устройства</w:t>
      </w:r>
    </w:p>
    <w:p w14:paraId="7E77B2BA" w14:textId="77777777" w:rsidR="00EE57E0" w:rsidRPr="00115C1F" w:rsidRDefault="00EE57E0" w:rsidP="00EE57E0">
      <w:pPr>
        <w:rPr>
          <w:lang w:val="bg-BG"/>
        </w:rPr>
      </w:pPr>
    </w:p>
    <w:p w14:paraId="4B5AE4CF" w14:textId="77777777" w:rsidR="00E70C0D" w:rsidRPr="00115C1F" w:rsidRDefault="00E70C0D" w:rsidP="00E70C0D">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70" w:name="_Toc217679728"/>
      <w:r w:rsidRPr="00115C1F">
        <w:rPr>
          <w:rFonts w:asciiTheme="majorHAnsi" w:eastAsiaTheme="majorEastAsia" w:hAnsiTheme="majorHAnsi" w:cstheme="majorBidi"/>
          <w:b/>
          <w:bCs/>
          <w:color w:val="4F81BD" w:themeColor="accent1"/>
          <w:sz w:val="26"/>
          <w:szCs w:val="26"/>
          <w:lang w:val="bg-BG"/>
        </w:rPr>
        <w:t>Раздел 1. Вградени системи и IoT като среда за AI</w:t>
      </w:r>
      <w:bookmarkEnd w:id="70"/>
    </w:p>
    <w:p w14:paraId="7908A9BE"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Вградените системи (</w:t>
      </w:r>
      <w:proofErr w:type="spellStart"/>
      <w:r w:rsidRPr="00115C1F">
        <w:rPr>
          <w:rFonts w:ascii="Times New Roman" w:eastAsia="Times New Roman" w:hAnsi="Times New Roman" w:cs="Times New Roman"/>
          <w:sz w:val="24"/>
          <w:szCs w:val="24"/>
          <w:lang w:val="bg-BG"/>
        </w:rPr>
        <w:t>Embedded</w:t>
      </w:r>
      <w:proofErr w:type="spellEnd"/>
      <w:r w:rsidRPr="00115C1F">
        <w:rPr>
          <w:rFonts w:ascii="Times New Roman" w:eastAsia="Times New Roman" w:hAnsi="Times New Roman" w:cs="Times New Roman"/>
          <w:sz w:val="24"/>
          <w:szCs w:val="24"/>
          <w:lang w:val="bg-BG"/>
        </w:rPr>
        <w:t xml:space="preserve"> Systems) и IoT системите представляват основата на съвременната дигитална инфраструктура. Те са интегрирани в индустриални машини, автомобили, сгради, медицинска апаратура и потребителски устройства. Общата им характеристика е, че изпълняват конкретни функции, често в реално време, и работят при строги ограничения по отношение на изчислителни ресурси, памет и енергия.</w:t>
      </w:r>
    </w:p>
    <w:p w14:paraId="5C64E857"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IoT системите разширяват концепцията за вградени системи чрез свързаност. Устройствата не само изпълняват локални задачи, но и комуникират помежду си и с централни системи. Това води до генериране на големи обеми от данни, които могат да бъдат използвани за анализ и оптимизация.</w:t>
      </w:r>
    </w:p>
    <w:p w14:paraId="2632376F"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Изкуственият интелект (</w:t>
      </w:r>
      <w:proofErr w:type="spellStart"/>
      <w:r w:rsidRPr="00115C1F">
        <w:rPr>
          <w:rFonts w:ascii="Times New Roman" w:eastAsia="Times New Roman" w:hAnsi="Times New Roman" w:cs="Times New Roman"/>
          <w:sz w:val="24"/>
          <w:szCs w:val="24"/>
          <w:lang w:val="bg-BG"/>
        </w:rPr>
        <w:t>Artificial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Intelligence</w:t>
      </w:r>
      <w:proofErr w:type="spellEnd"/>
      <w:r w:rsidRPr="00115C1F">
        <w:rPr>
          <w:rFonts w:ascii="Times New Roman" w:eastAsia="Times New Roman" w:hAnsi="Times New Roman" w:cs="Times New Roman"/>
          <w:sz w:val="24"/>
          <w:szCs w:val="24"/>
          <w:lang w:val="bg-BG"/>
        </w:rPr>
        <w:t xml:space="preserve"> – AI) се използва в този контекст, за да добави локална интелигентност към устройствата. Вместо те да бъдат пасивни източници на данни, AI им позволява да вземат решения, да разпознават събития и да реагират адаптивно на средата.</w:t>
      </w:r>
    </w:p>
    <w:p w14:paraId="6F857164"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6D5C01E3" w14:textId="77777777" w:rsidR="00E70C0D" w:rsidRPr="00115C1F" w:rsidRDefault="00E70C0D" w:rsidP="00E70C0D">
      <w:pPr>
        <w:numPr>
          <w:ilvl w:val="0"/>
          <w:numId w:val="60"/>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Embedded</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system</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overview</w:t>
      </w:r>
      <w:proofErr w:type="spellEnd"/>
      <w:r w:rsidRPr="00115C1F">
        <w:rPr>
          <w:rFonts w:ascii="Times New Roman" w:eastAsia="Times New Roman" w:hAnsi="Times New Roman" w:cs="Times New Roman"/>
          <w:sz w:val="24"/>
          <w:szCs w:val="24"/>
          <w:lang w:val="bg-BG"/>
        </w:rPr>
        <w:t>: https://commons.wikimedia.org/wiki/File:Embedded_system_overview.svg</w:t>
      </w:r>
    </w:p>
    <w:p w14:paraId="7DC14557"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7A8E1FC0" w14:textId="77777777" w:rsidR="00E70C0D" w:rsidRPr="00115C1F" w:rsidRDefault="00E70C0D" w:rsidP="00E70C0D">
      <w:pPr>
        <w:numPr>
          <w:ilvl w:val="0"/>
          <w:numId w:val="61"/>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ARM – </w:t>
      </w:r>
      <w:proofErr w:type="spellStart"/>
      <w:r w:rsidRPr="00115C1F">
        <w:rPr>
          <w:rFonts w:ascii="Times New Roman" w:eastAsia="Times New Roman" w:hAnsi="Times New Roman" w:cs="Times New Roman"/>
          <w:sz w:val="24"/>
          <w:szCs w:val="24"/>
          <w:lang w:val="bg-BG"/>
        </w:rPr>
        <w:t>Introduction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to</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embedded</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systems</w:t>
      </w:r>
      <w:proofErr w:type="spellEnd"/>
      <w:r w:rsidRPr="00115C1F">
        <w:rPr>
          <w:rFonts w:ascii="Times New Roman" w:eastAsia="Times New Roman" w:hAnsi="Times New Roman" w:cs="Times New Roman"/>
          <w:sz w:val="24"/>
          <w:szCs w:val="24"/>
          <w:lang w:val="bg-BG"/>
        </w:rPr>
        <w:t xml:space="preserve">: </w:t>
      </w:r>
      <w:hyperlink r:id="rId31" w:tgtFrame="_new" w:history="1">
        <w:r w:rsidRPr="00115C1F">
          <w:rPr>
            <w:rFonts w:ascii="Times New Roman" w:eastAsia="Times New Roman" w:hAnsi="Times New Roman" w:cs="Times New Roman"/>
            <w:color w:val="0000FF"/>
            <w:sz w:val="24"/>
            <w:szCs w:val="24"/>
            <w:u w:val="single"/>
            <w:lang w:val="bg-BG"/>
          </w:rPr>
          <w:t>https://www.arm.com</w:t>
        </w:r>
      </w:hyperlink>
    </w:p>
    <w:p w14:paraId="39650069" w14:textId="77777777" w:rsidR="00E70C0D" w:rsidRPr="00115C1F" w:rsidRDefault="00000000" w:rsidP="00E70C0D">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0A3A0FA2">
          <v:rect id="_x0000_i1047" style="width:0;height:1.5pt" o:hralign="center" o:hrstd="t" o:hr="t" fillcolor="#a0a0a0" stroked="f"/>
        </w:pict>
      </w:r>
    </w:p>
    <w:p w14:paraId="72CD9921" w14:textId="77777777" w:rsidR="00E70C0D" w:rsidRPr="00115C1F" w:rsidRDefault="00E70C0D" w:rsidP="00E70C0D">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71" w:name="_Toc217679729"/>
      <w:r w:rsidRPr="00115C1F">
        <w:rPr>
          <w:rFonts w:asciiTheme="majorHAnsi" w:eastAsiaTheme="majorEastAsia" w:hAnsiTheme="majorHAnsi" w:cstheme="majorBidi"/>
          <w:b/>
          <w:bCs/>
          <w:color w:val="4F81BD" w:themeColor="accent1"/>
          <w:sz w:val="26"/>
          <w:szCs w:val="26"/>
          <w:lang w:val="bg-BG"/>
        </w:rPr>
        <w:t>Раздел 2. AI в микроконтролери (</w:t>
      </w:r>
      <w:proofErr w:type="spellStart"/>
      <w:r w:rsidRPr="00115C1F">
        <w:rPr>
          <w:rFonts w:asciiTheme="majorHAnsi" w:eastAsiaTheme="majorEastAsia" w:hAnsiTheme="majorHAnsi" w:cstheme="majorBidi"/>
          <w:b/>
          <w:bCs/>
          <w:color w:val="4F81BD" w:themeColor="accent1"/>
          <w:sz w:val="26"/>
          <w:szCs w:val="26"/>
          <w:lang w:val="bg-BG"/>
        </w:rPr>
        <w:t>Microcontrollers</w:t>
      </w:r>
      <w:proofErr w:type="spellEnd"/>
      <w:r w:rsidRPr="00115C1F">
        <w:rPr>
          <w:rFonts w:asciiTheme="majorHAnsi" w:eastAsiaTheme="majorEastAsia" w:hAnsiTheme="majorHAnsi" w:cstheme="majorBidi"/>
          <w:b/>
          <w:bCs/>
          <w:color w:val="4F81BD" w:themeColor="accent1"/>
          <w:sz w:val="26"/>
          <w:szCs w:val="26"/>
          <w:lang w:val="bg-BG"/>
        </w:rPr>
        <w:t>)</w:t>
      </w:r>
      <w:bookmarkEnd w:id="71"/>
    </w:p>
    <w:p w14:paraId="547870C9"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Микроконтролерите са основният изчислителен елемент във вградените системи. Те комбинират процесор, памет и периферия в един чип и са проектирани за ниска консумация на енергия и висока надеждност. Традиционно микроконтролерите изпълняват детерминистичен код с ясно дефинирано поведение.</w:t>
      </w:r>
    </w:p>
    <w:p w14:paraId="2B8BBB25"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Интегрирането на AI в микроконтролери означава изпълнение на модели за машинно обучение директно върху устройството. Това включва задачи като разпознаване на прости шаблони, класификация на сигнали или откриване на аномалии. Поради ограничените ресурси моделите трябва да бъдат компактни и оптимизирани.</w:t>
      </w:r>
    </w:p>
    <w:p w14:paraId="2A97320A"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това води до компромис между сложност и функционалност. AI моделите за микроконтролери обикновено са по-прости от тези, изпълнявани в облака, но предлагат ключово предимство – локално вземане на решения без нужда от мрежова връзка.</w:t>
      </w:r>
    </w:p>
    <w:p w14:paraId="05677AEF"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6DE3D95F" w14:textId="77777777" w:rsidR="00E70C0D" w:rsidRPr="00115C1F" w:rsidRDefault="00E70C0D" w:rsidP="00E70C0D">
      <w:pPr>
        <w:numPr>
          <w:ilvl w:val="0"/>
          <w:numId w:val="62"/>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Microcontroller</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block</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diagram</w:t>
      </w:r>
      <w:proofErr w:type="spellEnd"/>
      <w:r w:rsidRPr="00115C1F">
        <w:rPr>
          <w:rFonts w:ascii="Times New Roman" w:eastAsia="Times New Roman" w:hAnsi="Times New Roman" w:cs="Times New Roman"/>
          <w:sz w:val="24"/>
          <w:szCs w:val="24"/>
          <w:lang w:val="bg-BG"/>
        </w:rPr>
        <w:t>: https://commons.wikimedia.org/wiki/File:Microcontroller_block_diagram.svg</w:t>
      </w:r>
    </w:p>
    <w:p w14:paraId="5916F457"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60A89DEC" w14:textId="77777777" w:rsidR="00E70C0D" w:rsidRPr="00115C1F" w:rsidRDefault="00E70C0D" w:rsidP="00E70C0D">
      <w:pPr>
        <w:numPr>
          <w:ilvl w:val="0"/>
          <w:numId w:val="63"/>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TinyML</w:t>
      </w:r>
      <w:proofErr w:type="spellEnd"/>
      <w:r w:rsidRPr="00115C1F">
        <w:rPr>
          <w:rFonts w:ascii="Times New Roman" w:eastAsia="Times New Roman" w:hAnsi="Times New Roman" w:cs="Times New Roman"/>
          <w:sz w:val="24"/>
          <w:szCs w:val="24"/>
          <w:lang w:val="bg-BG"/>
        </w:rPr>
        <w:t xml:space="preserve"> – Machine learning </w:t>
      </w:r>
      <w:proofErr w:type="spellStart"/>
      <w:r w:rsidRPr="00115C1F">
        <w:rPr>
          <w:rFonts w:ascii="Times New Roman" w:eastAsia="Times New Roman" w:hAnsi="Times New Roman" w:cs="Times New Roman"/>
          <w:sz w:val="24"/>
          <w:szCs w:val="24"/>
          <w:lang w:val="bg-BG"/>
        </w:rPr>
        <w:t>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microcontrollers</w:t>
      </w:r>
      <w:proofErr w:type="spellEnd"/>
      <w:r w:rsidRPr="00115C1F">
        <w:rPr>
          <w:rFonts w:ascii="Times New Roman" w:eastAsia="Times New Roman" w:hAnsi="Times New Roman" w:cs="Times New Roman"/>
          <w:sz w:val="24"/>
          <w:szCs w:val="24"/>
          <w:lang w:val="bg-BG"/>
        </w:rPr>
        <w:t xml:space="preserve">: </w:t>
      </w:r>
      <w:hyperlink r:id="rId32" w:tgtFrame="_new" w:history="1">
        <w:r w:rsidRPr="00115C1F">
          <w:rPr>
            <w:rFonts w:ascii="Times New Roman" w:eastAsia="Times New Roman" w:hAnsi="Times New Roman" w:cs="Times New Roman"/>
            <w:color w:val="0000FF"/>
            <w:sz w:val="24"/>
            <w:szCs w:val="24"/>
            <w:u w:val="single"/>
            <w:lang w:val="bg-BG"/>
          </w:rPr>
          <w:t>https://www.tinyml.org</w:t>
        </w:r>
      </w:hyperlink>
    </w:p>
    <w:p w14:paraId="3FBF4B4A" w14:textId="77777777" w:rsidR="00E70C0D" w:rsidRPr="00115C1F" w:rsidRDefault="00000000" w:rsidP="00E70C0D">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70767006">
          <v:rect id="_x0000_i1048" style="width:0;height:1.5pt" o:hralign="center" o:hrstd="t" o:hr="t" fillcolor="#a0a0a0" stroked="f"/>
        </w:pict>
      </w:r>
    </w:p>
    <w:p w14:paraId="28B82695" w14:textId="77777777" w:rsidR="00E70C0D" w:rsidRPr="00115C1F" w:rsidRDefault="00E70C0D" w:rsidP="00E70C0D">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72" w:name="_Toc217679730"/>
      <w:r w:rsidRPr="00115C1F">
        <w:rPr>
          <w:rFonts w:asciiTheme="majorHAnsi" w:eastAsiaTheme="majorEastAsia" w:hAnsiTheme="majorHAnsi" w:cstheme="majorBidi"/>
          <w:b/>
          <w:bCs/>
          <w:color w:val="4F81BD" w:themeColor="accent1"/>
          <w:sz w:val="26"/>
          <w:szCs w:val="26"/>
          <w:lang w:val="bg-BG"/>
        </w:rPr>
        <w:t>Раздел 3. Смарт сензори и локална интелигентност</w:t>
      </w:r>
      <w:bookmarkEnd w:id="72"/>
    </w:p>
    <w:p w14:paraId="3BACEDA8"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Смарт сензорите (Smart </w:t>
      </w:r>
      <w:proofErr w:type="spellStart"/>
      <w:r w:rsidRPr="00115C1F">
        <w:rPr>
          <w:rFonts w:ascii="Times New Roman" w:eastAsia="Times New Roman" w:hAnsi="Times New Roman" w:cs="Times New Roman"/>
          <w:sz w:val="24"/>
          <w:szCs w:val="24"/>
          <w:lang w:val="bg-BG"/>
        </w:rPr>
        <w:t>Sensors</w:t>
      </w:r>
      <w:proofErr w:type="spellEnd"/>
      <w:r w:rsidRPr="00115C1F">
        <w:rPr>
          <w:rFonts w:ascii="Times New Roman" w:eastAsia="Times New Roman" w:hAnsi="Times New Roman" w:cs="Times New Roman"/>
          <w:sz w:val="24"/>
          <w:szCs w:val="24"/>
          <w:lang w:val="bg-BG"/>
        </w:rPr>
        <w:t>) представляват сензорни устройства, които освен измерване на физични величини (температура, налягане, ускорение, звук) извършват и предварителна обработка на данните. Те комбинират сензор, микроконтролер и софтуер в едно компактно решение.</w:t>
      </w:r>
    </w:p>
    <w:p w14:paraId="74262377"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Използването на AI в смарт сензорите позволява разпознаване на събития директно на мястото на измерване. Вместо да се изпращат сурови данни, сензорът може да предава само значима информация, например аларма, класификация или оценка на състоянието.</w:t>
      </w:r>
    </w:p>
    <w:p w14:paraId="762B7979"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това намалява натоварването на комуникационните канали и повишава енергийната ефективност. Локалната интелигентност прави системите по-устойчиви и по-малко зависими от централизирана обработка.</w:t>
      </w:r>
    </w:p>
    <w:p w14:paraId="7CE010DD"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3AF3DC81" w14:textId="77777777" w:rsidR="00E70C0D" w:rsidRPr="00115C1F" w:rsidRDefault="00E70C0D" w:rsidP="00E70C0D">
      <w:pPr>
        <w:numPr>
          <w:ilvl w:val="0"/>
          <w:numId w:val="64"/>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Smart sensor </w:t>
      </w:r>
      <w:proofErr w:type="spellStart"/>
      <w:r w:rsidRPr="00115C1F">
        <w:rPr>
          <w:rFonts w:ascii="Times New Roman" w:eastAsia="Times New Roman" w:hAnsi="Times New Roman" w:cs="Times New Roman"/>
          <w:sz w:val="24"/>
          <w:szCs w:val="24"/>
          <w:lang w:val="bg-BG"/>
        </w:rPr>
        <w:t>concept</w:t>
      </w:r>
      <w:proofErr w:type="spellEnd"/>
      <w:r w:rsidRPr="00115C1F">
        <w:rPr>
          <w:rFonts w:ascii="Times New Roman" w:eastAsia="Times New Roman" w:hAnsi="Times New Roman" w:cs="Times New Roman"/>
          <w:sz w:val="24"/>
          <w:szCs w:val="24"/>
          <w:lang w:val="bg-BG"/>
        </w:rPr>
        <w:t>: https://commons.wikimedia.org/wiki/File:Smart_sensor_diagram.svg</w:t>
      </w:r>
    </w:p>
    <w:p w14:paraId="385F2232"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34AFB022" w14:textId="77777777" w:rsidR="00E70C0D" w:rsidRPr="00115C1F" w:rsidRDefault="00E70C0D" w:rsidP="00E70C0D">
      <w:pPr>
        <w:numPr>
          <w:ilvl w:val="0"/>
          <w:numId w:val="65"/>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Bosch – Smart </w:t>
      </w:r>
      <w:proofErr w:type="spellStart"/>
      <w:r w:rsidRPr="00115C1F">
        <w:rPr>
          <w:rFonts w:ascii="Times New Roman" w:eastAsia="Times New Roman" w:hAnsi="Times New Roman" w:cs="Times New Roman"/>
          <w:sz w:val="24"/>
          <w:szCs w:val="24"/>
          <w:lang w:val="bg-BG"/>
        </w:rPr>
        <w:t>sensors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overview</w:t>
      </w:r>
      <w:proofErr w:type="spellEnd"/>
      <w:r w:rsidRPr="00115C1F">
        <w:rPr>
          <w:rFonts w:ascii="Times New Roman" w:eastAsia="Times New Roman" w:hAnsi="Times New Roman" w:cs="Times New Roman"/>
          <w:sz w:val="24"/>
          <w:szCs w:val="24"/>
          <w:lang w:val="bg-BG"/>
        </w:rPr>
        <w:t xml:space="preserve">: </w:t>
      </w:r>
      <w:hyperlink r:id="rId33" w:tgtFrame="_new" w:history="1">
        <w:r w:rsidRPr="00115C1F">
          <w:rPr>
            <w:rFonts w:ascii="Times New Roman" w:eastAsia="Times New Roman" w:hAnsi="Times New Roman" w:cs="Times New Roman"/>
            <w:color w:val="0000FF"/>
            <w:sz w:val="24"/>
            <w:szCs w:val="24"/>
            <w:u w:val="single"/>
            <w:lang w:val="bg-BG"/>
          </w:rPr>
          <w:t>https://www.bosch-sensortec.com</w:t>
        </w:r>
      </w:hyperlink>
    </w:p>
    <w:p w14:paraId="5304C544" w14:textId="77777777" w:rsidR="00E70C0D" w:rsidRPr="00115C1F" w:rsidRDefault="00000000" w:rsidP="00E70C0D">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pict w14:anchorId="0AB47C89">
          <v:rect id="_x0000_i1049" style="width:0;height:1.5pt" o:hralign="center" o:hrstd="t" o:hr="t" fillcolor="#a0a0a0" stroked="f"/>
        </w:pict>
      </w:r>
    </w:p>
    <w:p w14:paraId="7910B564" w14:textId="77777777" w:rsidR="00E70C0D" w:rsidRPr="00115C1F" w:rsidRDefault="00E70C0D" w:rsidP="00E70C0D">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73" w:name="_Toc217679731"/>
      <w:r w:rsidRPr="00115C1F">
        <w:rPr>
          <w:rFonts w:asciiTheme="majorHAnsi" w:eastAsiaTheme="majorEastAsia" w:hAnsiTheme="majorHAnsi" w:cstheme="majorBidi"/>
          <w:b/>
          <w:bCs/>
          <w:color w:val="4F81BD" w:themeColor="accent1"/>
          <w:sz w:val="26"/>
          <w:szCs w:val="26"/>
          <w:lang w:val="bg-BG"/>
        </w:rPr>
        <w:t>Раздел 4. AI в IoT устройства и системи</w:t>
      </w:r>
      <w:bookmarkEnd w:id="73"/>
    </w:p>
    <w:p w14:paraId="110BA88E"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IoT устройствата обединяват множество вградени системи в мрежа. Те могат да бъдат разположени в индустриални среди, умни сгради, градска инфраструктура или домашни приложения. AI позволява тези устройства да функционират не само като сензори, но и като интелигентни агенти.</w:t>
      </w:r>
    </w:p>
    <w:p w14:paraId="074E005E"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 IoT контекста AI се използва за задачи като локална диагностика, адаптивно управление и откриване на аномалии. Например устройство може самостоятелно да разпознае необичайно поведение и да предприеме действие, без да чака инструкции от централен сървър.</w:t>
      </w:r>
    </w:p>
    <w:p w14:paraId="5670D324"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От инженерна гледна точка AI в IoT изисква внимателно проектиране на архитектурата. Трябва да се определи кои функции се изпълняват локално и кои се изнасят към по-мощни системи. Това е тясно свързано с концепциите за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и Cloud AI.</w:t>
      </w:r>
    </w:p>
    <w:p w14:paraId="4160E05F"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3C8C839D" w14:textId="77777777" w:rsidR="00E70C0D" w:rsidRPr="00115C1F" w:rsidRDefault="00E70C0D" w:rsidP="00E70C0D">
      <w:pPr>
        <w:numPr>
          <w:ilvl w:val="0"/>
          <w:numId w:val="66"/>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IoT </w:t>
      </w:r>
      <w:proofErr w:type="spellStart"/>
      <w:r w:rsidRPr="00115C1F">
        <w:rPr>
          <w:rFonts w:ascii="Times New Roman" w:eastAsia="Times New Roman" w:hAnsi="Times New Roman" w:cs="Times New Roman"/>
          <w:sz w:val="24"/>
          <w:szCs w:val="24"/>
          <w:lang w:val="bg-BG"/>
        </w:rPr>
        <w:t>system</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architecture</w:t>
      </w:r>
      <w:proofErr w:type="spellEnd"/>
      <w:r w:rsidRPr="00115C1F">
        <w:rPr>
          <w:rFonts w:ascii="Times New Roman" w:eastAsia="Times New Roman" w:hAnsi="Times New Roman" w:cs="Times New Roman"/>
          <w:sz w:val="24"/>
          <w:szCs w:val="24"/>
          <w:lang w:val="bg-BG"/>
        </w:rPr>
        <w:t>: https://commons.wikimedia.org/wiki/File:Internet_of_Things_architecture.svg</w:t>
      </w:r>
    </w:p>
    <w:p w14:paraId="75A1F579"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6153222F" w14:textId="77777777" w:rsidR="00E70C0D" w:rsidRPr="00115C1F" w:rsidRDefault="00E70C0D" w:rsidP="00E70C0D">
      <w:pPr>
        <w:numPr>
          <w:ilvl w:val="0"/>
          <w:numId w:val="67"/>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Cisco – IoT and AI: </w:t>
      </w:r>
      <w:hyperlink r:id="rId34" w:tgtFrame="_new" w:history="1">
        <w:r w:rsidRPr="00115C1F">
          <w:rPr>
            <w:rFonts w:ascii="Times New Roman" w:eastAsia="Times New Roman" w:hAnsi="Times New Roman" w:cs="Times New Roman"/>
            <w:color w:val="0000FF"/>
            <w:sz w:val="24"/>
            <w:szCs w:val="24"/>
            <w:u w:val="single"/>
            <w:lang w:val="bg-BG"/>
          </w:rPr>
          <w:t>https://www.cisco.com</w:t>
        </w:r>
      </w:hyperlink>
    </w:p>
    <w:p w14:paraId="4D534F66" w14:textId="77777777" w:rsidR="00E70C0D" w:rsidRPr="00115C1F" w:rsidRDefault="00000000" w:rsidP="00E70C0D">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491A4C0A">
          <v:rect id="_x0000_i1050" style="width:0;height:1.5pt" o:hralign="center" o:hrstd="t" o:hr="t" fillcolor="#a0a0a0" stroked="f"/>
        </w:pict>
      </w:r>
    </w:p>
    <w:p w14:paraId="1019CC3B" w14:textId="77777777" w:rsidR="00E70C0D" w:rsidRPr="00115C1F" w:rsidRDefault="00E70C0D" w:rsidP="00E70C0D">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74" w:name="_Toc217679732"/>
      <w:r w:rsidRPr="00115C1F">
        <w:rPr>
          <w:rFonts w:asciiTheme="majorHAnsi" w:eastAsiaTheme="majorEastAsia" w:hAnsiTheme="majorHAnsi" w:cstheme="majorBidi"/>
          <w:b/>
          <w:bCs/>
          <w:color w:val="4F81BD" w:themeColor="accent1"/>
          <w:sz w:val="26"/>
          <w:szCs w:val="26"/>
          <w:lang w:val="bg-BG"/>
        </w:rPr>
        <w:t>Раздел 5. Ограничения и инженерни предизвикателства</w:t>
      </w:r>
      <w:bookmarkEnd w:id="74"/>
    </w:p>
    <w:p w14:paraId="48BCB48C"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Въпреки потенциала си, използването на AI във вградените системи и IoT има сериозни ограничения. Ограничената памет, ниската изчислителна мощ и енергийните ограничения налагат използване на опростени модели и специализирани оптимизации.</w:t>
      </w:r>
    </w:p>
    <w:p w14:paraId="0A6732C8"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Друго предизвикателство е надеждността. Вградените системи често работят в критични среди, където грешките могат да имат сериозни последствия. AI моделите трябва да бъдат внимателно тествани и наблюдавани, за да се гарантира предсказуемо поведение.</w:t>
      </w:r>
    </w:p>
    <w:p w14:paraId="3413E6EB"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е важно AI да се използва там, където добавя реална стойност. В много случаи класическите алгоритми са по-прости, по-надеждни и по-лесни за сертифициране. AI трябва да се разглежда като допълнение, а не като универсално решение.</w:t>
      </w:r>
    </w:p>
    <w:p w14:paraId="7A8E8B0D"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Препоръчани изображения (за визуализация)</w:t>
      </w:r>
    </w:p>
    <w:p w14:paraId="49796F14" w14:textId="77777777" w:rsidR="00E70C0D" w:rsidRPr="00115C1F" w:rsidRDefault="00E70C0D" w:rsidP="00E70C0D">
      <w:pPr>
        <w:numPr>
          <w:ilvl w:val="0"/>
          <w:numId w:val="68"/>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Embedded</w:t>
      </w:r>
      <w:proofErr w:type="spellEnd"/>
      <w:r w:rsidRPr="00115C1F">
        <w:rPr>
          <w:rFonts w:ascii="Times New Roman" w:eastAsia="Times New Roman" w:hAnsi="Times New Roman" w:cs="Times New Roman"/>
          <w:sz w:val="24"/>
          <w:szCs w:val="24"/>
          <w:lang w:val="bg-BG"/>
        </w:rPr>
        <w:t xml:space="preserve"> AI </w:t>
      </w:r>
      <w:proofErr w:type="spellStart"/>
      <w:r w:rsidRPr="00115C1F">
        <w:rPr>
          <w:rFonts w:ascii="Times New Roman" w:eastAsia="Times New Roman" w:hAnsi="Times New Roman" w:cs="Times New Roman"/>
          <w:sz w:val="24"/>
          <w:szCs w:val="24"/>
          <w:lang w:val="bg-BG"/>
        </w:rPr>
        <w:t>constraints</w:t>
      </w:r>
      <w:proofErr w:type="spellEnd"/>
      <w:r w:rsidRPr="00115C1F">
        <w:rPr>
          <w:rFonts w:ascii="Times New Roman" w:eastAsia="Times New Roman" w:hAnsi="Times New Roman" w:cs="Times New Roman"/>
          <w:sz w:val="24"/>
          <w:szCs w:val="24"/>
          <w:lang w:val="bg-BG"/>
        </w:rPr>
        <w:t>: https://commons.wikimedia.org/wiki/File:Embedded_system_constraints.svg</w:t>
      </w:r>
    </w:p>
    <w:p w14:paraId="52A727C2"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71AD20FB" w14:textId="77777777" w:rsidR="00E70C0D" w:rsidRPr="00115C1F" w:rsidRDefault="00E70C0D" w:rsidP="00E70C0D">
      <w:pPr>
        <w:numPr>
          <w:ilvl w:val="0"/>
          <w:numId w:val="69"/>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IEEE – AI </w:t>
      </w:r>
      <w:proofErr w:type="spellStart"/>
      <w:r w:rsidRPr="00115C1F">
        <w:rPr>
          <w:rFonts w:ascii="Times New Roman" w:eastAsia="Times New Roman" w:hAnsi="Times New Roman" w:cs="Times New Roman"/>
          <w:sz w:val="24"/>
          <w:szCs w:val="24"/>
          <w:lang w:val="bg-BG"/>
        </w:rPr>
        <w:t>in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embedded</w:t>
      </w:r>
      <w:proofErr w:type="spellEnd"/>
      <w:r w:rsidRPr="00115C1F">
        <w:rPr>
          <w:rFonts w:ascii="Times New Roman" w:eastAsia="Times New Roman" w:hAnsi="Times New Roman" w:cs="Times New Roman"/>
          <w:sz w:val="24"/>
          <w:szCs w:val="24"/>
          <w:lang w:val="bg-BG"/>
        </w:rPr>
        <w:t xml:space="preserve"> and IoT </w:t>
      </w:r>
      <w:proofErr w:type="spellStart"/>
      <w:r w:rsidRPr="00115C1F">
        <w:rPr>
          <w:rFonts w:ascii="Times New Roman" w:eastAsia="Times New Roman" w:hAnsi="Times New Roman" w:cs="Times New Roman"/>
          <w:sz w:val="24"/>
          <w:szCs w:val="24"/>
          <w:lang w:val="bg-BG"/>
        </w:rPr>
        <w:t>systems</w:t>
      </w:r>
      <w:proofErr w:type="spellEnd"/>
      <w:r w:rsidRPr="00115C1F">
        <w:rPr>
          <w:rFonts w:ascii="Times New Roman" w:eastAsia="Times New Roman" w:hAnsi="Times New Roman" w:cs="Times New Roman"/>
          <w:sz w:val="24"/>
          <w:szCs w:val="24"/>
          <w:lang w:val="bg-BG"/>
        </w:rPr>
        <w:t>: https://ieeexplore.ieee.org</w:t>
      </w:r>
    </w:p>
    <w:p w14:paraId="19D71F6B" w14:textId="77777777" w:rsidR="00E70C0D" w:rsidRPr="00115C1F" w:rsidRDefault="00000000" w:rsidP="00E70C0D">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10E40549">
          <v:rect id="_x0000_i1051" style="width:0;height:1.5pt" o:hralign="center" o:hrstd="t" o:hr="t" fillcolor="#a0a0a0" stroked="f"/>
        </w:pict>
      </w:r>
    </w:p>
    <w:p w14:paraId="6CDD0471" w14:textId="77777777" w:rsidR="00E70C0D" w:rsidRPr="00115C1F" w:rsidRDefault="00E70C0D" w:rsidP="00E70C0D">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75" w:name="_Toc217679733"/>
      <w:r w:rsidRPr="00115C1F">
        <w:rPr>
          <w:rFonts w:asciiTheme="majorHAnsi" w:eastAsiaTheme="majorEastAsia" w:hAnsiTheme="majorHAnsi" w:cstheme="majorBidi"/>
          <w:b/>
          <w:bCs/>
          <w:color w:val="4F81BD" w:themeColor="accent1"/>
          <w:sz w:val="26"/>
          <w:szCs w:val="26"/>
          <w:lang w:val="bg-BG"/>
        </w:rPr>
        <w:t xml:space="preserve">Раздел 6. Практически </w:t>
      </w:r>
      <w:proofErr w:type="spellStart"/>
      <w:r w:rsidRPr="00115C1F">
        <w:rPr>
          <w:rFonts w:asciiTheme="majorHAnsi" w:eastAsiaTheme="majorEastAsia" w:hAnsiTheme="majorHAnsi" w:cstheme="majorBidi"/>
          <w:b/>
          <w:bCs/>
          <w:color w:val="4F81BD" w:themeColor="accent1"/>
          <w:sz w:val="26"/>
          <w:szCs w:val="26"/>
          <w:lang w:val="bg-BG"/>
        </w:rPr>
        <w:t>инженерeн</w:t>
      </w:r>
      <w:proofErr w:type="spellEnd"/>
      <w:r w:rsidRPr="00115C1F">
        <w:rPr>
          <w:rFonts w:asciiTheme="majorHAnsi" w:eastAsiaTheme="majorEastAsia" w:hAnsiTheme="majorHAnsi" w:cstheme="majorBidi"/>
          <w:b/>
          <w:bCs/>
          <w:color w:val="4F81BD" w:themeColor="accent1"/>
          <w:sz w:val="26"/>
          <w:szCs w:val="26"/>
          <w:lang w:val="bg-BG"/>
        </w:rPr>
        <w:t xml:space="preserve"> подход към AI в </w:t>
      </w:r>
      <w:proofErr w:type="spellStart"/>
      <w:r w:rsidRPr="00115C1F">
        <w:rPr>
          <w:rFonts w:asciiTheme="majorHAnsi" w:eastAsiaTheme="majorEastAsia" w:hAnsiTheme="majorHAnsi" w:cstheme="majorBidi"/>
          <w:b/>
          <w:bCs/>
          <w:color w:val="4F81BD" w:themeColor="accent1"/>
          <w:sz w:val="26"/>
          <w:szCs w:val="26"/>
          <w:lang w:val="bg-BG"/>
        </w:rPr>
        <w:t>Embedded</w:t>
      </w:r>
      <w:proofErr w:type="spellEnd"/>
      <w:r w:rsidRPr="00115C1F">
        <w:rPr>
          <w:rFonts w:asciiTheme="majorHAnsi" w:eastAsiaTheme="majorEastAsia" w:hAnsiTheme="majorHAnsi" w:cstheme="majorBidi"/>
          <w:b/>
          <w:bCs/>
          <w:color w:val="4F81BD" w:themeColor="accent1"/>
          <w:sz w:val="26"/>
          <w:szCs w:val="26"/>
          <w:lang w:val="bg-BG"/>
        </w:rPr>
        <w:t xml:space="preserve"> и IoT системи</w:t>
      </w:r>
      <w:bookmarkEnd w:id="75"/>
    </w:p>
    <w:p w14:paraId="76004235"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Практическото внедряване на AI във вградени и IoT системи изисква системно мислене. Инженерът трябва да оцени целта на приложението, наличните ресурси и рисковете. Често най-добрият подход е постепенен – започване с ограничени функции и разширяване при доказана полза.</w:t>
      </w:r>
    </w:p>
    <w:p w14:paraId="02F8DF79"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Комбинирането на локална интелигентност с централизирана обработка позволява гъвкави и </w:t>
      </w:r>
      <w:proofErr w:type="spellStart"/>
      <w:r w:rsidRPr="00115C1F">
        <w:rPr>
          <w:rFonts w:ascii="Times New Roman" w:eastAsia="Times New Roman" w:hAnsi="Times New Roman" w:cs="Times New Roman"/>
          <w:sz w:val="24"/>
          <w:szCs w:val="24"/>
          <w:lang w:val="bg-BG"/>
        </w:rPr>
        <w:t>мащабируеми</w:t>
      </w:r>
      <w:proofErr w:type="spellEnd"/>
      <w:r w:rsidRPr="00115C1F">
        <w:rPr>
          <w:rFonts w:ascii="Times New Roman" w:eastAsia="Times New Roman" w:hAnsi="Times New Roman" w:cs="Times New Roman"/>
          <w:sz w:val="24"/>
          <w:szCs w:val="24"/>
          <w:lang w:val="bg-BG"/>
        </w:rPr>
        <w:t xml:space="preserve"> решения. В този смисъл AI не е самостоятелен модул, а част от цялостната архитектура на системата.</w:t>
      </w:r>
    </w:p>
    <w:p w14:paraId="20A1CDF2"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Разглеждането на AI като </w:t>
      </w:r>
      <w:proofErr w:type="spellStart"/>
      <w:r w:rsidRPr="00115C1F">
        <w:rPr>
          <w:rFonts w:ascii="Times New Roman" w:eastAsia="Times New Roman" w:hAnsi="Times New Roman" w:cs="Times New Roman"/>
          <w:sz w:val="24"/>
          <w:szCs w:val="24"/>
          <w:lang w:val="bg-BG"/>
        </w:rPr>
        <w:t>инженерeн</w:t>
      </w:r>
      <w:proofErr w:type="spellEnd"/>
      <w:r w:rsidRPr="00115C1F">
        <w:rPr>
          <w:rFonts w:ascii="Times New Roman" w:eastAsia="Times New Roman" w:hAnsi="Times New Roman" w:cs="Times New Roman"/>
          <w:sz w:val="24"/>
          <w:szCs w:val="24"/>
          <w:lang w:val="bg-BG"/>
        </w:rPr>
        <w:t xml:space="preserve"> инструмент, а не като самоцел, е ключово за успешното му приложение във вградените и IoT системи.</w:t>
      </w:r>
    </w:p>
    <w:p w14:paraId="7A667E1A"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Препоръчани изображения (за визуализация)</w:t>
      </w:r>
    </w:p>
    <w:p w14:paraId="49009D56" w14:textId="77777777" w:rsidR="00E70C0D" w:rsidRPr="00115C1F" w:rsidRDefault="00E70C0D" w:rsidP="00E70C0D">
      <w:pPr>
        <w:numPr>
          <w:ilvl w:val="0"/>
          <w:numId w:val="70"/>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w:t>
      </w:r>
      <w:proofErr w:type="spellStart"/>
      <w:r w:rsidRPr="00115C1F">
        <w:rPr>
          <w:rFonts w:ascii="Times New Roman" w:eastAsia="Times New Roman" w:hAnsi="Times New Roman" w:cs="Times New Roman"/>
          <w:sz w:val="24"/>
          <w:szCs w:val="24"/>
          <w:lang w:val="bg-BG"/>
        </w:rPr>
        <w:t>in</w:t>
      </w:r>
      <w:proofErr w:type="spellEnd"/>
      <w:r w:rsidRPr="00115C1F">
        <w:rPr>
          <w:rFonts w:ascii="Times New Roman" w:eastAsia="Times New Roman" w:hAnsi="Times New Roman" w:cs="Times New Roman"/>
          <w:sz w:val="24"/>
          <w:szCs w:val="24"/>
          <w:lang w:val="bg-BG"/>
        </w:rPr>
        <w:t xml:space="preserve"> IoT </w:t>
      </w:r>
      <w:proofErr w:type="spellStart"/>
      <w:r w:rsidRPr="00115C1F">
        <w:rPr>
          <w:rFonts w:ascii="Times New Roman" w:eastAsia="Times New Roman" w:hAnsi="Times New Roman" w:cs="Times New Roman"/>
          <w:sz w:val="24"/>
          <w:szCs w:val="24"/>
          <w:lang w:val="bg-BG"/>
        </w:rPr>
        <w:t>devices</w:t>
      </w:r>
      <w:proofErr w:type="spellEnd"/>
      <w:r w:rsidRPr="00115C1F">
        <w:rPr>
          <w:rFonts w:ascii="Times New Roman" w:eastAsia="Times New Roman" w:hAnsi="Times New Roman" w:cs="Times New Roman"/>
          <w:sz w:val="24"/>
          <w:szCs w:val="24"/>
          <w:lang w:val="bg-BG"/>
        </w:rPr>
        <w:t>: https://commons.wikimedia.org/wiki/File:Edge_AI_IoT.svg</w:t>
      </w:r>
    </w:p>
    <w:p w14:paraId="37A0C9AE" w14:textId="77777777" w:rsidR="00E70C0D" w:rsidRPr="00115C1F" w:rsidRDefault="00E70C0D" w:rsidP="00E70C0D">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Допълнителни ресурси (по желание)</w:t>
      </w:r>
    </w:p>
    <w:p w14:paraId="2E65DF18" w14:textId="77777777" w:rsidR="00E70C0D" w:rsidRPr="00115C1F" w:rsidRDefault="00E70C0D" w:rsidP="00E70C0D">
      <w:pPr>
        <w:numPr>
          <w:ilvl w:val="0"/>
          <w:numId w:val="71"/>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ARM – AI for IoT </w:t>
      </w:r>
      <w:proofErr w:type="spellStart"/>
      <w:r w:rsidRPr="00115C1F">
        <w:rPr>
          <w:rFonts w:ascii="Times New Roman" w:eastAsia="Times New Roman" w:hAnsi="Times New Roman" w:cs="Times New Roman"/>
          <w:sz w:val="24"/>
          <w:szCs w:val="24"/>
          <w:lang w:val="bg-BG"/>
        </w:rPr>
        <w:t>devices</w:t>
      </w:r>
      <w:proofErr w:type="spellEnd"/>
      <w:r w:rsidRPr="00115C1F">
        <w:rPr>
          <w:rFonts w:ascii="Times New Roman" w:eastAsia="Times New Roman" w:hAnsi="Times New Roman" w:cs="Times New Roman"/>
          <w:sz w:val="24"/>
          <w:szCs w:val="24"/>
          <w:lang w:val="bg-BG"/>
        </w:rPr>
        <w:t xml:space="preserve">: </w:t>
      </w:r>
      <w:hyperlink r:id="rId35" w:tgtFrame="_new" w:history="1">
        <w:r w:rsidRPr="00115C1F">
          <w:rPr>
            <w:rFonts w:ascii="Times New Roman" w:eastAsia="Times New Roman" w:hAnsi="Times New Roman" w:cs="Times New Roman"/>
            <w:color w:val="0000FF"/>
            <w:sz w:val="24"/>
            <w:szCs w:val="24"/>
            <w:u w:val="single"/>
            <w:lang w:val="bg-BG"/>
          </w:rPr>
          <w:t>https://www.arm.com</w:t>
        </w:r>
      </w:hyperlink>
    </w:p>
    <w:p w14:paraId="152C6F1E" w14:textId="77777777" w:rsidR="00E70C0D" w:rsidRPr="00115C1F" w:rsidRDefault="00000000" w:rsidP="00E70C0D">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16AB7958">
          <v:rect id="_x0000_i1052" style="width:0;height:1.5pt" o:hralign="center" o:hrstd="t" o:hr="t" fillcolor="#a0a0a0" stroked="f"/>
        </w:pict>
      </w:r>
    </w:p>
    <w:p w14:paraId="55CCAF8E" w14:textId="2877BB52" w:rsidR="00E70C0D" w:rsidRPr="00115C1F" w:rsidRDefault="00E70C0D">
      <w:pPr>
        <w:rPr>
          <w:lang w:val="bg-BG"/>
        </w:rPr>
      </w:pPr>
      <w:r w:rsidRPr="00115C1F">
        <w:rPr>
          <w:lang w:val="bg-BG"/>
        </w:rPr>
        <w:br w:type="page"/>
      </w:r>
    </w:p>
    <w:p w14:paraId="1459FF60" w14:textId="53EE341D" w:rsidR="00E70C0D" w:rsidRPr="00115C1F" w:rsidRDefault="007E0772" w:rsidP="00EE57E0">
      <w:pPr>
        <w:rPr>
          <w:rFonts w:asciiTheme="majorHAnsi" w:eastAsiaTheme="majorEastAsia" w:hAnsiTheme="majorHAnsi" w:cstheme="majorBidi"/>
          <w:b/>
          <w:bCs/>
          <w:color w:val="365F91" w:themeColor="accent1" w:themeShade="BF"/>
          <w:sz w:val="28"/>
          <w:szCs w:val="28"/>
          <w:lang w:val="bg-BG"/>
        </w:rPr>
      </w:pPr>
      <w:r w:rsidRPr="00115C1F">
        <w:rPr>
          <w:rFonts w:asciiTheme="majorHAnsi" w:eastAsiaTheme="majorEastAsia" w:hAnsiTheme="majorHAnsi" w:cstheme="majorBidi"/>
          <w:b/>
          <w:bCs/>
          <w:color w:val="365F91" w:themeColor="accent1" w:themeShade="BF"/>
          <w:sz w:val="28"/>
          <w:szCs w:val="28"/>
          <w:lang w:val="bg-BG"/>
        </w:rPr>
        <w:lastRenderedPageBreak/>
        <w:t>ТЕМА 10. Въведение в роботиката – мултидисциплинарната наука, в която изкуственият интелект се среща с физическия свят</w:t>
      </w:r>
    </w:p>
    <w:p w14:paraId="1BA11968" w14:textId="77777777" w:rsidR="007E0772" w:rsidRPr="00115C1F" w:rsidRDefault="007E0772" w:rsidP="007E077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76" w:name="_Toc217679734"/>
      <w:r w:rsidRPr="00115C1F">
        <w:rPr>
          <w:rFonts w:asciiTheme="majorHAnsi" w:eastAsiaTheme="majorEastAsia" w:hAnsiTheme="majorHAnsi" w:cstheme="majorBidi"/>
          <w:b/>
          <w:bCs/>
          <w:color w:val="4F81BD" w:themeColor="accent1"/>
          <w:sz w:val="26"/>
          <w:szCs w:val="26"/>
          <w:lang w:val="bg-BG"/>
        </w:rPr>
        <w:t>Раздел 1. Какво е роботика и защо е мултидисциплинарна наука</w:t>
      </w:r>
      <w:bookmarkEnd w:id="76"/>
    </w:p>
    <w:p w14:paraId="0E5872F1"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Роботиката е научно-техническа област, която се занимава с проектиране, изграждане, програмиране и управление на роботи. Тя обединява знания и методи от множество инженерни и научни дисциплини, включително електроника, механика, управление, информатика и изкуствен интелект (</w:t>
      </w:r>
      <w:proofErr w:type="spellStart"/>
      <w:r w:rsidRPr="00115C1F">
        <w:rPr>
          <w:rFonts w:ascii="Times New Roman" w:eastAsia="Times New Roman" w:hAnsi="Times New Roman" w:cs="Times New Roman"/>
          <w:sz w:val="24"/>
          <w:szCs w:val="24"/>
          <w:lang w:val="bg-BG"/>
        </w:rPr>
        <w:t>Artificial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Intelligence</w:t>
      </w:r>
      <w:proofErr w:type="spellEnd"/>
      <w:r w:rsidRPr="00115C1F">
        <w:rPr>
          <w:rFonts w:ascii="Times New Roman" w:eastAsia="Times New Roman" w:hAnsi="Times New Roman" w:cs="Times New Roman"/>
          <w:sz w:val="24"/>
          <w:szCs w:val="24"/>
          <w:lang w:val="bg-BG"/>
        </w:rPr>
        <w:t xml:space="preserve"> – AI).</w:t>
      </w:r>
    </w:p>
    <w:p w14:paraId="723E37F4"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За разлика от чисто софтуерните AI системи, роботиката работи в реалния, физически свят. Роботите възприемат средата чрез сензори, вземат решения и въздействат върху средата чрез изпълнителни механизми. Това прави роботиката естествена точка на среща между AI и физическата реалност.</w:t>
      </w:r>
    </w:p>
    <w:p w14:paraId="57F57284"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роботиката поставя специфични предизвикателства. Решенията трябва да бъдат надеждни, безопасни и устойчиви на несигурност.</w:t>
      </w:r>
    </w:p>
    <w:p w14:paraId="7E371AED"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2310E24C" w14:textId="77777777" w:rsidR="007E0772" w:rsidRPr="00115C1F" w:rsidRDefault="007E0772" w:rsidP="007E0772">
      <w:pPr>
        <w:numPr>
          <w:ilvl w:val="0"/>
          <w:numId w:val="72"/>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Industrial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arm</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https://commons.wikimedia.org/wiki/File:Industrial_robot_KUKA.jpg</w:t>
      </w:r>
    </w:p>
    <w:p w14:paraId="59C63C2C"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24FF5787" w14:textId="77777777" w:rsidR="007E0772" w:rsidRPr="00115C1F" w:rsidRDefault="007E0772" w:rsidP="007E0772">
      <w:pPr>
        <w:numPr>
          <w:ilvl w:val="0"/>
          <w:numId w:val="73"/>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IEEE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 xml:space="preserve"> &amp; </w:t>
      </w:r>
      <w:proofErr w:type="spellStart"/>
      <w:r w:rsidRPr="00115C1F">
        <w:rPr>
          <w:rFonts w:ascii="Times New Roman" w:eastAsia="Times New Roman" w:hAnsi="Times New Roman" w:cs="Times New Roman"/>
          <w:sz w:val="24"/>
          <w:szCs w:val="24"/>
          <w:lang w:val="bg-BG"/>
        </w:rPr>
        <w:t>Automation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Society</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36" w:tgtFrame="_new" w:history="1">
        <w:r w:rsidRPr="00115C1F">
          <w:rPr>
            <w:rFonts w:ascii="Times New Roman" w:eastAsia="Times New Roman" w:hAnsi="Times New Roman" w:cs="Times New Roman"/>
            <w:color w:val="0000FF"/>
            <w:sz w:val="24"/>
            <w:szCs w:val="24"/>
            <w:u w:val="single"/>
            <w:lang w:val="bg-BG"/>
          </w:rPr>
          <w:t>https://www.ieee-ras.org</w:t>
        </w:r>
      </w:hyperlink>
    </w:p>
    <w:p w14:paraId="72CD8CF6" w14:textId="77777777" w:rsidR="007E0772" w:rsidRPr="00115C1F" w:rsidRDefault="00000000" w:rsidP="007E0772">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45E98EFB">
          <v:rect id="_x0000_i1053" style="width:0;height:1.5pt" o:hralign="center" o:hrstd="t" o:hr="t" fillcolor="#a0a0a0" stroked="f"/>
        </w:pict>
      </w:r>
    </w:p>
    <w:p w14:paraId="52A5BF0A" w14:textId="77777777" w:rsidR="007E0772" w:rsidRPr="00115C1F" w:rsidRDefault="007E0772" w:rsidP="007E077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77" w:name="_Toc217679735"/>
      <w:r w:rsidRPr="00115C1F">
        <w:rPr>
          <w:rFonts w:asciiTheme="majorHAnsi" w:eastAsiaTheme="majorEastAsia" w:hAnsiTheme="majorHAnsi" w:cstheme="majorBidi"/>
          <w:b/>
          <w:bCs/>
          <w:color w:val="4F81BD" w:themeColor="accent1"/>
          <w:sz w:val="26"/>
          <w:szCs w:val="26"/>
          <w:lang w:val="bg-BG"/>
        </w:rPr>
        <w:t>Раздел 2. Определение за робот и мобилен робот</w:t>
      </w:r>
      <w:bookmarkEnd w:id="77"/>
    </w:p>
    <w:p w14:paraId="3B9EBE45"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Съществуват различни определения за робот, но в инженерната практика роботът може да се опише като автоматизирана система, която възприема средата, обработва информация и извършва физически действия с определена степен на автономност.</w:t>
      </w:r>
    </w:p>
    <w:p w14:paraId="53F63C86"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Важно е да се прави разлика между обикновена автоматизирана машина и робот. Роботът притежава способност за адаптация, вземане на решения и взаимодействие със средата, което го отличава от строго детерминистични машини.</w:t>
      </w:r>
    </w:p>
    <w:p w14:paraId="287CCA41"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Мобилният робот е вид робот, който може да се придвижва в пространството, вместо да бъде фиксиран на едно място.</w:t>
      </w:r>
    </w:p>
    <w:p w14:paraId="5667F6D4"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lastRenderedPageBreak/>
        <w:t>Препоръчани изображения (за визуализация):</w:t>
      </w:r>
    </w:p>
    <w:p w14:paraId="6D750D56" w14:textId="77777777" w:rsidR="007E0772" w:rsidRPr="00115C1F" w:rsidRDefault="007E0772" w:rsidP="007E0772">
      <w:pPr>
        <w:numPr>
          <w:ilvl w:val="0"/>
          <w:numId w:val="74"/>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Mobile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platforms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https://commons.wikimedia.org/wiki/File:Mobile_robot_platforms.jpg</w:t>
      </w:r>
    </w:p>
    <w:p w14:paraId="3E8D92C7"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5844C3EB" w14:textId="77777777" w:rsidR="007E0772" w:rsidRPr="00115C1F" w:rsidRDefault="007E0772" w:rsidP="007E0772">
      <w:pPr>
        <w:numPr>
          <w:ilvl w:val="0"/>
          <w:numId w:val="75"/>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MIT </w:t>
      </w:r>
      <w:proofErr w:type="spellStart"/>
      <w:r w:rsidRPr="00115C1F">
        <w:rPr>
          <w:rFonts w:ascii="Times New Roman" w:eastAsia="Times New Roman" w:hAnsi="Times New Roman" w:cs="Times New Roman"/>
          <w:sz w:val="24"/>
          <w:szCs w:val="24"/>
          <w:lang w:val="bg-BG"/>
        </w:rPr>
        <w:t>OpenCourseWare</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https://ocw.mit.edu/courses/robotics</w:t>
      </w:r>
    </w:p>
    <w:p w14:paraId="611CF03A" w14:textId="77777777" w:rsidR="007E0772" w:rsidRPr="00115C1F" w:rsidRDefault="00000000" w:rsidP="007E0772">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2C1F0BD3">
          <v:rect id="_x0000_i1054" style="width:0;height:1.5pt" o:hralign="center" o:hrstd="t" o:hr="t" fillcolor="#a0a0a0" stroked="f"/>
        </w:pict>
      </w:r>
    </w:p>
    <w:p w14:paraId="2E38C374" w14:textId="77777777" w:rsidR="007E0772" w:rsidRPr="00115C1F" w:rsidRDefault="007E0772" w:rsidP="007E077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78" w:name="_Toc217679736"/>
      <w:r w:rsidRPr="00115C1F">
        <w:rPr>
          <w:rFonts w:asciiTheme="majorHAnsi" w:eastAsiaTheme="majorEastAsia" w:hAnsiTheme="majorHAnsi" w:cstheme="majorBidi"/>
          <w:b/>
          <w:bCs/>
          <w:color w:val="4F81BD" w:themeColor="accent1"/>
          <w:sz w:val="26"/>
          <w:szCs w:val="26"/>
          <w:lang w:val="bg-BG"/>
        </w:rPr>
        <w:t>Раздел 3. Основни приложения на роботиката</w:t>
      </w:r>
      <w:bookmarkEnd w:id="78"/>
    </w:p>
    <w:p w14:paraId="52AEFF93"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Роботиката намира приложение в широк спектър от области. Исторически тя се развива първо в индустриалната автоматизация, но днес обхваща множество сфери от обществения и икономическия живот.</w:t>
      </w:r>
    </w:p>
    <w:p w14:paraId="1E8F7A5A"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В промишлеността роботите се използват за </w:t>
      </w:r>
      <w:proofErr w:type="spellStart"/>
      <w:r w:rsidRPr="00115C1F">
        <w:rPr>
          <w:rFonts w:ascii="Times New Roman" w:eastAsia="Times New Roman" w:hAnsi="Times New Roman" w:cs="Times New Roman"/>
          <w:sz w:val="24"/>
          <w:szCs w:val="24"/>
          <w:lang w:val="bg-BG"/>
        </w:rPr>
        <w:t>повтаряеми</w:t>
      </w:r>
      <w:proofErr w:type="spellEnd"/>
      <w:r w:rsidRPr="00115C1F">
        <w:rPr>
          <w:rFonts w:ascii="Times New Roman" w:eastAsia="Times New Roman" w:hAnsi="Times New Roman" w:cs="Times New Roman"/>
          <w:sz w:val="24"/>
          <w:szCs w:val="24"/>
          <w:lang w:val="bg-BG"/>
        </w:rPr>
        <w:t>, прецизни и опасни задачи. В медицината те подпомагат хирургията, рехабилитацията и диагностиката. В образованието и научните изследвания роботите служат като платформа за обучение и експерименти.</w:t>
      </w:r>
    </w:p>
    <w:p w14:paraId="0155A145"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4D188DFC" w14:textId="77777777" w:rsidR="007E0772" w:rsidRPr="00115C1F" w:rsidRDefault="007E0772" w:rsidP="007E0772">
      <w:pPr>
        <w:numPr>
          <w:ilvl w:val="0"/>
          <w:numId w:val="76"/>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Applications of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https://commons.wikimedia.org/wiki/File:Robotics_applications.png</w:t>
      </w:r>
    </w:p>
    <w:p w14:paraId="420BE60C"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5D853612" w14:textId="77777777" w:rsidR="007E0772" w:rsidRPr="00115C1F" w:rsidRDefault="007E0772" w:rsidP="007E0772">
      <w:pPr>
        <w:numPr>
          <w:ilvl w:val="0"/>
          <w:numId w:val="77"/>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International </w:t>
      </w:r>
      <w:proofErr w:type="spellStart"/>
      <w:r w:rsidRPr="00115C1F">
        <w:rPr>
          <w:rFonts w:ascii="Times New Roman" w:eastAsia="Times New Roman" w:hAnsi="Times New Roman" w:cs="Times New Roman"/>
          <w:sz w:val="24"/>
          <w:szCs w:val="24"/>
          <w:lang w:val="bg-BG"/>
        </w:rPr>
        <w:t>Federation</w:t>
      </w:r>
      <w:proofErr w:type="spellEnd"/>
      <w:r w:rsidRPr="00115C1F">
        <w:rPr>
          <w:rFonts w:ascii="Times New Roman" w:eastAsia="Times New Roman" w:hAnsi="Times New Roman" w:cs="Times New Roman"/>
          <w:sz w:val="24"/>
          <w:szCs w:val="24"/>
          <w:lang w:val="bg-BG"/>
        </w:rPr>
        <w:t xml:space="preserve"> of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 xml:space="preserve"> (IFR):</w:t>
      </w:r>
      <w:r w:rsidRPr="00115C1F">
        <w:rPr>
          <w:rFonts w:ascii="Times New Roman" w:eastAsia="Times New Roman" w:hAnsi="Times New Roman" w:cs="Times New Roman"/>
          <w:sz w:val="24"/>
          <w:szCs w:val="24"/>
          <w:lang w:val="bg-BG"/>
        </w:rPr>
        <w:br/>
      </w:r>
      <w:hyperlink r:id="rId37" w:tgtFrame="_new" w:history="1">
        <w:r w:rsidRPr="00115C1F">
          <w:rPr>
            <w:rFonts w:ascii="Times New Roman" w:eastAsia="Times New Roman" w:hAnsi="Times New Roman" w:cs="Times New Roman"/>
            <w:color w:val="0000FF"/>
            <w:sz w:val="24"/>
            <w:szCs w:val="24"/>
            <w:u w:val="single"/>
            <w:lang w:val="bg-BG"/>
          </w:rPr>
          <w:t>https://ifr.org</w:t>
        </w:r>
      </w:hyperlink>
    </w:p>
    <w:p w14:paraId="5A7836F7" w14:textId="77777777" w:rsidR="007E0772" w:rsidRPr="00115C1F" w:rsidRDefault="00000000" w:rsidP="007E0772">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3E1572EC">
          <v:rect id="_x0000_i1055" style="width:0;height:1.5pt" o:hralign="center" o:hrstd="t" o:hr="t" fillcolor="#a0a0a0" stroked="f"/>
        </w:pict>
      </w:r>
    </w:p>
    <w:p w14:paraId="50E1872F" w14:textId="77777777" w:rsidR="007E0772" w:rsidRPr="00115C1F" w:rsidRDefault="007E0772" w:rsidP="007E077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79" w:name="_Toc217679737"/>
      <w:r w:rsidRPr="00115C1F">
        <w:rPr>
          <w:rFonts w:asciiTheme="majorHAnsi" w:eastAsiaTheme="majorEastAsia" w:hAnsiTheme="majorHAnsi" w:cstheme="majorBidi"/>
          <w:b/>
          <w:bCs/>
          <w:color w:val="4F81BD" w:themeColor="accent1"/>
          <w:sz w:val="26"/>
          <w:szCs w:val="26"/>
          <w:lang w:val="bg-BG"/>
        </w:rPr>
        <w:t>Раздел 4. Промишлена роботика – видове, цели и приложения</w:t>
      </w:r>
      <w:bookmarkEnd w:id="79"/>
    </w:p>
    <w:p w14:paraId="770BEDAA"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Промишлената роботика е най-зрелият и широко внедрен клон на роботиката. Промишлените роботи обикновено са стационарни манипулатори, използвани в производствени линии.</w:t>
      </w:r>
    </w:p>
    <w:p w14:paraId="1FA97990"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Основната цел на промишлената роботика е повишаване на производителността, точността и повторяемостта.</w:t>
      </w:r>
    </w:p>
    <w:p w14:paraId="43A944E1"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4FC45516" w14:textId="77777777" w:rsidR="007E0772" w:rsidRPr="00115C1F" w:rsidRDefault="007E0772" w:rsidP="007E0772">
      <w:pPr>
        <w:numPr>
          <w:ilvl w:val="0"/>
          <w:numId w:val="78"/>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lastRenderedPageBreak/>
        <w:t>Industrial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types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https://commons.wikimedia.org/wiki/File:Industrial_robots.jpg</w:t>
      </w:r>
    </w:p>
    <w:p w14:paraId="3A0115AB"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56A91171" w14:textId="77777777" w:rsidR="007E0772" w:rsidRPr="00115C1F" w:rsidRDefault="007E0772" w:rsidP="007E0772">
      <w:pPr>
        <w:numPr>
          <w:ilvl w:val="0"/>
          <w:numId w:val="79"/>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IFR – </w:t>
      </w:r>
      <w:proofErr w:type="spellStart"/>
      <w:r w:rsidRPr="00115C1F">
        <w:rPr>
          <w:rFonts w:ascii="Times New Roman" w:eastAsia="Times New Roman" w:hAnsi="Times New Roman" w:cs="Times New Roman"/>
          <w:sz w:val="24"/>
          <w:szCs w:val="24"/>
          <w:lang w:val="bg-BG"/>
        </w:rPr>
        <w:t>Industrial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38" w:tgtFrame="_new" w:history="1">
        <w:r w:rsidRPr="00115C1F">
          <w:rPr>
            <w:rFonts w:ascii="Times New Roman" w:eastAsia="Times New Roman" w:hAnsi="Times New Roman" w:cs="Times New Roman"/>
            <w:color w:val="0000FF"/>
            <w:sz w:val="24"/>
            <w:szCs w:val="24"/>
            <w:u w:val="single"/>
            <w:lang w:val="bg-BG"/>
          </w:rPr>
          <w:t>https://ifr.org/industrial-robots</w:t>
        </w:r>
      </w:hyperlink>
    </w:p>
    <w:p w14:paraId="2F0F1177" w14:textId="77777777" w:rsidR="007E0772" w:rsidRPr="00115C1F" w:rsidRDefault="00000000" w:rsidP="007E0772">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57E69655">
          <v:rect id="_x0000_i1056" style="width:0;height:1.5pt" o:hralign="center" o:hrstd="t" o:hr="t" fillcolor="#a0a0a0" stroked="f"/>
        </w:pict>
      </w:r>
    </w:p>
    <w:p w14:paraId="701DCDE8" w14:textId="77777777" w:rsidR="007E0772" w:rsidRPr="00115C1F" w:rsidRDefault="007E0772" w:rsidP="007E077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80" w:name="_Toc217679738"/>
      <w:r w:rsidRPr="00115C1F">
        <w:rPr>
          <w:rFonts w:asciiTheme="majorHAnsi" w:eastAsiaTheme="majorEastAsia" w:hAnsiTheme="majorHAnsi" w:cstheme="majorBidi"/>
          <w:b/>
          <w:bCs/>
          <w:color w:val="4F81BD" w:themeColor="accent1"/>
          <w:sz w:val="26"/>
          <w:szCs w:val="26"/>
          <w:lang w:val="bg-BG"/>
        </w:rPr>
        <w:t>Раздел 5. Сервизна роботика – видове, цели и приложения</w:t>
      </w:r>
      <w:bookmarkEnd w:id="80"/>
    </w:p>
    <w:p w14:paraId="427128A7"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Сервизната роботика обхваща роботи, които взаимодействат директно с хора или работят в динамична, слабо структурирана среда.</w:t>
      </w:r>
    </w:p>
    <w:p w14:paraId="0A3173C0"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Тези роботи често използват AI за възприятие, вземане на решения и взаимодействие.</w:t>
      </w:r>
    </w:p>
    <w:p w14:paraId="26324180"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7107A08A" w14:textId="77777777" w:rsidR="007E0772" w:rsidRPr="00115C1F" w:rsidRDefault="007E0772" w:rsidP="007E0772">
      <w:pPr>
        <w:numPr>
          <w:ilvl w:val="0"/>
          <w:numId w:val="80"/>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Service </w:t>
      </w:r>
      <w:proofErr w:type="spellStart"/>
      <w:r w:rsidRPr="00115C1F">
        <w:rPr>
          <w:rFonts w:ascii="Times New Roman" w:eastAsia="Times New Roman" w:hAnsi="Times New Roman" w:cs="Times New Roman"/>
          <w:sz w:val="24"/>
          <w:szCs w:val="24"/>
          <w:lang w:val="bg-BG"/>
        </w:rPr>
        <w:t>robots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examples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https://commons.wikimedia.org/wiki/File:Service_robots_examples.jpg</w:t>
      </w:r>
    </w:p>
    <w:p w14:paraId="4CA6D48E"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37352055" w14:textId="77777777" w:rsidR="007E0772" w:rsidRPr="00115C1F" w:rsidRDefault="007E0772" w:rsidP="007E0772">
      <w:pPr>
        <w:numPr>
          <w:ilvl w:val="0"/>
          <w:numId w:val="81"/>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IFR – Service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39" w:tgtFrame="_new" w:history="1">
        <w:r w:rsidRPr="00115C1F">
          <w:rPr>
            <w:rFonts w:ascii="Times New Roman" w:eastAsia="Times New Roman" w:hAnsi="Times New Roman" w:cs="Times New Roman"/>
            <w:color w:val="0000FF"/>
            <w:sz w:val="24"/>
            <w:szCs w:val="24"/>
            <w:u w:val="single"/>
            <w:lang w:val="bg-BG"/>
          </w:rPr>
          <w:t>https://ifr.org/service-robots</w:t>
        </w:r>
      </w:hyperlink>
    </w:p>
    <w:p w14:paraId="0C262111" w14:textId="77777777" w:rsidR="007E0772" w:rsidRPr="00115C1F" w:rsidRDefault="00000000" w:rsidP="007E0772">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44222979">
          <v:rect id="_x0000_i1057" style="width:0;height:1.5pt" o:hralign="center" o:hrstd="t" o:hr="t" fillcolor="#a0a0a0" stroked="f"/>
        </w:pict>
      </w:r>
    </w:p>
    <w:p w14:paraId="2DCF47E4" w14:textId="77777777" w:rsidR="007E0772" w:rsidRPr="00115C1F" w:rsidRDefault="007E0772" w:rsidP="007E077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81" w:name="_Toc217679739"/>
      <w:r w:rsidRPr="00115C1F">
        <w:rPr>
          <w:rFonts w:asciiTheme="majorHAnsi" w:eastAsiaTheme="majorEastAsia" w:hAnsiTheme="majorHAnsi" w:cstheme="majorBidi"/>
          <w:b/>
          <w:bCs/>
          <w:color w:val="4F81BD" w:themeColor="accent1"/>
          <w:sz w:val="26"/>
          <w:szCs w:val="26"/>
          <w:lang w:val="bg-BG"/>
        </w:rPr>
        <w:t>Раздел 6. Класификация на мобилните роботи според начина на придвижване</w:t>
      </w:r>
      <w:bookmarkEnd w:id="81"/>
    </w:p>
    <w:p w14:paraId="0405D0F2"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Мобилните роботи могат да бъдат класифицирани според механизма си за придвижване: на колела, крачещи, летящи и плаващи роботи.</w:t>
      </w:r>
    </w:p>
    <w:p w14:paraId="6E2D8298"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62F7E146" w14:textId="77777777" w:rsidR="007E0772" w:rsidRPr="00115C1F" w:rsidRDefault="007E0772" w:rsidP="007E0772">
      <w:pPr>
        <w:numPr>
          <w:ilvl w:val="0"/>
          <w:numId w:val="82"/>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locomotion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types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https://commons.wikimedia.org/wiki/File:Robot_locomotion_types.png</w:t>
      </w:r>
    </w:p>
    <w:p w14:paraId="5A8A3589"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0334B352" w14:textId="77777777" w:rsidR="007E0772" w:rsidRPr="00115C1F" w:rsidRDefault="007E0772" w:rsidP="007E0772">
      <w:pPr>
        <w:numPr>
          <w:ilvl w:val="0"/>
          <w:numId w:val="83"/>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Stanford</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Mobile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40" w:tgtFrame="_new" w:history="1">
        <w:r w:rsidRPr="00115C1F">
          <w:rPr>
            <w:rFonts w:ascii="Times New Roman" w:eastAsia="Times New Roman" w:hAnsi="Times New Roman" w:cs="Times New Roman"/>
            <w:color w:val="0000FF"/>
            <w:sz w:val="24"/>
            <w:szCs w:val="24"/>
            <w:u w:val="single"/>
            <w:lang w:val="bg-BG"/>
          </w:rPr>
          <w:t>https://cs.stanford.edu</w:t>
        </w:r>
      </w:hyperlink>
    </w:p>
    <w:p w14:paraId="17D00F82" w14:textId="77777777" w:rsidR="007E0772" w:rsidRPr="00115C1F" w:rsidRDefault="00000000" w:rsidP="007E0772">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pict w14:anchorId="6D9DE4B1">
          <v:rect id="_x0000_i1058" style="width:0;height:1.5pt" o:hralign="center" o:hrstd="t" o:hr="t" fillcolor="#a0a0a0" stroked="f"/>
        </w:pict>
      </w:r>
    </w:p>
    <w:p w14:paraId="23EFA2FB" w14:textId="77777777" w:rsidR="007E0772" w:rsidRPr="00115C1F" w:rsidRDefault="007E0772" w:rsidP="007E077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82" w:name="_Toc217679740"/>
      <w:r w:rsidRPr="00115C1F">
        <w:rPr>
          <w:rFonts w:asciiTheme="majorHAnsi" w:eastAsiaTheme="majorEastAsia" w:hAnsiTheme="majorHAnsi" w:cstheme="majorBidi"/>
          <w:b/>
          <w:bCs/>
          <w:color w:val="4F81BD" w:themeColor="accent1"/>
          <w:sz w:val="26"/>
          <w:szCs w:val="26"/>
          <w:lang w:val="bg-BG"/>
        </w:rPr>
        <w:t>Раздел 7. Класификация на роботите според сферата на приложение</w:t>
      </w:r>
      <w:bookmarkEnd w:id="82"/>
    </w:p>
    <w:p w14:paraId="3B4C3CDE"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Роботите могат да бъдат класифицирани според областта, в която се използват – медицински, учебни, домашни, подводни, летящи и други.</w:t>
      </w:r>
    </w:p>
    <w:p w14:paraId="76C7E7A3"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6E0E53FE" w14:textId="77777777" w:rsidR="007E0772" w:rsidRPr="00115C1F" w:rsidRDefault="007E0772" w:rsidP="007E0772">
      <w:pPr>
        <w:numPr>
          <w:ilvl w:val="0"/>
          <w:numId w:val="84"/>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application </w:t>
      </w:r>
      <w:proofErr w:type="spellStart"/>
      <w:r w:rsidRPr="00115C1F">
        <w:rPr>
          <w:rFonts w:ascii="Times New Roman" w:eastAsia="Times New Roman" w:hAnsi="Times New Roman" w:cs="Times New Roman"/>
          <w:sz w:val="24"/>
          <w:szCs w:val="24"/>
          <w:lang w:val="bg-BG"/>
        </w:rPr>
        <w:t>domains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https://commons.wikimedia.org/wiki/File:Robotics_domains.png</w:t>
      </w:r>
    </w:p>
    <w:p w14:paraId="36B93A2D"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7AF99068" w14:textId="77777777" w:rsidR="007E0772" w:rsidRPr="00115C1F" w:rsidRDefault="007E0772" w:rsidP="007E0772">
      <w:pPr>
        <w:numPr>
          <w:ilvl w:val="0"/>
          <w:numId w:val="85"/>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IEEE –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applications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https://ieeexplore.ieee.org</w:t>
      </w:r>
    </w:p>
    <w:p w14:paraId="5325F199" w14:textId="77777777" w:rsidR="007E0772" w:rsidRPr="00115C1F" w:rsidRDefault="00000000" w:rsidP="007E0772">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5D5B3D0E">
          <v:rect id="_x0000_i1059" style="width:0;height:1.5pt" o:hralign="center" o:hrstd="t" o:hr="t" fillcolor="#a0a0a0" stroked="f"/>
        </w:pict>
      </w:r>
    </w:p>
    <w:p w14:paraId="71B25252" w14:textId="77777777" w:rsidR="007E0772" w:rsidRPr="00115C1F" w:rsidRDefault="007E0772" w:rsidP="007E077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83" w:name="_Toc217679741"/>
      <w:r w:rsidRPr="00115C1F">
        <w:rPr>
          <w:rFonts w:asciiTheme="majorHAnsi" w:eastAsiaTheme="majorEastAsia" w:hAnsiTheme="majorHAnsi" w:cstheme="majorBidi"/>
          <w:b/>
          <w:bCs/>
          <w:color w:val="4F81BD" w:themeColor="accent1"/>
          <w:sz w:val="26"/>
          <w:szCs w:val="26"/>
          <w:lang w:val="bg-BG"/>
        </w:rPr>
        <w:t xml:space="preserve">Раздел 8. </w:t>
      </w:r>
      <w:proofErr w:type="spellStart"/>
      <w:r w:rsidRPr="00115C1F">
        <w:rPr>
          <w:rFonts w:asciiTheme="majorHAnsi" w:eastAsiaTheme="majorEastAsia" w:hAnsiTheme="majorHAnsi" w:cstheme="majorBidi"/>
          <w:b/>
          <w:bCs/>
          <w:color w:val="4F81BD" w:themeColor="accent1"/>
          <w:sz w:val="26"/>
          <w:szCs w:val="26"/>
          <w:lang w:val="bg-BG"/>
        </w:rPr>
        <w:t>Колаборативна</w:t>
      </w:r>
      <w:proofErr w:type="spellEnd"/>
      <w:r w:rsidRPr="00115C1F">
        <w:rPr>
          <w:rFonts w:asciiTheme="majorHAnsi" w:eastAsiaTheme="majorEastAsia" w:hAnsiTheme="majorHAnsi" w:cstheme="majorBidi"/>
          <w:b/>
          <w:bCs/>
          <w:color w:val="4F81BD" w:themeColor="accent1"/>
          <w:sz w:val="26"/>
          <w:szCs w:val="26"/>
          <w:lang w:val="bg-BG"/>
        </w:rPr>
        <w:t xml:space="preserve"> роботика (</w:t>
      </w:r>
      <w:proofErr w:type="spellStart"/>
      <w:r w:rsidRPr="00115C1F">
        <w:rPr>
          <w:rFonts w:asciiTheme="majorHAnsi" w:eastAsiaTheme="majorEastAsia" w:hAnsiTheme="majorHAnsi" w:cstheme="majorBidi"/>
          <w:b/>
          <w:bCs/>
          <w:color w:val="4F81BD" w:themeColor="accent1"/>
          <w:sz w:val="26"/>
          <w:szCs w:val="26"/>
          <w:lang w:val="bg-BG"/>
        </w:rPr>
        <w:t>Collaborative</w:t>
      </w:r>
      <w:proofErr w:type="spellEnd"/>
      <w:r w:rsidRPr="00115C1F">
        <w:rPr>
          <w:rFonts w:asciiTheme="majorHAnsi" w:eastAsiaTheme="majorEastAsia" w:hAnsiTheme="majorHAnsi" w:cstheme="majorBidi"/>
          <w:b/>
          <w:bCs/>
          <w:color w:val="4F81BD" w:themeColor="accent1"/>
          <w:sz w:val="26"/>
          <w:szCs w:val="26"/>
          <w:lang w:val="bg-BG"/>
        </w:rPr>
        <w:t xml:space="preserve"> </w:t>
      </w:r>
      <w:proofErr w:type="spellStart"/>
      <w:r w:rsidRPr="00115C1F">
        <w:rPr>
          <w:rFonts w:asciiTheme="majorHAnsi" w:eastAsiaTheme="majorEastAsia" w:hAnsiTheme="majorHAnsi" w:cstheme="majorBidi"/>
          <w:b/>
          <w:bCs/>
          <w:color w:val="4F81BD" w:themeColor="accent1"/>
          <w:sz w:val="26"/>
          <w:szCs w:val="26"/>
          <w:lang w:val="bg-BG"/>
        </w:rPr>
        <w:t>Robotics</w:t>
      </w:r>
      <w:proofErr w:type="spellEnd"/>
      <w:r w:rsidRPr="00115C1F">
        <w:rPr>
          <w:rFonts w:asciiTheme="majorHAnsi" w:eastAsiaTheme="majorEastAsia" w:hAnsiTheme="majorHAnsi" w:cstheme="majorBidi"/>
          <w:b/>
          <w:bCs/>
          <w:color w:val="4F81BD" w:themeColor="accent1"/>
          <w:sz w:val="26"/>
          <w:szCs w:val="26"/>
          <w:lang w:val="bg-BG"/>
        </w:rPr>
        <w:t>)</w:t>
      </w:r>
      <w:bookmarkEnd w:id="83"/>
    </w:p>
    <w:p w14:paraId="610D0887"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Колаборативната</w:t>
      </w:r>
      <w:proofErr w:type="spellEnd"/>
      <w:r w:rsidRPr="00115C1F">
        <w:rPr>
          <w:rFonts w:ascii="Times New Roman" w:eastAsia="Times New Roman" w:hAnsi="Times New Roman" w:cs="Times New Roman"/>
          <w:sz w:val="24"/>
          <w:szCs w:val="24"/>
          <w:lang w:val="bg-BG"/>
        </w:rPr>
        <w:t xml:space="preserve"> роботика (</w:t>
      </w:r>
      <w:proofErr w:type="spellStart"/>
      <w:r w:rsidRPr="00115C1F">
        <w:rPr>
          <w:rFonts w:ascii="Times New Roman" w:eastAsia="Times New Roman" w:hAnsi="Times New Roman" w:cs="Times New Roman"/>
          <w:sz w:val="24"/>
          <w:szCs w:val="24"/>
          <w:lang w:val="bg-BG"/>
        </w:rPr>
        <w:t>Collaborative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 се фокусира върху роботи, които работят съвместно с хора в споделено работно пространство.</w:t>
      </w:r>
    </w:p>
    <w:p w14:paraId="4C0CFCE2"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294E3BC6" w14:textId="77777777" w:rsidR="007E0772" w:rsidRPr="00115C1F" w:rsidRDefault="007E0772" w:rsidP="007E0772">
      <w:pPr>
        <w:numPr>
          <w:ilvl w:val="0"/>
          <w:numId w:val="86"/>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Collaborative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with</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human</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https://commons.wikimedia.org/wiki/File:Collaborative_robot_with_human.jpg</w:t>
      </w:r>
    </w:p>
    <w:p w14:paraId="3957F452"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7E44BC03" w14:textId="77777777" w:rsidR="007E0772" w:rsidRPr="00115C1F" w:rsidRDefault="007E0772" w:rsidP="007E0772">
      <w:pPr>
        <w:numPr>
          <w:ilvl w:val="0"/>
          <w:numId w:val="87"/>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Universal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Robots</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Cobots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overview</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41" w:tgtFrame="_new" w:history="1">
        <w:r w:rsidRPr="00115C1F">
          <w:rPr>
            <w:rFonts w:ascii="Times New Roman" w:eastAsia="Times New Roman" w:hAnsi="Times New Roman" w:cs="Times New Roman"/>
            <w:color w:val="0000FF"/>
            <w:sz w:val="24"/>
            <w:szCs w:val="24"/>
            <w:u w:val="single"/>
            <w:lang w:val="bg-BG"/>
          </w:rPr>
          <w:t>https://www.universal-robots.com</w:t>
        </w:r>
      </w:hyperlink>
    </w:p>
    <w:p w14:paraId="2DEDB135" w14:textId="77777777" w:rsidR="007E0772" w:rsidRPr="00115C1F" w:rsidRDefault="00000000" w:rsidP="007E0772">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10422B83">
          <v:rect id="_x0000_i1060" style="width:0;height:1.5pt" o:hralign="center" o:hrstd="t" o:hr="t" fillcolor="#a0a0a0" stroked="f"/>
        </w:pict>
      </w:r>
    </w:p>
    <w:p w14:paraId="12B40A4F" w14:textId="77777777" w:rsidR="007E0772" w:rsidRPr="00115C1F" w:rsidRDefault="007E0772" w:rsidP="007E077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84" w:name="_Toc217679742"/>
      <w:r w:rsidRPr="00115C1F">
        <w:rPr>
          <w:rFonts w:asciiTheme="majorHAnsi" w:eastAsiaTheme="majorEastAsia" w:hAnsiTheme="majorHAnsi" w:cstheme="majorBidi"/>
          <w:b/>
          <w:bCs/>
          <w:color w:val="4F81BD" w:themeColor="accent1"/>
          <w:sz w:val="26"/>
          <w:szCs w:val="26"/>
          <w:lang w:val="bg-BG"/>
        </w:rPr>
        <w:t>Раздел 9. Безопасност при сътрудничество човек–робот</w:t>
      </w:r>
      <w:bookmarkEnd w:id="84"/>
    </w:p>
    <w:p w14:paraId="1FFC3A30"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Безопасността е ключов аспект на </w:t>
      </w:r>
      <w:proofErr w:type="spellStart"/>
      <w:r w:rsidRPr="00115C1F">
        <w:rPr>
          <w:rFonts w:ascii="Times New Roman" w:eastAsia="Times New Roman" w:hAnsi="Times New Roman" w:cs="Times New Roman"/>
          <w:sz w:val="24"/>
          <w:szCs w:val="24"/>
          <w:lang w:val="bg-BG"/>
        </w:rPr>
        <w:t>колаборативната</w:t>
      </w:r>
      <w:proofErr w:type="spellEnd"/>
      <w:r w:rsidRPr="00115C1F">
        <w:rPr>
          <w:rFonts w:ascii="Times New Roman" w:eastAsia="Times New Roman" w:hAnsi="Times New Roman" w:cs="Times New Roman"/>
          <w:sz w:val="24"/>
          <w:szCs w:val="24"/>
          <w:lang w:val="bg-BG"/>
        </w:rPr>
        <w:t xml:space="preserve"> роботика и включва механични, софтуерни и организационни мерки.</w:t>
      </w:r>
    </w:p>
    <w:p w14:paraId="2A5113D6"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0372CEC4" w14:textId="77777777" w:rsidR="007E0772" w:rsidRPr="00115C1F" w:rsidRDefault="007E0772" w:rsidP="007E0772">
      <w:pPr>
        <w:numPr>
          <w:ilvl w:val="0"/>
          <w:numId w:val="88"/>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Human</w:t>
      </w:r>
      <w:proofErr w:type="spellEnd"/>
      <w:r w:rsidRPr="00115C1F">
        <w:rPr>
          <w:rFonts w:ascii="Times New Roman" w:eastAsia="Times New Roman" w:hAnsi="Times New Roman" w:cs="Times New Roman"/>
          <w:sz w:val="24"/>
          <w:szCs w:val="24"/>
          <w:lang w:val="bg-BG"/>
        </w:rPr>
        <w:t>–</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safety</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zones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https://commons.wikimedia.org/wiki/File:Human_robot_collaboration_safety.png</w:t>
      </w:r>
    </w:p>
    <w:p w14:paraId="6672D665"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lastRenderedPageBreak/>
        <w:t>Допълнителни ресурси (по желание):</w:t>
      </w:r>
    </w:p>
    <w:p w14:paraId="5E97CC70" w14:textId="77777777" w:rsidR="007E0772" w:rsidRPr="00115C1F" w:rsidRDefault="007E0772" w:rsidP="007E0772">
      <w:pPr>
        <w:numPr>
          <w:ilvl w:val="0"/>
          <w:numId w:val="89"/>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EU-OSHA – </w:t>
      </w:r>
      <w:proofErr w:type="spellStart"/>
      <w:r w:rsidRPr="00115C1F">
        <w:rPr>
          <w:rFonts w:ascii="Times New Roman" w:eastAsia="Times New Roman" w:hAnsi="Times New Roman" w:cs="Times New Roman"/>
          <w:sz w:val="24"/>
          <w:szCs w:val="24"/>
          <w:lang w:val="bg-BG"/>
        </w:rPr>
        <w:t>Human</w:t>
      </w:r>
      <w:proofErr w:type="spellEnd"/>
      <w:r w:rsidRPr="00115C1F">
        <w:rPr>
          <w:rFonts w:ascii="Times New Roman" w:eastAsia="Times New Roman" w:hAnsi="Times New Roman" w:cs="Times New Roman"/>
          <w:sz w:val="24"/>
          <w:szCs w:val="24"/>
          <w:lang w:val="bg-BG"/>
        </w:rPr>
        <w:t>–</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collaboration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safety</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https://osha.europa.eu</w:t>
      </w:r>
    </w:p>
    <w:p w14:paraId="008AC62C" w14:textId="77777777" w:rsidR="007E0772" w:rsidRPr="00115C1F" w:rsidRDefault="00000000" w:rsidP="007E0772">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558C09DE">
          <v:rect id="_x0000_i1061" style="width:0;height:1.5pt" o:hralign="center" o:hrstd="t" o:hr="t" fillcolor="#a0a0a0" stroked="f"/>
        </w:pict>
      </w:r>
    </w:p>
    <w:p w14:paraId="66E14586" w14:textId="77777777" w:rsidR="007E0772" w:rsidRPr="00115C1F" w:rsidRDefault="007E0772" w:rsidP="007E0772">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85" w:name="_Toc217679743"/>
      <w:r w:rsidRPr="00115C1F">
        <w:rPr>
          <w:rFonts w:asciiTheme="majorHAnsi" w:eastAsiaTheme="majorEastAsia" w:hAnsiTheme="majorHAnsi" w:cstheme="majorBidi"/>
          <w:b/>
          <w:bCs/>
          <w:color w:val="4F81BD" w:themeColor="accent1"/>
          <w:sz w:val="26"/>
          <w:szCs w:val="26"/>
          <w:lang w:val="bg-BG"/>
        </w:rPr>
        <w:t xml:space="preserve">Раздел 10. Приложения и бъдещи тенденции в </w:t>
      </w:r>
      <w:proofErr w:type="spellStart"/>
      <w:r w:rsidRPr="00115C1F">
        <w:rPr>
          <w:rFonts w:asciiTheme="majorHAnsi" w:eastAsiaTheme="majorEastAsia" w:hAnsiTheme="majorHAnsi" w:cstheme="majorBidi"/>
          <w:b/>
          <w:bCs/>
          <w:color w:val="4F81BD" w:themeColor="accent1"/>
          <w:sz w:val="26"/>
          <w:szCs w:val="26"/>
          <w:lang w:val="bg-BG"/>
        </w:rPr>
        <w:t>колаборативната</w:t>
      </w:r>
      <w:proofErr w:type="spellEnd"/>
      <w:r w:rsidRPr="00115C1F">
        <w:rPr>
          <w:rFonts w:asciiTheme="majorHAnsi" w:eastAsiaTheme="majorEastAsia" w:hAnsiTheme="majorHAnsi" w:cstheme="majorBidi"/>
          <w:b/>
          <w:bCs/>
          <w:color w:val="4F81BD" w:themeColor="accent1"/>
          <w:sz w:val="26"/>
          <w:szCs w:val="26"/>
          <w:lang w:val="bg-BG"/>
        </w:rPr>
        <w:t xml:space="preserve"> роботика</w:t>
      </w:r>
      <w:bookmarkEnd w:id="85"/>
    </w:p>
    <w:p w14:paraId="6B3500B7"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Колаборативните</w:t>
      </w:r>
      <w:proofErr w:type="spellEnd"/>
      <w:r w:rsidRPr="00115C1F">
        <w:rPr>
          <w:rFonts w:ascii="Times New Roman" w:eastAsia="Times New Roman" w:hAnsi="Times New Roman" w:cs="Times New Roman"/>
          <w:sz w:val="24"/>
          <w:szCs w:val="24"/>
          <w:lang w:val="bg-BG"/>
        </w:rPr>
        <w:t xml:space="preserve"> роботи се използват все по-често в малки и средни предприятия, логистика, медицина и сервизни дейности.</w:t>
      </w:r>
    </w:p>
    <w:p w14:paraId="6B696C61"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Бъдещите тенденции включват по-добро възприятие, адаптивност и по-интуитивно взаимодействие между човек и робот.</w:t>
      </w:r>
    </w:p>
    <w:p w14:paraId="466FC7D7"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49524DA9" w14:textId="77777777" w:rsidR="007E0772" w:rsidRPr="00115C1F" w:rsidRDefault="007E0772" w:rsidP="007E0772">
      <w:pPr>
        <w:numPr>
          <w:ilvl w:val="0"/>
          <w:numId w:val="90"/>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Future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collaborative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https://commons.wikimedia.org/wiki/File:Collaborative_robot_future.png</w:t>
      </w:r>
    </w:p>
    <w:p w14:paraId="757A1BF7" w14:textId="77777777" w:rsidR="007E0772" w:rsidRPr="00115C1F" w:rsidRDefault="007E0772" w:rsidP="007E0772">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688FCF2F" w14:textId="77777777" w:rsidR="007E0772" w:rsidRPr="00115C1F" w:rsidRDefault="007E0772" w:rsidP="007E0772">
      <w:pPr>
        <w:numPr>
          <w:ilvl w:val="0"/>
          <w:numId w:val="91"/>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MIT – </w:t>
      </w:r>
      <w:proofErr w:type="spellStart"/>
      <w:r w:rsidRPr="00115C1F">
        <w:rPr>
          <w:rFonts w:ascii="Times New Roman" w:eastAsia="Times New Roman" w:hAnsi="Times New Roman" w:cs="Times New Roman"/>
          <w:sz w:val="24"/>
          <w:szCs w:val="24"/>
          <w:lang w:val="bg-BG"/>
        </w:rPr>
        <w:t>Future</w:t>
      </w:r>
      <w:proofErr w:type="spellEnd"/>
      <w:r w:rsidRPr="00115C1F">
        <w:rPr>
          <w:rFonts w:ascii="Times New Roman" w:eastAsia="Times New Roman" w:hAnsi="Times New Roman" w:cs="Times New Roman"/>
          <w:sz w:val="24"/>
          <w:szCs w:val="24"/>
          <w:lang w:val="bg-BG"/>
        </w:rPr>
        <w:t xml:space="preserve"> of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42" w:tgtFrame="_new" w:history="1">
        <w:r w:rsidRPr="00115C1F">
          <w:rPr>
            <w:rFonts w:ascii="Times New Roman" w:eastAsia="Times New Roman" w:hAnsi="Times New Roman" w:cs="Times New Roman"/>
            <w:color w:val="0000FF"/>
            <w:sz w:val="24"/>
            <w:szCs w:val="24"/>
            <w:u w:val="single"/>
            <w:lang w:val="bg-BG"/>
          </w:rPr>
          <w:t>https://robotics.mit.edu</w:t>
        </w:r>
      </w:hyperlink>
    </w:p>
    <w:p w14:paraId="1AED2484" w14:textId="77D10877" w:rsidR="007E0772" w:rsidRPr="00115C1F" w:rsidRDefault="007E0772">
      <w:pPr>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br w:type="page"/>
      </w:r>
    </w:p>
    <w:p w14:paraId="18BD2B3A" w14:textId="77777777" w:rsidR="00E96CE6" w:rsidRPr="00115C1F" w:rsidRDefault="00E96CE6" w:rsidP="00E96CE6">
      <w:pPr>
        <w:spacing w:before="100" w:beforeAutospacing="1" w:after="100" w:afterAutospacing="1" w:line="240" w:lineRule="auto"/>
        <w:outlineLvl w:val="0"/>
        <w:rPr>
          <w:rFonts w:asciiTheme="majorHAnsi" w:eastAsiaTheme="majorEastAsia" w:hAnsiTheme="majorHAnsi" w:cstheme="majorBidi"/>
          <w:b/>
          <w:bCs/>
          <w:color w:val="365F91" w:themeColor="accent1" w:themeShade="BF"/>
          <w:sz w:val="28"/>
          <w:szCs w:val="28"/>
          <w:lang w:val="bg-BG"/>
        </w:rPr>
      </w:pPr>
      <w:bookmarkStart w:id="86" w:name="_Toc217679744"/>
      <w:r w:rsidRPr="00115C1F">
        <w:rPr>
          <w:rFonts w:asciiTheme="majorHAnsi" w:eastAsiaTheme="majorEastAsia" w:hAnsiTheme="majorHAnsi" w:cstheme="majorBidi"/>
          <w:b/>
          <w:bCs/>
          <w:color w:val="365F91" w:themeColor="accent1" w:themeShade="BF"/>
          <w:sz w:val="28"/>
          <w:szCs w:val="28"/>
          <w:lang w:val="bg-BG"/>
        </w:rPr>
        <w:lastRenderedPageBreak/>
        <w:t>ТЕМА 11. Приложение на изкуствения интелект в роботиката</w:t>
      </w:r>
      <w:bookmarkEnd w:id="86"/>
    </w:p>
    <w:p w14:paraId="2C3010A9"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 xml:space="preserve">AI-задвижвани роботи, сензори, възприятие на средата и Sensor </w:t>
      </w:r>
      <w:proofErr w:type="spellStart"/>
      <w:r w:rsidRPr="00115C1F">
        <w:rPr>
          <w:rFonts w:ascii="Times New Roman" w:eastAsia="Times New Roman" w:hAnsi="Times New Roman" w:cs="Times New Roman"/>
          <w:b/>
          <w:bCs/>
          <w:sz w:val="24"/>
          <w:szCs w:val="24"/>
          <w:lang w:val="bg-BG"/>
        </w:rPr>
        <w:t>Fusion</w:t>
      </w:r>
      <w:proofErr w:type="spellEnd"/>
    </w:p>
    <w:p w14:paraId="293EBC76" w14:textId="77777777" w:rsidR="00EE57E0" w:rsidRPr="00115C1F" w:rsidRDefault="00EE57E0" w:rsidP="00EE57E0">
      <w:pPr>
        <w:rPr>
          <w:lang w:val="bg-BG"/>
        </w:rPr>
      </w:pPr>
    </w:p>
    <w:p w14:paraId="3144BD1F" w14:textId="77777777" w:rsidR="00E96CE6" w:rsidRPr="00115C1F" w:rsidRDefault="00E96CE6" w:rsidP="00E96CE6">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87" w:name="_Toc217679745"/>
      <w:r w:rsidRPr="00115C1F">
        <w:rPr>
          <w:rFonts w:asciiTheme="majorHAnsi" w:eastAsiaTheme="majorEastAsia" w:hAnsiTheme="majorHAnsi" w:cstheme="majorBidi"/>
          <w:b/>
          <w:bCs/>
          <w:color w:val="4F81BD" w:themeColor="accent1"/>
          <w:sz w:val="26"/>
          <w:szCs w:val="26"/>
          <w:lang w:val="bg-BG"/>
        </w:rPr>
        <w:t>Раздел 1. Ролята на AI в съвременната роботика</w:t>
      </w:r>
      <w:bookmarkEnd w:id="87"/>
    </w:p>
    <w:p w14:paraId="35182CE6"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Изкуственият интелект играе централна роля в развитието на съвременната роботика. Докато класическите роботизирани системи разчитат основно на предварително зададени траектории и правила, AI позволява на роботите да възприемат средата, да интерпретират данни от сензори и да вземат решения в условия на несигурност.</w:t>
      </w:r>
    </w:p>
    <w:p w14:paraId="7B7F36D6"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AI трансформира роботите от автоматизирани машини в автономни системи, способни да се адаптират към динамична среда. Това е особено важно при мобилни роботи, </w:t>
      </w:r>
      <w:proofErr w:type="spellStart"/>
      <w:r w:rsidRPr="00115C1F">
        <w:rPr>
          <w:rFonts w:ascii="Times New Roman" w:eastAsia="Times New Roman" w:hAnsi="Times New Roman" w:cs="Times New Roman"/>
          <w:sz w:val="24"/>
          <w:szCs w:val="24"/>
          <w:lang w:val="bg-BG"/>
        </w:rPr>
        <w:t>дронове</w:t>
      </w:r>
      <w:proofErr w:type="spellEnd"/>
      <w:r w:rsidRPr="00115C1F">
        <w:rPr>
          <w:rFonts w:ascii="Times New Roman" w:eastAsia="Times New Roman" w:hAnsi="Times New Roman" w:cs="Times New Roman"/>
          <w:sz w:val="24"/>
          <w:szCs w:val="24"/>
          <w:lang w:val="bg-BG"/>
        </w:rPr>
        <w:t xml:space="preserve"> и роботи, работещи извън строго контролирана индустриална среда.</w:t>
      </w:r>
    </w:p>
    <w:p w14:paraId="5A67B44A"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AI в роботиката не е отделен модул, а част от цялостната архитектура, която обединява сензори, алгоритми за обработка, управление и задвижване.</w:t>
      </w:r>
    </w:p>
    <w:p w14:paraId="577C6129"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59A83969" w14:textId="77777777" w:rsidR="00E96CE6" w:rsidRPr="00115C1F" w:rsidRDefault="00E96CE6" w:rsidP="00E96CE6">
      <w:pPr>
        <w:numPr>
          <w:ilvl w:val="0"/>
          <w:numId w:val="92"/>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Autonomous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perception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loop</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https://commons.wikimedia.org/wiki/File:Robot_perception_action_loop.png</w:t>
      </w:r>
    </w:p>
    <w:p w14:paraId="25AF50FB"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51C26CDF" w14:textId="77777777" w:rsidR="00E96CE6" w:rsidRPr="00115C1F" w:rsidRDefault="00E96CE6" w:rsidP="00E96CE6">
      <w:pPr>
        <w:numPr>
          <w:ilvl w:val="0"/>
          <w:numId w:val="93"/>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IEEE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 xml:space="preserve"> &amp; </w:t>
      </w:r>
      <w:proofErr w:type="spellStart"/>
      <w:r w:rsidRPr="00115C1F">
        <w:rPr>
          <w:rFonts w:ascii="Times New Roman" w:eastAsia="Times New Roman" w:hAnsi="Times New Roman" w:cs="Times New Roman"/>
          <w:sz w:val="24"/>
          <w:szCs w:val="24"/>
          <w:lang w:val="bg-BG"/>
        </w:rPr>
        <w:t>Automation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Society</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43" w:tgtFrame="_new" w:history="1">
        <w:r w:rsidRPr="00115C1F">
          <w:rPr>
            <w:rFonts w:ascii="Times New Roman" w:eastAsia="Times New Roman" w:hAnsi="Times New Roman" w:cs="Times New Roman"/>
            <w:color w:val="0000FF"/>
            <w:sz w:val="24"/>
            <w:szCs w:val="24"/>
            <w:u w:val="single"/>
            <w:lang w:val="bg-BG"/>
          </w:rPr>
          <w:t>https://www.ieee-ras.org</w:t>
        </w:r>
      </w:hyperlink>
    </w:p>
    <w:p w14:paraId="2AD78FFD" w14:textId="77777777" w:rsidR="00E96CE6" w:rsidRPr="00115C1F" w:rsidRDefault="00000000" w:rsidP="00E96CE6">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4B077AD5">
          <v:rect id="_x0000_i1062" style="width:0;height:1.5pt" o:hralign="center" o:hrstd="t" o:hr="t" fillcolor="#a0a0a0" stroked="f"/>
        </w:pict>
      </w:r>
    </w:p>
    <w:p w14:paraId="2ABBA2BF" w14:textId="77777777" w:rsidR="00E96CE6" w:rsidRPr="00115C1F" w:rsidRDefault="00E96CE6" w:rsidP="00E96CE6">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88" w:name="_Toc217679746"/>
      <w:r w:rsidRPr="00115C1F">
        <w:rPr>
          <w:rFonts w:asciiTheme="majorHAnsi" w:eastAsiaTheme="majorEastAsia" w:hAnsiTheme="majorHAnsi" w:cstheme="majorBidi"/>
          <w:b/>
          <w:bCs/>
          <w:color w:val="4F81BD" w:themeColor="accent1"/>
          <w:sz w:val="26"/>
          <w:szCs w:val="26"/>
          <w:lang w:val="bg-BG"/>
        </w:rPr>
        <w:t>Раздел 2. Водещи постижения при AI-задвижвани роботи</w:t>
      </w:r>
      <w:bookmarkEnd w:id="88"/>
    </w:p>
    <w:p w14:paraId="7B5F37F3"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AI намира приложение както при стационарни, така и при мобилни роботи. В промишлената роботика AI се използва за адаптивно управление, откриване на дефекти и безопасно взаимодействие с хора. При мобилните роботи AI е ключов за навигация, локализация и избягване на препятствия.</w:t>
      </w:r>
    </w:p>
    <w:p w14:paraId="0EF258D2"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Въздушните </w:t>
      </w:r>
      <w:proofErr w:type="spellStart"/>
      <w:r w:rsidRPr="00115C1F">
        <w:rPr>
          <w:rFonts w:ascii="Times New Roman" w:eastAsia="Times New Roman" w:hAnsi="Times New Roman" w:cs="Times New Roman"/>
          <w:sz w:val="24"/>
          <w:szCs w:val="24"/>
          <w:lang w:val="bg-BG"/>
        </w:rPr>
        <w:t>дронове</w:t>
      </w:r>
      <w:proofErr w:type="spellEnd"/>
      <w:r w:rsidRPr="00115C1F">
        <w:rPr>
          <w:rFonts w:ascii="Times New Roman" w:eastAsia="Times New Roman" w:hAnsi="Times New Roman" w:cs="Times New Roman"/>
          <w:sz w:val="24"/>
          <w:szCs w:val="24"/>
          <w:lang w:val="bg-BG"/>
        </w:rPr>
        <w:t xml:space="preserve"> използват AI за стабилизация, автономен полет, разпознаване на обекти и планиране на мисии. Морските и подводните </w:t>
      </w:r>
      <w:proofErr w:type="spellStart"/>
      <w:r w:rsidRPr="00115C1F">
        <w:rPr>
          <w:rFonts w:ascii="Times New Roman" w:eastAsia="Times New Roman" w:hAnsi="Times New Roman" w:cs="Times New Roman"/>
          <w:sz w:val="24"/>
          <w:szCs w:val="24"/>
          <w:lang w:val="bg-BG"/>
        </w:rPr>
        <w:t>дронове</w:t>
      </w:r>
      <w:proofErr w:type="spellEnd"/>
      <w:r w:rsidRPr="00115C1F">
        <w:rPr>
          <w:rFonts w:ascii="Times New Roman" w:eastAsia="Times New Roman" w:hAnsi="Times New Roman" w:cs="Times New Roman"/>
          <w:sz w:val="24"/>
          <w:szCs w:val="24"/>
          <w:lang w:val="bg-BG"/>
        </w:rPr>
        <w:t xml:space="preserve"> разчитат на AI за навигация в слабо позната и динамична среда, където традиционните методи са ограничени.</w:t>
      </w:r>
    </w:p>
    <w:p w14:paraId="0246275E"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Тези постижения показват, че AI е основният фактор, който позволява роботите да работят извън строго структурирани среди.</w:t>
      </w:r>
    </w:p>
    <w:p w14:paraId="5860E1AB"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17BE3085" w14:textId="77777777" w:rsidR="00E96CE6" w:rsidRPr="00115C1F" w:rsidRDefault="00E96CE6" w:rsidP="00E96CE6">
      <w:pPr>
        <w:numPr>
          <w:ilvl w:val="0"/>
          <w:numId w:val="94"/>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Autonomous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mobile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navigation</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https://commons.wikimedia.org/wiki/File:Autonomous_mobile_robot_navigation.png</w:t>
      </w:r>
    </w:p>
    <w:p w14:paraId="76582F29" w14:textId="77777777" w:rsidR="00E96CE6" w:rsidRPr="00115C1F" w:rsidRDefault="00E96CE6" w:rsidP="00E96CE6">
      <w:pPr>
        <w:numPr>
          <w:ilvl w:val="0"/>
          <w:numId w:val="94"/>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Quadcopter</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drone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flight</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https://commons.wikimedia.org/wiki/File:Quadcopter_drone.jpg</w:t>
      </w:r>
    </w:p>
    <w:p w14:paraId="301637B9" w14:textId="77777777" w:rsidR="00E96CE6" w:rsidRPr="00115C1F" w:rsidRDefault="00E96CE6" w:rsidP="00E96CE6">
      <w:pPr>
        <w:numPr>
          <w:ilvl w:val="0"/>
          <w:numId w:val="94"/>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Autonomous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underwater</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vehicle</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https://commons.wikimedia.org/wiki/File:Autonomous_underwater_vehicle.jpg</w:t>
      </w:r>
    </w:p>
    <w:p w14:paraId="5F64898C"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2EFDBBCB" w14:textId="77777777" w:rsidR="00E96CE6" w:rsidRPr="00115C1F" w:rsidRDefault="00E96CE6" w:rsidP="00E96CE6">
      <w:pPr>
        <w:numPr>
          <w:ilvl w:val="0"/>
          <w:numId w:val="95"/>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DARPA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Program</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44" w:tgtFrame="_new" w:history="1">
        <w:r w:rsidRPr="00115C1F">
          <w:rPr>
            <w:rFonts w:ascii="Times New Roman" w:eastAsia="Times New Roman" w:hAnsi="Times New Roman" w:cs="Times New Roman"/>
            <w:color w:val="0000FF"/>
            <w:sz w:val="24"/>
            <w:szCs w:val="24"/>
            <w:u w:val="single"/>
            <w:lang w:val="bg-BG"/>
          </w:rPr>
          <w:t>https://www.darpa.mil</w:t>
        </w:r>
      </w:hyperlink>
    </w:p>
    <w:p w14:paraId="571A1EDB" w14:textId="77777777" w:rsidR="00E96CE6" w:rsidRPr="00115C1F" w:rsidRDefault="00E96CE6" w:rsidP="00E96CE6">
      <w:pPr>
        <w:numPr>
          <w:ilvl w:val="0"/>
          <w:numId w:val="95"/>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NASA –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 xml:space="preserve"> and </w:t>
      </w:r>
      <w:proofErr w:type="spellStart"/>
      <w:r w:rsidRPr="00115C1F">
        <w:rPr>
          <w:rFonts w:ascii="Times New Roman" w:eastAsia="Times New Roman" w:hAnsi="Times New Roman" w:cs="Times New Roman"/>
          <w:sz w:val="24"/>
          <w:szCs w:val="24"/>
          <w:lang w:val="bg-BG"/>
        </w:rPr>
        <w:t>autonomous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systems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45" w:tgtFrame="_new" w:history="1">
        <w:r w:rsidRPr="00115C1F">
          <w:rPr>
            <w:rFonts w:ascii="Times New Roman" w:eastAsia="Times New Roman" w:hAnsi="Times New Roman" w:cs="Times New Roman"/>
            <w:color w:val="0000FF"/>
            <w:sz w:val="24"/>
            <w:szCs w:val="24"/>
            <w:u w:val="single"/>
            <w:lang w:val="bg-BG"/>
          </w:rPr>
          <w:t>https://www.nasa.gov</w:t>
        </w:r>
      </w:hyperlink>
    </w:p>
    <w:p w14:paraId="201E95AC" w14:textId="77777777" w:rsidR="00E96CE6" w:rsidRPr="00115C1F" w:rsidRDefault="00000000" w:rsidP="00E96CE6">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790007C8">
          <v:rect id="_x0000_i1063" style="width:0;height:1.5pt" o:hralign="center" o:hrstd="t" o:hr="t" fillcolor="#a0a0a0" stroked="f"/>
        </w:pict>
      </w:r>
    </w:p>
    <w:p w14:paraId="5060A05B" w14:textId="77777777" w:rsidR="00E96CE6" w:rsidRPr="00115C1F" w:rsidRDefault="00E96CE6" w:rsidP="00E96CE6">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89" w:name="_Toc217679747"/>
      <w:r w:rsidRPr="00115C1F">
        <w:rPr>
          <w:rFonts w:asciiTheme="majorHAnsi" w:eastAsiaTheme="majorEastAsia" w:hAnsiTheme="majorHAnsi" w:cstheme="majorBidi"/>
          <w:b/>
          <w:bCs/>
          <w:color w:val="4F81BD" w:themeColor="accent1"/>
          <w:sz w:val="26"/>
          <w:szCs w:val="26"/>
          <w:lang w:val="bg-BG"/>
        </w:rPr>
        <w:t>Раздел 3. Сензорите като основа на възприятието в роботиката</w:t>
      </w:r>
      <w:bookmarkEnd w:id="89"/>
    </w:p>
    <w:p w14:paraId="25F497BB"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Сензорите са „сетивата“ на робота. Без тях AI алгоритмите нямат достъп до информация за околната среда. В роботиката се използват различни видове сензори, всеки от които предоставя специфичен тип информация.</w:t>
      </w:r>
    </w:p>
    <w:p w14:paraId="336D9E27"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Тактилните</w:t>
      </w:r>
      <w:proofErr w:type="spellEnd"/>
      <w:r w:rsidRPr="00115C1F">
        <w:rPr>
          <w:rFonts w:ascii="Times New Roman" w:eastAsia="Times New Roman" w:hAnsi="Times New Roman" w:cs="Times New Roman"/>
          <w:sz w:val="24"/>
          <w:szCs w:val="24"/>
          <w:lang w:val="bg-BG"/>
        </w:rPr>
        <w:t xml:space="preserve"> сензори позволяват на робота да усеща контакт, сила и натиск. Те са особено важни при манипулация на обекти и взаимодействие с хора. Сензорите за разстояние – инфрачервени, ултразвукови и лазерни – измерват дистанцията до обекти и се използват за избягване на препятствия и навигация.</w:t>
      </w:r>
    </w:p>
    <w:p w14:paraId="0F590102"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Енкодерите</w:t>
      </w:r>
      <w:proofErr w:type="spellEnd"/>
      <w:r w:rsidRPr="00115C1F">
        <w:rPr>
          <w:rFonts w:ascii="Times New Roman" w:eastAsia="Times New Roman" w:hAnsi="Times New Roman" w:cs="Times New Roman"/>
          <w:sz w:val="24"/>
          <w:szCs w:val="24"/>
          <w:lang w:val="bg-BG"/>
        </w:rPr>
        <w:t xml:space="preserve"> (броящи сензори) измерват ъглово или линейно движение и са критични за управление на двигатели и за оценка на положението на робота. Видео сензорите (камери) предоставят богата визуална информация, която може да бъде анализирана чрез AI.</w:t>
      </w:r>
    </w:p>
    <w:p w14:paraId="64885E19"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5E8EE402" w14:textId="77777777" w:rsidR="00E96CE6" w:rsidRPr="00115C1F" w:rsidRDefault="00E96CE6" w:rsidP="00E96CE6">
      <w:pPr>
        <w:numPr>
          <w:ilvl w:val="0"/>
          <w:numId w:val="96"/>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sensor </w:t>
      </w:r>
      <w:proofErr w:type="spellStart"/>
      <w:r w:rsidRPr="00115C1F">
        <w:rPr>
          <w:rFonts w:ascii="Times New Roman" w:eastAsia="Times New Roman" w:hAnsi="Times New Roman" w:cs="Times New Roman"/>
          <w:sz w:val="24"/>
          <w:szCs w:val="24"/>
          <w:lang w:val="bg-BG"/>
        </w:rPr>
        <w:t>types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overview</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https://commons.wikimedia.org/wiki/File:Robot_sensors_overview.png</w:t>
      </w:r>
    </w:p>
    <w:p w14:paraId="2ACE1564"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3F17700D" w14:textId="77777777" w:rsidR="00E96CE6" w:rsidRPr="00115C1F" w:rsidRDefault="00E96CE6" w:rsidP="00E96CE6">
      <w:pPr>
        <w:numPr>
          <w:ilvl w:val="0"/>
          <w:numId w:val="97"/>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 xml:space="preserve">MIT </w:t>
      </w:r>
      <w:proofErr w:type="spellStart"/>
      <w:r w:rsidRPr="00115C1F">
        <w:rPr>
          <w:rFonts w:ascii="Times New Roman" w:eastAsia="Times New Roman" w:hAnsi="Times New Roman" w:cs="Times New Roman"/>
          <w:sz w:val="24"/>
          <w:szCs w:val="24"/>
          <w:lang w:val="bg-BG"/>
        </w:rPr>
        <w:t>OpenCourseWare</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Sensors</w:t>
      </w:r>
      <w:proofErr w:type="spellEnd"/>
      <w:r w:rsidRPr="00115C1F">
        <w:rPr>
          <w:rFonts w:ascii="Times New Roman" w:eastAsia="Times New Roman" w:hAnsi="Times New Roman" w:cs="Times New Roman"/>
          <w:sz w:val="24"/>
          <w:szCs w:val="24"/>
          <w:lang w:val="bg-BG"/>
        </w:rPr>
        <w:t xml:space="preserve"> and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46" w:tgtFrame="_new" w:history="1">
        <w:r w:rsidRPr="00115C1F">
          <w:rPr>
            <w:rFonts w:ascii="Times New Roman" w:eastAsia="Times New Roman" w:hAnsi="Times New Roman" w:cs="Times New Roman"/>
            <w:color w:val="0000FF"/>
            <w:sz w:val="24"/>
            <w:szCs w:val="24"/>
            <w:u w:val="single"/>
            <w:lang w:val="bg-BG"/>
          </w:rPr>
          <w:t>https://ocw.mit.edu</w:t>
        </w:r>
      </w:hyperlink>
    </w:p>
    <w:p w14:paraId="01326A95" w14:textId="77777777" w:rsidR="00E96CE6" w:rsidRPr="00115C1F" w:rsidRDefault="00000000" w:rsidP="00E96CE6">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11376BA9">
          <v:rect id="_x0000_i1064" style="width:0;height:1.5pt" o:hralign="center" o:hrstd="t" o:hr="t" fillcolor="#a0a0a0" stroked="f"/>
        </w:pict>
      </w:r>
    </w:p>
    <w:p w14:paraId="062F9107" w14:textId="77777777" w:rsidR="00E96CE6" w:rsidRPr="00115C1F" w:rsidRDefault="00E96CE6" w:rsidP="00E96CE6">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90" w:name="_Toc217679748"/>
      <w:r w:rsidRPr="00115C1F">
        <w:rPr>
          <w:rFonts w:asciiTheme="majorHAnsi" w:eastAsiaTheme="majorEastAsia" w:hAnsiTheme="majorHAnsi" w:cstheme="majorBidi"/>
          <w:b/>
          <w:bCs/>
          <w:color w:val="4F81BD" w:themeColor="accent1"/>
          <w:sz w:val="26"/>
          <w:szCs w:val="26"/>
          <w:lang w:val="bg-BG"/>
        </w:rPr>
        <w:t>Раздел 4. Принцип на работа и приложение на основните сензори</w:t>
      </w:r>
      <w:bookmarkEnd w:id="90"/>
    </w:p>
    <w:p w14:paraId="69DB642D"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Инфрачервените сензори измерват разстояние чрез отражение на светлина и са подходящи за къси дистанции. Ултразвуковите сензори използват звукови вълни и са широко разпространени поради своята простота и ниска цена. Лазерните сензори и </w:t>
      </w:r>
      <w:proofErr w:type="spellStart"/>
      <w:r w:rsidRPr="00115C1F">
        <w:rPr>
          <w:rFonts w:ascii="Times New Roman" w:eastAsia="Times New Roman" w:hAnsi="Times New Roman" w:cs="Times New Roman"/>
          <w:sz w:val="24"/>
          <w:szCs w:val="24"/>
          <w:lang w:val="bg-BG"/>
        </w:rPr>
        <w:t>лидарите</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LiDAR</w:t>
      </w:r>
      <w:proofErr w:type="spellEnd"/>
      <w:r w:rsidRPr="00115C1F">
        <w:rPr>
          <w:rFonts w:ascii="Times New Roman" w:eastAsia="Times New Roman" w:hAnsi="Times New Roman" w:cs="Times New Roman"/>
          <w:sz w:val="24"/>
          <w:szCs w:val="24"/>
          <w:lang w:val="bg-BG"/>
        </w:rPr>
        <w:t>) осигуряват висока точност и се използват при навигация и картографиране.</w:t>
      </w:r>
    </w:p>
    <w:p w14:paraId="209F053F"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Енкодерите</w:t>
      </w:r>
      <w:proofErr w:type="spellEnd"/>
      <w:r w:rsidRPr="00115C1F">
        <w:rPr>
          <w:rFonts w:ascii="Times New Roman" w:eastAsia="Times New Roman" w:hAnsi="Times New Roman" w:cs="Times New Roman"/>
          <w:sz w:val="24"/>
          <w:szCs w:val="24"/>
          <w:lang w:val="bg-BG"/>
        </w:rPr>
        <w:t xml:space="preserve"> позволяват точно измерване на движение и са незаменими при управление на задвижвания. Камерите осигуряват двумерна или тримерна информация и са основа за компютърното зрение в роботиката.</w:t>
      </w:r>
    </w:p>
    <w:p w14:paraId="0F9915E2"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изборът на сензори е компромис между цена, точност, обхват и сложност на обработката.</w:t>
      </w:r>
    </w:p>
    <w:p w14:paraId="7EE94A53"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56D56071" w14:textId="77777777" w:rsidR="00E96CE6" w:rsidRPr="00115C1F" w:rsidRDefault="00E96CE6" w:rsidP="00E96CE6">
      <w:pPr>
        <w:numPr>
          <w:ilvl w:val="0"/>
          <w:numId w:val="98"/>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Ultrasonic</w:t>
      </w:r>
      <w:proofErr w:type="spellEnd"/>
      <w:r w:rsidRPr="00115C1F">
        <w:rPr>
          <w:rFonts w:ascii="Times New Roman" w:eastAsia="Times New Roman" w:hAnsi="Times New Roman" w:cs="Times New Roman"/>
          <w:sz w:val="24"/>
          <w:szCs w:val="24"/>
          <w:lang w:val="bg-BG"/>
        </w:rPr>
        <w:t xml:space="preserve"> and </w:t>
      </w:r>
      <w:proofErr w:type="spellStart"/>
      <w:r w:rsidRPr="00115C1F">
        <w:rPr>
          <w:rFonts w:ascii="Times New Roman" w:eastAsia="Times New Roman" w:hAnsi="Times New Roman" w:cs="Times New Roman"/>
          <w:sz w:val="24"/>
          <w:szCs w:val="24"/>
          <w:lang w:val="bg-BG"/>
        </w:rPr>
        <w:t>infrared</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distance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sensors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https://commons.wikimedia.org/wiki/File:Ultrasonic_sensor_module.jpg</w:t>
      </w:r>
    </w:p>
    <w:p w14:paraId="52E1A67E" w14:textId="77777777" w:rsidR="00E96CE6" w:rsidRPr="00115C1F" w:rsidRDefault="00E96CE6" w:rsidP="00E96CE6">
      <w:pPr>
        <w:numPr>
          <w:ilvl w:val="0"/>
          <w:numId w:val="98"/>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LiDAR</w:t>
      </w:r>
      <w:proofErr w:type="spellEnd"/>
      <w:r w:rsidRPr="00115C1F">
        <w:rPr>
          <w:rFonts w:ascii="Times New Roman" w:eastAsia="Times New Roman" w:hAnsi="Times New Roman" w:cs="Times New Roman"/>
          <w:sz w:val="24"/>
          <w:szCs w:val="24"/>
          <w:lang w:val="bg-BG"/>
        </w:rPr>
        <w:t xml:space="preserve"> sensor </w:t>
      </w:r>
      <w:proofErr w:type="spellStart"/>
      <w:r w:rsidRPr="00115C1F">
        <w:rPr>
          <w:rFonts w:ascii="Times New Roman" w:eastAsia="Times New Roman" w:hAnsi="Times New Roman" w:cs="Times New Roman"/>
          <w:sz w:val="24"/>
          <w:szCs w:val="24"/>
          <w:lang w:val="bg-BG"/>
        </w:rPr>
        <w:t>example</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https://commons.wikimedia.org/wiki/File:Lidar_sensor.jpg</w:t>
      </w:r>
    </w:p>
    <w:p w14:paraId="35BD08A4"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30013F64" w14:textId="77777777" w:rsidR="00E96CE6" w:rsidRPr="00115C1F" w:rsidRDefault="00E96CE6" w:rsidP="00E96CE6">
      <w:pPr>
        <w:numPr>
          <w:ilvl w:val="0"/>
          <w:numId w:val="99"/>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ROS </w:t>
      </w:r>
      <w:proofErr w:type="spellStart"/>
      <w:r w:rsidRPr="00115C1F">
        <w:rPr>
          <w:rFonts w:ascii="Times New Roman" w:eastAsia="Times New Roman" w:hAnsi="Times New Roman" w:cs="Times New Roman"/>
          <w:sz w:val="24"/>
          <w:szCs w:val="24"/>
          <w:lang w:val="bg-BG"/>
        </w:rPr>
        <w:t>Wiki</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Sensors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47" w:tgtFrame="_new" w:history="1">
        <w:r w:rsidRPr="00115C1F">
          <w:rPr>
            <w:rFonts w:ascii="Times New Roman" w:eastAsia="Times New Roman" w:hAnsi="Times New Roman" w:cs="Times New Roman"/>
            <w:color w:val="0000FF"/>
            <w:sz w:val="24"/>
            <w:szCs w:val="24"/>
            <w:u w:val="single"/>
            <w:lang w:val="bg-BG"/>
          </w:rPr>
          <w:t>https://wiki.ros.org/Sensors</w:t>
        </w:r>
      </w:hyperlink>
    </w:p>
    <w:p w14:paraId="3AE9A191" w14:textId="77777777" w:rsidR="00E96CE6" w:rsidRPr="00115C1F" w:rsidRDefault="00000000" w:rsidP="00E96CE6">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1629EA5E">
          <v:rect id="_x0000_i1065" style="width:0;height:1.5pt" o:hralign="center" o:hrstd="t" o:hr="t" fillcolor="#a0a0a0" stroked="f"/>
        </w:pict>
      </w:r>
    </w:p>
    <w:p w14:paraId="2FE80108" w14:textId="77777777" w:rsidR="00E96CE6" w:rsidRPr="00115C1F" w:rsidRDefault="00E96CE6" w:rsidP="00E96CE6">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91" w:name="_Toc217679749"/>
      <w:r w:rsidRPr="00115C1F">
        <w:rPr>
          <w:rFonts w:asciiTheme="majorHAnsi" w:eastAsiaTheme="majorEastAsia" w:hAnsiTheme="majorHAnsi" w:cstheme="majorBidi"/>
          <w:b/>
          <w:bCs/>
          <w:color w:val="4F81BD" w:themeColor="accent1"/>
          <w:sz w:val="26"/>
          <w:szCs w:val="26"/>
          <w:lang w:val="bg-BG"/>
        </w:rPr>
        <w:t xml:space="preserve">Раздел 5. 3D възприятие: </w:t>
      </w:r>
      <w:proofErr w:type="spellStart"/>
      <w:r w:rsidRPr="00115C1F">
        <w:rPr>
          <w:rFonts w:asciiTheme="majorHAnsi" w:eastAsiaTheme="majorEastAsia" w:hAnsiTheme="majorHAnsi" w:cstheme="majorBidi"/>
          <w:b/>
          <w:bCs/>
          <w:color w:val="4F81BD" w:themeColor="accent1"/>
          <w:sz w:val="26"/>
          <w:szCs w:val="26"/>
          <w:lang w:val="bg-BG"/>
        </w:rPr>
        <w:t>LiDAR</w:t>
      </w:r>
      <w:proofErr w:type="spellEnd"/>
      <w:r w:rsidRPr="00115C1F">
        <w:rPr>
          <w:rFonts w:asciiTheme="majorHAnsi" w:eastAsiaTheme="majorEastAsia" w:hAnsiTheme="majorHAnsi" w:cstheme="majorBidi"/>
          <w:b/>
          <w:bCs/>
          <w:color w:val="4F81BD" w:themeColor="accent1"/>
          <w:sz w:val="26"/>
          <w:szCs w:val="26"/>
          <w:lang w:val="bg-BG"/>
        </w:rPr>
        <w:t>, стерео и RGB-D камери</w:t>
      </w:r>
      <w:bookmarkEnd w:id="91"/>
    </w:p>
    <w:p w14:paraId="727C6313"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За да възприема тримерно средата, роботът използва 3D сензори като </w:t>
      </w:r>
      <w:proofErr w:type="spellStart"/>
      <w:r w:rsidRPr="00115C1F">
        <w:rPr>
          <w:rFonts w:ascii="Times New Roman" w:eastAsia="Times New Roman" w:hAnsi="Times New Roman" w:cs="Times New Roman"/>
          <w:sz w:val="24"/>
          <w:szCs w:val="24"/>
          <w:lang w:val="bg-BG"/>
        </w:rPr>
        <w:t>лидари</w:t>
      </w:r>
      <w:proofErr w:type="spellEnd"/>
      <w:r w:rsidRPr="00115C1F">
        <w:rPr>
          <w:rFonts w:ascii="Times New Roman" w:eastAsia="Times New Roman" w:hAnsi="Times New Roman" w:cs="Times New Roman"/>
          <w:sz w:val="24"/>
          <w:szCs w:val="24"/>
          <w:lang w:val="bg-BG"/>
        </w:rPr>
        <w:t>, стерео камери или RGB-D камери. Тези устройства генерират тримерни данни под формата на точкови облаци (</w:t>
      </w:r>
      <w:proofErr w:type="spellStart"/>
      <w:r w:rsidRPr="00115C1F">
        <w:rPr>
          <w:rFonts w:ascii="Times New Roman" w:eastAsia="Times New Roman" w:hAnsi="Times New Roman" w:cs="Times New Roman"/>
          <w:sz w:val="24"/>
          <w:szCs w:val="24"/>
          <w:lang w:val="bg-BG"/>
        </w:rPr>
        <w:t>Point</w:t>
      </w:r>
      <w:proofErr w:type="spellEnd"/>
      <w:r w:rsidRPr="00115C1F">
        <w:rPr>
          <w:rFonts w:ascii="Times New Roman" w:eastAsia="Times New Roman" w:hAnsi="Times New Roman" w:cs="Times New Roman"/>
          <w:sz w:val="24"/>
          <w:szCs w:val="24"/>
          <w:lang w:val="bg-BG"/>
        </w:rPr>
        <w:t xml:space="preserve"> Cloud), които описват формата и разположението на обектите в пространството.</w:t>
      </w:r>
    </w:p>
    <w:p w14:paraId="28F1C192"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Тримерното възприятие е ключово за задачи като навигация, избягване на препятствия и манипулация. AI алгоритмите анализират </w:t>
      </w:r>
      <w:proofErr w:type="spellStart"/>
      <w:r w:rsidRPr="00115C1F">
        <w:rPr>
          <w:rFonts w:ascii="Times New Roman" w:eastAsia="Times New Roman" w:hAnsi="Times New Roman" w:cs="Times New Roman"/>
          <w:sz w:val="24"/>
          <w:szCs w:val="24"/>
          <w:lang w:val="bg-BG"/>
        </w:rPr>
        <w:t>point</w:t>
      </w:r>
      <w:proofErr w:type="spellEnd"/>
      <w:r w:rsidRPr="00115C1F">
        <w:rPr>
          <w:rFonts w:ascii="Times New Roman" w:eastAsia="Times New Roman" w:hAnsi="Times New Roman" w:cs="Times New Roman"/>
          <w:sz w:val="24"/>
          <w:szCs w:val="24"/>
          <w:lang w:val="bg-BG"/>
        </w:rPr>
        <w:t xml:space="preserve"> cloud данните, за да разпознават обекти, повърхности и свободно пространство.</w:t>
      </w:r>
    </w:p>
    <w:p w14:paraId="5D9BC6A5"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От инженерна гледна точка обработката на 3D данни е изчислително интензивна и често се комбинира с оптимизации или специализиран хардуер.</w:t>
      </w:r>
    </w:p>
    <w:p w14:paraId="3C208228"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462E06AE" w14:textId="77777777" w:rsidR="00E96CE6" w:rsidRPr="00115C1F" w:rsidRDefault="00E96CE6" w:rsidP="00E96CE6">
      <w:pPr>
        <w:numPr>
          <w:ilvl w:val="0"/>
          <w:numId w:val="100"/>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Point</w:t>
      </w:r>
      <w:proofErr w:type="spellEnd"/>
      <w:r w:rsidRPr="00115C1F">
        <w:rPr>
          <w:rFonts w:ascii="Times New Roman" w:eastAsia="Times New Roman" w:hAnsi="Times New Roman" w:cs="Times New Roman"/>
          <w:sz w:val="24"/>
          <w:szCs w:val="24"/>
          <w:lang w:val="bg-BG"/>
        </w:rPr>
        <w:t xml:space="preserve"> cloud </w:t>
      </w:r>
      <w:proofErr w:type="spellStart"/>
      <w:r w:rsidRPr="00115C1F">
        <w:rPr>
          <w:rFonts w:ascii="Times New Roman" w:eastAsia="Times New Roman" w:hAnsi="Times New Roman" w:cs="Times New Roman"/>
          <w:sz w:val="24"/>
          <w:szCs w:val="24"/>
          <w:lang w:val="bg-BG"/>
        </w:rPr>
        <w:t>visualization</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https://commons.wikimedia.org/wiki/File:Point_cloud_example.png</w:t>
      </w:r>
    </w:p>
    <w:p w14:paraId="6EC32C5B"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50899585" w14:textId="77777777" w:rsidR="00E96CE6" w:rsidRPr="00115C1F" w:rsidRDefault="00E96CE6" w:rsidP="00E96CE6">
      <w:pPr>
        <w:numPr>
          <w:ilvl w:val="0"/>
          <w:numId w:val="101"/>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Open3D – </w:t>
      </w:r>
      <w:proofErr w:type="spellStart"/>
      <w:r w:rsidRPr="00115C1F">
        <w:rPr>
          <w:rFonts w:ascii="Times New Roman" w:eastAsia="Times New Roman" w:hAnsi="Times New Roman" w:cs="Times New Roman"/>
          <w:sz w:val="24"/>
          <w:szCs w:val="24"/>
          <w:lang w:val="bg-BG"/>
        </w:rPr>
        <w:t>Point</w:t>
      </w:r>
      <w:proofErr w:type="spellEnd"/>
      <w:r w:rsidRPr="00115C1F">
        <w:rPr>
          <w:rFonts w:ascii="Times New Roman" w:eastAsia="Times New Roman" w:hAnsi="Times New Roman" w:cs="Times New Roman"/>
          <w:sz w:val="24"/>
          <w:szCs w:val="24"/>
          <w:lang w:val="bg-BG"/>
        </w:rPr>
        <w:t xml:space="preserve"> cloud </w:t>
      </w:r>
      <w:proofErr w:type="spellStart"/>
      <w:r w:rsidRPr="00115C1F">
        <w:rPr>
          <w:rFonts w:ascii="Times New Roman" w:eastAsia="Times New Roman" w:hAnsi="Times New Roman" w:cs="Times New Roman"/>
          <w:sz w:val="24"/>
          <w:szCs w:val="24"/>
          <w:lang w:val="bg-BG"/>
        </w:rPr>
        <w:t>processing</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http://www.open3d.org</w:t>
      </w:r>
    </w:p>
    <w:p w14:paraId="4939EFE6" w14:textId="77777777" w:rsidR="00E96CE6" w:rsidRPr="00115C1F" w:rsidRDefault="00000000" w:rsidP="00E96CE6">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6110E5EC">
          <v:rect id="_x0000_i1066" style="width:0;height:1.5pt" o:hralign="center" o:hrstd="t" o:hr="t" fillcolor="#a0a0a0" stroked="f"/>
        </w:pict>
      </w:r>
    </w:p>
    <w:p w14:paraId="4EB52990" w14:textId="77777777" w:rsidR="00E96CE6" w:rsidRPr="00115C1F" w:rsidRDefault="00E96CE6" w:rsidP="00E96CE6">
      <w:pPr>
        <w:keepNext/>
        <w:keepLines/>
        <w:spacing w:before="200" w:after="0"/>
        <w:outlineLvl w:val="1"/>
        <w:rPr>
          <w:rFonts w:asciiTheme="majorHAnsi" w:eastAsiaTheme="majorEastAsia" w:hAnsiTheme="majorHAnsi" w:cstheme="majorBidi"/>
          <w:b/>
          <w:bCs/>
          <w:color w:val="4F81BD" w:themeColor="accent1"/>
          <w:sz w:val="26"/>
          <w:szCs w:val="26"/>
          <w:lang w:val="bg-BG"/>
        </w:rPr>
      </w:pPr>
      <w:bookmarkStart w:id="92" w:name="_Toc217679750"/>
      <w:r w:rsidRPr="00115C1F">
        <w:rPr>
          <w:rFonts w:asciiTheme="majorHAnsi" w:eastAsiaTheme="majorEastAsia" w:hAnsiTheme="majorHAnsi" w:cstheme="majorBidi"/>
          <w:b/>
          <w:bCs/>
          <w:color w:val="4F81BD" w:themeColor="accent1"/>
          <w:sz w:val="26"/>
          <w:szCs w:val="26"/>
          <w:lang w:val="bg-BG"/>
        </w:rPr>
        <w:t xml:space="preserve">Раздел 6. Sensor </w:t>
      </w:r>
      <w:proofErr w:type="spellStart"/>
      <w:r w:rsidRPr="00115C1F">
        <w:rPr>
          <w:rFonts w:asciiTheme="majorHAnsi" w:eastAsiaTheme="majorEastAsia" w:hAnsiTheme="majorHAnsi" w:cstheme="majorBidi"/>
          <w:b/>
          <w:bCs/>
          <w:color w:val="4F81BD" w:themeColor="accent1"/>
          <w:sz w:val="26"/>
          <w:szCs w:val="26"/>
          <w:lang w:val="bg-BG"/>
        </w:rPr>
        <w:t>Fusion</w:t>
      </w:r>
      <w:proofErr w:type="spellEnd"/>
      <w:r w:rsidRPr="00115C1F">
        <w:rPr>
          <w:rFonts w:asciiTheme="majorHAnsi" w:eastAsiaTheme="majorEastAsia" w:hAnsiTheme="majorHAnsi" w:cstheme="majorBidi"/>
          <w:b/>
          <w:bCs/>
          <w:color w:val="4F81BD" w:themeColor="accent1"/>
          <w:sz w:val="26"/>
          <w:szCs w:val="26"/>
          <w:lang w:val="bg-BG"/>
        </w:rPr>
        <w:t xml:space="preserve"> – комбиниране на сензорни данни</w:t>
      </w:r>
      <w:bookmarkEnd w:id="92"/>
    </w:p>
    <w:p w14:paraId="17085F71"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Sensor </w:t>
      </w:r>
      <w:proofErr w:type="spellStart"/>
      <w:r w:rsidRPr="00115C1F">
        <w:rPr>
          <w:rFonts w:ascii="Times New Roman" w:eastAsia="Times New Roman" w:hAnsi="Times New Roman" w:cs="Times New Roman"/>
          <w:sz w:val="24"/>
          <w:szCs w:val="24"/>
          <w:lang w:val="bg-BG"/>
        </w:rPr>
        <w:t>Fusion</w:t>
      </w:r>
      <w:proofErr w:type="spellEnd"/>
      <w:r w:rsidRPr="00115C1F">
        <w:rPr>
          <w:rFonts w:ascii="Times New Roman" w:eastAsia="Times New Roman" w:hAnsi="Times New Roman" w:cs="Times New Roman"/>
          <w:sz w:val="24"/>
          <w:szCs w:val="24"/>
          <w:lang w:val="bg-BG"/>
        </w:rPr>
        <w:t xml:space="preserve"> представлява комбиниране на данни от различни сензори с цел получаване на по-точна и надеждна информация за средата. Вместо да се разчита на един сензор, роботът използва множество източници, които се допълват взаимно.</w:t>
      </w:r>
    </w:p>
    <w:p w14:paraId="37423BA2"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Например камерата предоставя богата визуална информация, но е чувствителна към осветление. </w:t>
      </w:r>
      <w:proofErr w:type="spellStart"/>
      <w:r w:rsidRPr="00115C1F">
        <w:rPr>
          <w:rFonts w:ascii="Times New Roman" w:eastAsia="Times New Roman" w:hAnsi="Times New Roman" w:cs="Times New Roman"/>
          <w:sz w:val="24"/>
          <w:szCs w:val="24"/>
          <w:lang w:val="bg-BG"/>
        </w:rPr>
        <w:t>Лидарът</w:t>
      </w:r>
      <w:proofErr w:type="spellEnd"/>
      <w:r w:rsidRPr="00115C1F">
        <w:rPr>
          <w:rFonts w:ascii="Times New Roman" w:eastAsia="Times New Roman" w:hAnsi="Times New Roman" w:cs="Times New Roman"/>
          <w:sz w:val="24"/>
          <w:szCs w:val="24"/>
          <w:lang w:val="bg-BG"/>
        </w:rPr>
        <w:t xml:space="preserve"> осигурява точни разстояния, но с по-ограничена семантична информация. Комбинирането им чрез AI и алгоритми за сливане води до по-добро възприятие.</w:t>
      </w:r>
    </w:p>
    <w:p w14:paraId="02F67791"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От инженерна гледна точка Sensor </w:t>
      </w:r>
      <w:proofErr w:type="spellStart"/>
      <w:r w:rsidRPr="00115C1F">
        <w:rPr>
          <w:rFonts w:ascii="Times New Roman" w:eastAsia="Times New Roman" w:hAnsi="Times New Roman" w:cs="Times New Roman"/>
          <w:sz w:val="24"/>
          <w:szCs w:val="24"/>
          <w:lang w:val="bg-BG"/>
        </w:rPr>
        <w:t>Fusion</w:t>
      </w:r>
      <w:proofErr w:type="spellEnd"/>
      <w:r w:rsidRPr="00115C1F">
        <w:rPr>
          <w:rFonts w:ascii="Times New Roman" w:eastAsia="Times New Roman" w:hAnsi="Times New Roman" w:cs="Times New Roman"/>
          <w:sz w:val="24"/>
          <w:szCs w:val="24"/>
          <w:lang w:val="bg-BG"/>
        </w:rPr>
        <w:t xml:space="preserve"> е критичен елемент за автономните роботи, тъй като повишава надеждността и устойчивостта на системата.</w:t>
      </w:r>
    </w:p>
    <w:p w14:paraId="4455B49E"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26FEDB0F" w14:textId="77777777" w:rsidR="00E96CE6" w:rsidRPr="00115C1F" w:rsidRDefault="00E96CE6" w:rsidP="00E96CE6">
      <w:pPr>
        <w:numPr>
          <w:ilvl w:val="0"/>
          <w:numId w:val="102"/>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Sensor </w:t>
      </w:r>
      <w:proofErr w:type="spellStart"/>
      <w:r w:rsidRPr="00115C1F">
        <w:rPr>
          <w:rFonts w:ascii="Times New Roman" w:eastAsia="Times New Roman" w:hAnsi="Times New Roman" w:cs="Times New Roman"/>
          <w:sz w:val="24"/>
          <w:szCs w:val="24"/>
          <w:lang w:val="bg-BG"/>
        </w:rPr>
        <w:t>fusion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concept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https://commons.wikimedia.org/wiki/File:Sensor_fusion_diagram.png</w:t>
      </w:r>
    </w:p>
    <w:p w14:paraId="1A2687C6" w14:textId="77777777" w:rsidR="00E96CE6" w:rsidRPr="00115C1F" w:rsidRDefault="00E96CE6" w:rsidP="00E96CE6">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533368AE" w14:textId="77777777" w:rsidR="00E96CE6" w:rsidRPr="00115C1F" w:rsidRDefault="00E96CE6" w:rsidP="00E96CE6">
      <w:pPr>
        <w:numPr>
          <w:ilvl w:val="0"/>
          <w:numId w:val="103"/>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Stanford</w:t>
      </w:r>
      <w:proofErr w:type="spellEnd"/>
      <w:r w:rsidRPr="00115C1F">
        <w:rPr>
          <w:rFonts w:ascii="Times New Roman" w:eastAsia="Times New Roman" w:hAnsi="Times New Roman" w:cs="Times New Roman"/>
          <w:sz w:val="24"/>
          <w:szCs w:val="24"/>
          <w:lang w:val="bg-BG"/>
        </w:rPr>
        <w:t xml:space="preserve"> – Sensor </w:t>
      </w:r>
      <w:proofErr w:type="spellStart"/>
      <w:r w:rsidRPr="00115C1F">
        <w:rPr>
          <w:rFonts w:ascii="Times New Roman" w:eastAsia="Times New Roman" w:hAnsi="Times New Roman" w:cs="Times New Roman"/>
          <w:sz w:val="24"/>
          <w:szCs w:val="24"/>
          <w:lang w:val="bg-BG"/>
        </w:rPr>
        <w:t>fusion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48" w:tgtFrame="_new" w:history="1">
        <w:r w:rsidRPr="00115C1F">
          <w:rPr>
            <w:rFonts w:ascii="Times New Roman" w:eastAsia="Times New Roman" w:hAnsi="Times New Roman" w:cs="Times New Roman"/>
            <w:color w:val="0000FF"/>
            <w:sz w:val="24"/>
            <w:szCs w:val="24"/>
            <w:u w:val="single"/>
            <w:lang w:val="bg-BG"/>
          </w:rPr>
          <w:t>https://cs.stanford.edu</w:t>
        </w:r>
      </w:hyperlink>
    </w:p>
    <w:p w14:paraId="7643CC6D" w14:textId="77777777" w:rsidR="00E96CE6" w:rsidRPr="00115C1F" w:rsidRDefault="00000000" w:rsidP="00E96CE6">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60517D67">
          <v:rect id="_x0000_i1067" style="width:0;height:1.5pt" o:hralign="center" o:hrstd="t" o:hr="t" fillcolor="#a0a0a0" stroked="f"/>
        </w:pict>
      </w:r>
    </w:p>
    <w:p w14:paraId="5D9D8D5D" w14:textId="28B2C8B5" w:rsidR="00E96CE6" w:rsidRPr="00115C1F" w:rsidRDefault="00E96CE6">
      <w:pPr>
        <w:rPr>
          <w:rFonts w:ascii="Segoe UI Emoji" w:eastAsia="Times New Roman" w:hAnsi="Segoe UI Emoji" w:cs="Segoe UI Emoji"/>
          <w:b/>
          <w:bCs/>
          <w:sz w:val="36"/>
          <w:szCs w:val="36"/>
          <w:lang w:val="bg-BG"/>
        </w:rPr>
      </w:pPr>
      <w:r w:rsidRPr="00115C1F">
        <w:rPr>
          <w:rFonts w:ascii="Segoe UI Emoji" w:eastAsia="Times New Roman" w:hAnsi="Segoe UI Emoji" w:cs="Segoe UI Emoji"/>
          <w:b/>
          <w:bCs/>
          <w:sz w:val="36"/>
          <w:szCs w:val="36"/>
          <w:lang w:val="bg-BG"/>
        </w:rPr>
        <w:br w:type="page"/>
      </w:r>
    </w:p>
    <w:p w14:paraId="00D26A89" w14:textId="77777777" w:rsidR="001236B8" w:rsidRPr="00115C1F" w:rsidRDefault="001236B8" w:rsidP="00EE57E0">
      <w:pPr>
        <w:rPr>
          <w:rFonts w:asciiTheme="majorHAnsi" w:eastAsiaTheme="majorEastAsia" w:hAnsiTheme="majorHAnsi" w:cstheme="majorBidi"/>
          <w:b/>
          <w:bCs/>
          <w:color w:val="365F91" w:themeColor="accent1" w:themeShade="BF"/>
          <w:sz w:val="28"/>
          <w:szCs w:val="28"/>
          <w:lang w:val="bg-BG"/>
        </w:rPr>
      </w:pPr>
    </w:p>
    <w:p w14:paraId="6DCA9AD9" w14:textId="1D20726C" w:rsidR="00EE57E0" w:rsidRPr="00115C1F" w:rsidRDefault="001236B8" w:rsidP="00052E9A">
      <w:pPr>
        <w:keepNext/>
        <w:keepLines/>
        <w:spacing w:before="480" w:after="0"/>
        <w:outlineLvl w:val="0"/>
        <w:rPr>
          <w:rFonts w:asciiTheme="majorHAnsi" w:eastAsiaTheme="majorEastAsia" w:hAnsiTheme="majorHAnsi" w:cstheme="majorBidi"/>
          <w:b/>
          <w:bCs/>
          <w:color w:val="365F91" w:themeColor="accent1" w:themeShade="BF"/>
          <w:sz w:val="28"/>
          <w:szCs w:val="28"/>
          <w:lang w:val="bg-BG"/>
        </w:rPr>
      </w:pPr>
      <w:bookmarkStart w:id="93" w:name="_Toc217679751"/>
      <w:r w:rsidRPr="00115C1F">
        <w:rPr>
          <w:rFonts w:asciiTheme="majorHAnsi" w:eastAsiaTheme="majorEastAsia" w:hAnsiTheme="majorHAnsi" w:cstheme="majorBidi"/>
          <w:b/>
          <w:bCs/>
          <w:color w:val="365F91" w:themeColor="accent1" w:themeShade="BF"/>
          <w:sz w:val="28"/>
          <w:szCs w:val="28"/>
          <w:lang w:val="bg-BG"/>
        </w:rPr>
        <w:t>ТЕМА 12. Използване на изкуствения интелект за автономно движение и планиране на пътя в роботиката (</w:t>
      </w:r>
      <w:proofErr w:type="spellStart"/>
      <w:r w:rsidRPr="00115C1F">
        <w:rPr>
          <w:rFonts w:asciiTheme="majorHAnsi" w:eastAsiaTheme="majorEastAsia" w:hAnsiTheme="majorHAnsi" w:cstheme="majorBidi"/>
          <w:b/>
          <w:bCs/>
          <w:color w:val="365F91" w:themeColor="accent1" w:themeShade="BF"/>
          <w:sz w:val="28"/>
          <w:szCs w:val="28"/>
          <w:lang w:val="bg-BG"/>
        </w:rPr>
        <w:t>Motion</w:t>
      </w:r>
      <w:proofErr w:type="spellEnd"/>
      <w:r w:rsidRPr="00115C1F">
        <w:rPr>
          <w:rFonts w:asciiTheme="majorHAnsi" w:eastAsiaTheme="majorEastAsia" w:hAnsiTheme="majorHAnsi" w:cstheme="majorBidi"/>
          <w:b/>
          <w:bCs/>
          <w:color w:val="365F91" w:themeColor="accent1" w:themeShade="BF"/>
          <w:sz w:val="28"/>
          <w:szCs w:val="28"/>
          <w:lang w:val="bg-BG"/>
        </w:rPr>
        <w:t xml:space="preserve"> and </w:t>
      </w:r>
      <w:proofErr w:type="spellStart"/>
      <w:r w:rsidRPr="00115C1F">
        <w:rPr>
          <w:rFonts w:asciiTheme="majorHAnsi" w:eastAsiaTheme="majorEastAsia" w:hAnsiTheme="majorHAnsi" w:cstheme="majorBidi"/>
          <w:b/>
          <w:bCs/>
          <w:color w:val="365F91" w:themeColor="accent1" w:themeShade="BF"/>
          <w:sz w:val="28"/>
          <w:szCs w:val="28"/>
          <w:lang w:val="bg-BG"/>
        </w:rPr>
        <w:t>Path</w:t>
      </w:r>
      <w:proofErr w:type="spellEnd"/>
      <w:r w:rsidRPr="00115C1F">
        <w:rPr>
          <w:rFonts w:asciiTheme="majorHAnsi" w:eastAsiaTheme="majorEastAsia" w:hAnsiTheme="majorHAnsi" w:cstheme="majorBidi"/>
          <w:b/>
          <w:bCs/>
          <w:color w:val="365F91" w:themeColor="accent1" w:themeShade="BF"/>
          <w:sz w:val="28"/>
          <w:szCs w:val="28"/>
          <w:lang w:val="bg-BG"/>
        </w:rPr>
        <w:t xml:space="preserve"> </w:t>
      </w:r>
      <w:proofErr w:type="spellStart"/>
      <w:r w:rsidRPr="00115C1F">
        <w:rPr>
          <w:rFonts w:asciiTheme="majorHAnsi" w:eastAsiaTheme="majorEastAsia" w:hAnsiTheme="majorHAnsi" w:cstheme="majorBidi"/>
          <w:b/>
          <w:bCs/>
          <w:color w:val="365F91" w:themeColor="accent1" w:themeShade="BF"/>
          <w:sz w:val="28"/>
          <w:szCs w:val="28"/>
          <w:lang w:val="bg-BG"/>
        </w:rPr>
        <w:t>Planning</w:t>
      </w:r>
      <w:proofErr w:type="spellEnd"/>
      <w:r w:rsidRPr="00115C1F">
        <w:rPr>
          <w:rFonts w:asciiTheme="majorHAnsi" w:eastAsiaTheme="majorEastAsia" w:hAnsiTheme="majorHAnsi" w:cstheme="majorBidi"/>
          <w:b/>
          <w:bCs/>
          <w:color w:val="365F91" w:themeColor="accent1" w:themeShade="BF"/>
          <w:sz w:val="28"/>
          <w:szCs w:val="28"/>
          <w:lang w:val="bg-BG"/>
        </w:rPr>
        <w:t>)</w:t>
      </w:r>
      <w:bookmarkEnd w:id="93"/>
    </w:p>
    <w:p w14:paraId="2BD2C33C" w14:textId="77777777" w:rsidR="001236B8" w:rsidRPr="00115C1F" w:rsidRDefault="001236B8" w:rsidP="001236B8">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94" w:name="_Toc217679752"/>
      <w:r w:rsidRPr="00115C1F">
        <w:rPr>
          <w:rFonts w:asciiTheme="majorHAnsi" w:eastAsiaTheme="majorEastAsia" w:hAnsiTheme="majorHAnsi" w:cstheme="majorBidi"/>
          <w:b/>
          <w:bCs/>
          <w:color w:val="4F81BD" w:themeColor="accent1"/>
          <w:sz w:val="26"/>
          <w:szCs w:val="26"/>
          <w:lang w:val="bg-BG"/>
        </w:rPr>
        <w:t>Раздел 1. Автономното движение като ключов проблем в роботиката</w:t>
      </w:r>
      <w:bookmarkEnd w:id="94"/>
    </w:p>
    <w:p w14:paraId="4F989AEE"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Автономното движение е една от най-сложните и фундаментални задачи в роботиката. То включва способността на робота да се придвижва в среда без пряка човешка намеса, като възприема заобикалящия го свят, взема решения и изпълнява движения по безопасен и ефективен начин. Тази задача е точката, в която изкуственият интелект (</w:t>
      </w:r>
      <w:proofErr w:type="spellStart"/>
      <w:r w:rsidRPr="00115C1F">
        <w:rPr>
          <w:rFonts w:ascii="Times New Roman" w:eastAsia="Times New Roman" w:hAnsi="Times New Roman" w:cs="Times New Roman"/>
          <w:sz w:val="24"/>
          <w:szCs w:val="24"/>
          <w:lang w:val="bg-BG"/>
        </w:rPr>
        <w:t>Artificial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Intelligence</w:t>
      </w:r>
      <w:proofErr w:type="spellEnd"/>
      <w:r w:rsidRPr="00115C1F">
        <w:rPr>
          <w:rFonts w:ascii="Times New Roman" w:eastAsia="Times New Roman" w:hAnsi="Times New Roman" w:cs="Times New Roman"/>
          <w:sz w:val="24"/>
          <w:szCs w:val="24"/>
          <w:lang w:val="bg-BG"/>
        </w:rPr>
        <w:t xml:space="preserve"> – AI) се превръща в практически необходим компонент, а не в допълнение.</w:t>
      </w:r>
    </w:p>
    <w:p w14:paraId="2C7C76E7"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 най-общ вид автономното движение изисква отговор на три основни въпроса: „Къде се намирам?“, „Къде искам да отида?“ и „Как да стигна дотам безопасно?“. Отговорите на тези въпроси се реализират чрез комбинация от сензори, алгоритми за възприятие, локализация, планиране и управление.</w:t>
      </w:r>
    </w:p>
    <w:p w14:paraId="3DEA389C"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автономното движение не е единичен алгоритъм, а система от взаимосвързани модули. AI се използва за обработка на несигурни данни, за вземане на решения в реално време и за адаптация към динамични среди.</w:t>
      </w:r>
    </w:p>
    <w:p w14:paraId="5D8A9774"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28E134BA" w14:textId="77777777" w:rsidR="001236B8" w:rsidRPr="00115C1F" w:rsidRDefault="001236B8" w:rsidP="001236B8">
      <w:pPr>
        <w:numPr>
          <w:ilvl w:val="0"/>
          <w:numId w:val="104"/>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Autonomous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navigation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pipeline</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https://commons.wikimedia.org/wiki/File:Autonomous_navigation_pipeline.png</w:t>
      </w:r>
    </w:p>
    <w:p w14:paraId="62B09983"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2BFE1D8B" w14:textId="77777777" w:rsidR="001236B8" w:rsidRPr="00115C1F" w:rsidRDefault="001236B8" w:rsidP="001236B8">
      <w:pPr>
        <w:numPr>
          <w:ilvl w:val="0"/>
          <w:numId w:val="105"/>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MIT </w:t>
      </w:r>
      <w:proofErr w:type="spellStart"/>
      <w:r w:rsidRPr="00115C1F">
        <w:rPr>
          <w:rFonts w:ascii="Times New Roman" w:eastAsia="Times New Roman" w:hAnsi="Times New Roman" w:cs="Times New Roman"/>
          <w:sz w:val="24"/>
          <w:szCs w:val="24"/>
          <w:lang w:val="bg-BG"/>
        </w:rPr>
        <w:t>OpenCourseWare</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Autonomous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navigation</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49" w:tgtFrame="_new" w:history="1">
        <w:r w:rsidRPr="00115C1F">
          <w:rPr>
            <w:rFonts w:ascii="Times New Roman" w:eastAsia="Times New Roman" w:hAnsi="Times New Roman" w:cs="Times New Roman"/>
            <w:color w:val="0000FF"/>
            <w:sz w:val="24"/>
            <w:szCs w:val="24"/>
            <w:u w:val="single"/>
            <w:lang w:val="bg-BG"/>
          </w:rPr>
          <w:t>https://ocw.mit.edu</w:t>
        </w:r>
      </w:hyperlink>
    </w:p>
    <w:p w14:paraId="4EC02700" w14:textId="77777777" w:rsidR="001236B8" w:rsidRPr="00115C1F" w:rsidRDefault="00000000" w:rsidP="001236B8">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24B36842">
          <v:rect id="_x0000_i1068" style="width:0;height:1.5pt" o:hralign="center" o:hrstd="t" o:hr="t" fillcolor="#a0a0a0" stroked="f"/>
        </w:pict>
      </w:r>
    </w:p>
    <w:p w14:paraId="3CA50C1C" w14:textId="77777777" w:rsidR="001236B8" w:rsidRPr="00115C1F" w:rsidRDefault="001236B8" w:rsidP="001236B8">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95" w:name="_Toc217679753"/>
      <w:r w:rsidRPr="00115C1F">
        <w:rPr>
          <w:rFonts w:asciiTheme="majorHAnsi" w:eastAsiaTheme="majorEastAsia" w:hAnsiTheme="majorHAnsi" w:cstheme="majorBidi"/>
          <w:b/>
          <w:bCs/>
          <w:color w:val="4F81BD" w:themeColor="accent1"/>
          <w:sz w:val="26"/>
          <w:szCs w:val="26"/>
          <w:lang w:val="bg-BG"/>
        </w:rPr>
        <w:t>Раздел 2. Как роботите навигират с помощта на AI</w:t>
      </w:r>
      <w:bookmarkEnd w:id="95"/>
    </w:p>
    <w:p w14:paraId="22CE513C"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Навигацията на робот включва възприемане на средата, определяне на собственото положение и планиране на движение. AI играе ключова роля при интерпретацията на данните от сензори като камери, </w:t>
      </w:r>
      <w:proofErr w:type="spellStart"/>
      <w:r w:rsidRPr="00115C1F">
        <w:rPr>
          <w:rFonts w:ascii="Times New Roman" w:eastAsia="Times New Roman" w:hAnsi="Times New Roman" w:cs="Times New Roman"/>
          <w:sz w:val="24"/>
          <w:szCs w:val="24"/>
          <w:lang w:val="bg-BG"/>
        </w:rPr>
        <w:t>лидари</w:t>
      </w:r>
      <w:proofErr w:type="spellEnd"/>
      <w:r w:rsidRPr="00115C1F">
        <w:rPr>
          <w:rFonts w:ascii="Times New Roman" w:eastAsia="Times New Roman" w:hAnsi="Times New Roman" w:cs="Times New Roman"/>
          <w:sz w:val="24"/>
          <w:szCs w:val="24"/>
          <w:lang w:val="bg-BG"/>
        </w:rPr>
        <w:t>, ултразвукови и инерционни сензори. Тези данни често са шумни и непълни, което налага използване на интелигентни методи за обработка.</w:t>
      </w:r>
    </w:p>
    <w:p w14:paraId="600F3413"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 xml:space="preserve">AI алгоритмите позволяват на робота да разпознава препятствия, свободни пространства и </w:t>
      </w:r>
      <w:proofErr w:type="spellStart"/>
      <w:r w:rsidRPr="00115C1F">
        <w:rPr>
          <w:rFonts w:ascii="Times New Roman" w:eastAsia="Times New Roman" w:hAnsi="Times New Roman" w:cs="Times New Roman"/>
          <w:sz w:val="24"/>
          <w:szCs w:val="24"/>
          <w:lang w:val="bg-BG"/>
        </w:rPr>
        <w:t>ориентационни</w:t>
      </w:r>
      <w:proofErr w:type="spellEnd"/>
      <w:r w:rsidRPr="00115C1F">
        <w:rPr>
          <w:rFonts w:ascii="Times New Roman" w:eastAsia="Times New Roman" w:hAnsi="Times New Roman" w:cs="Times New Roman"/>
          <w:sz w:val="24"/>
          <w:szCs w:val="24"/>
          <w:lang w:val="bg-BG"/>
        </w:rPr>
        <w:t xml:space="preserve"> ориентири. Вместо да разчита на идеални измервания, роботът работи с вероятностни оценки и модели на несигурност. Това е особено важно в реални среди, където условията се променят непрекъснато.</w:t>
      </w:r>
    </w:p>
    <w:p w14:paraId="424DAF78"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навигацията с AI означава преминаване от строго детерминистични системи към адаптивни и устойчиви решения, които могат да функционират при непълна информация.</w:t>
      </w:r>
    </w:p>
    <w:p w14:paraId="39515E05"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0190ADFA" w14:textId="77777777" w:rsidR="001236B8" w:rsidRPr="00115C1F" w:rsidRDefault="001236B8" w:rsidP="001236B8">
      <w:pPr>
        <w:numPr>
          <w:ilvl w:val="0"/>
          <w:numId w:val="106"/>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Mobile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navigation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with</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sensors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https://commons.wikimedia.org/wiki/File:Mobile_robot_navigation_sensors.png</w:t>
      </w:r>
    </w:p>
    <w:p w14:paraId="266F003A"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0B687197" w14:textId="77777777" w:rsidR="001236B8" w:rsidRPr="00115C1F" w:rsidRDefault="001236B8" w:rsidP="001236B8">
      <w:pPr>
        <w:numPr>
          <w:ilvl w:val="0"/>
          <w:numId w:val="107"/>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ROS </w:t>
      </w:r>
      <w:proofErr w:type="spellStart"/>
      <w:r w:rsidRPr="00115C1F">
        <w:rPr>
          <w:rFonts w:ascii="Times New Roman" w:eastAsia="Times New Roman" w:hAnsi="Times New Roman" w:cs="Times New Roman"/>
          <w:sz w:val="24"/>
          <w:szCs w:val="24"/>
          <w:lang w:val="bg-BG"/>
        </w:rPr>
        <w:t>Navigation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Stack</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overview</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50" w:tgtFrame="_new" w:history="1">
        <w:r w:rsidRPr="00115C1F">
          <w:rPr>
            <w:rFonts w:ascii="Times New Roman" w:eastAsia="Times New Roman" w:hAnsi="Times New Roman" w:cs="Times New Roman"/>
            <w:color w:val="0000FF"/>
            <w:sz w:val="24"/>
            <w:szCs w:val="24"/>
            <w:u w:val="single"/>
            <w:lang w:val="bg-BG"/>
          </w:rPr>
          <w:t>https://wiki.ros.org/navigation</w:t>
        </w:r>
      </w:hyperlink>
    </w:p>
    <w:p w14:paraId="40DA5588" w14:textId="77777777" w:rsidR="001236B8" w:rsidRPr="00115C1F" w:rsidRDefault="00000000" w:rsidP="001236B8">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11B3618E">
          <v:rect id="_x0000_i1069" style="width:0;height:1.5pt" o:hralign="center" o:hrstd="t" o:hr="t" fillcolor="#a0a0a0" stroked="f"/>
        </w:pict>
      </w:r>
    </w:p>
    <w:p w14:paraId="13100FEC" w14:textId="77777777" w:rsidR="001236B8" w:rsidRPr="00115C1F" w:rsidRDefault="001236B8" w:rsidP="001236B8">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96" w:name="_Toc217679754"/>
      <w:r w:rsidRPr="00115C1F">
        <w:rPr>
          <w:rFonts w:asciiTheme="majorHAnsi" w:eastAsiaTheme="majorEastAsia" w:hAnsiTheme="majorHAnsi" w:cstheme="majorBidi"/>
          <w:b/>
          <w:bCs/>
          <w:color w:val="4F81BD" w:themeColor="accent1"/>
          <w:sz w:val="26"/>
          <w:szCs w:val="26"/>
          <w:lang w:val="bg-BG"/>
        </w:rPr>
        <w:t xml:space="preserve">Раздел 3. Локализация на мобилния робот и Sensor </w:t>
      </w:r>
      <w:proofErr w:type="spellStart"/>
      <w:r w:rsidRPr="00115C1F">
        <w:rPr>
          <w:rFonts w:asciiTheme="majorHAnsi" w:eastAsiaTheme="majorEastAsia" w:hAnsiTheme="majorHAnsi" w:cstheme="majorBidi"/>
          <w:b/>
          <w:bCs/>
          <w:color w:val="4F81BD" w:themeColor="accent1"/>
          <w:sz w:val="26"/>
          <w:szCs w:val="26"/>
          <w:lang w:val="bg-BG"/>
        </w:rPr>
        <w:t>Fusion</w:t>
      </w:r>
      <w:bookmarkEnd w:id="96"/>
      <w:proofErr w:type="spellEnd"/>
    </w:p>
    <w:p w14:paraId="6A3F93DE"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Локализацията е процесът, чрез който роботът определя своето положение и ориентация в средата. За тази цел се използват данни от различни сензори – </w:t>
      </w:r>
      <w:proofErr w:type="spellStart"/>
      <w:r w:rsidRPr="00115C1F">
        <w:rPr>
          <w:rFonts w:ascii="Times New Roman" w:eastAsia="Times New Roman" w:hAnsi="Times New Roman" w:cs="Times New Roman"/>
          <w:sz w:val="24"/>
          <w:szCs w:val="24"/>
          <w:lang w:val="bg-BG"/>
        </w:rPr>
        <w:t>енкодери</w:t>
      </w:r>
      <w:proofErr w:type="spellEnd"/>
      <w:r w:rsidRPr="00115C1F">
        <w:rPr>
          <w:rFonts w:ascii="Times New Roman" w:eastAsia="Times New Roman" w:hAnsi="Times New Roman" w:cs="Times New Roman"/>
          <w:sz w:val="24"/>
          <w:szCs w:val="24"/>
          <w:lang w:val="bg-BG"/>
        </w:rPr>
        <w:t xml:space="preserve">, инерционни измервателни блокове (IMU), камери и </w:t>
      </w:r>
      <w:proofErr w:type="spellStart"/>
      <w:r w:rsidRPr="00115C1F">
        <w:rPr>
          <w:rFonts w:ascii="Times New Roman" w:eastAsia="Times New Roman" w:hAnsi="Times New Roman" w:cs="Times New Roman"/>
          <w:sz w:val="24"/>
          <w:szCs w:val="24"/>
          <w:lang w:val="bg-BG"/>
        </w:rPr>
        <w:t>лидари</w:t>
      </w:r>
      <w:proofErr w:type="spellEnd"/>
      <w:r w:rsidRPr="00115C1F">
        <w:rPr>
          <w:rFonts w:ascii="Times New Roman" w:eastAsia="Times New Roman" w:hAnsi="Times New Roman" w:cs="Times New Roman"/>
          <w:sz w:val="24"/>
          <w:szCs w:val="24"/>
          <w:lang w:val="bg-BG"/>
        </w:rPr>
        <w:t>. Всеки от тези сензори има своите ограничения и грешки.</w:t>
      </w:r>
    </w:p>
    <w:p w14:paraId="2418A243"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Sensor </w:t>
      </w:r>
      <w:proofErr w:type="spellStart"/>
      <w:r w:rsidRPr="00115C1F">
        <w:rPr>
          <w:rFonts w:ascii="Times New Roman" w:eastAsia="Times New Roman" w:hAnsi="Times New Roman" w:cs="Times New Roman"/>
          <w:sz w:val="24"/>
          <w:szCs w:val="24"/>
          <w:lang w:val="bg-BG"/>
        </w:rPr>
        <w:t>Fusion</w:t>
      </w:r>
      <w:proofErr w:type="spellEnd"/>
      <w:r w:rsidRPr="00115C1F">
        <w:rPr>
          <w:rFonts w:ascii="Times New Roman" w:eastAsia="Times New Roman" w:hAnsi="Times New Roman" w:cs="Times New Roman"/>
          <w:sz w:val="24"/>
          <w:szCs w:val="24"/>
          <w:lang w:val="bg-BG"/>
        </w:rPr>
        <w:t xml:space="preserve"> представлява комбиниране на данни от множество сензори с цел получаване на по-точна и надеждна оценка на положението. AI и вероятностните методи позволяват да се интегрират различни източници на информация и да се компенсират слабостите на отделните сензори.</w:t>
      </w:r>
    </w:p>
    <w:p w14:paraId="6015AC6B"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локализацията е критичен компонент. Грешки в локализацията се натрупват и могат да доведат до загуба на ориентация и неуспешно изпълнение на задачата.</w:t>
      </w:r>
    </w:p>
    <w:p w14:paraId="3A847B09"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0770CCE8" w14:textId="77777777" w:rsidR="001236B8" w:rsidRPr="00115C1F" w:rsidRDefault="001236B8" w:rsidP="001236B8">
      <w:pPr>
        <w:numPr>
          <w:ilvl w:val="0"/>
          <w:numId w:val="108"/>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Sensor </w:t>
      </w:r>
      <w:proofErr w:type="spellStart"/>
      <w:r w:rsidRPr="00115C1F">
        <w:rPr>
          <w:rFonts w:ascii="Times New Roman" w:eastAsia="Times New Roman" w:hAnsi="Times New Roman" w:cs="Times New Roman"/>
          <w:sz w:val="24"/>
          <w:szCs w:val="24"/>
          <w:lang w:val="bg-BG"/>
        </w:rPr>
        <w:t>fusion</w:t>
      </w:r>
      <w:proofErr w:type="spellEnd"/>
      <w:r w:rsidRPr="00115C1F">
        <w:rPr>
          <w:rFonts w:ascii="Times New Roman" w:eastAsia="Times New Roman" w:hAnsi="Times New Roman" w:cs="Times New Roman"/>
          <w:sz w:val="24"/>
          <w:szCs w:val="24"/>
          <w:lang w:val="bg-BG"/>
        </w:rPr>
        <w:t xml:space="preserve"> for </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localization</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https://commons.wikimedia.org/wiki/File:Robot_sensor_fusion_localization.png</w:t>
      </w:r>
    </w:p>
    <w:p w14:paraId="0D71A272"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5B71B1CD" w14:textId="77777777" w:rsidR="001236B8" w:rsidRPr="00115C1F" w:rsidRDefault="001236B8" w:rsidP="001236B8">
      <w:pPr>
        <w:numPr>
          <w:ilvl w:val="0"/>
          <w:numId w:val="109"/>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Thrun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Burgard</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Fox</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Probabilistic</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overview</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51" w:tgtFrame="_new" w:history="1">
        <w:r w:rsidRPr="00115C1F">
          <w:rPr>
            <w:rFonts w:ascii="Times New Roman" w:eastAsia="Times New Roman" w:hAnsi="Times New Roman" w:cs="Times New Roman"/>
            <w:color w:val="0000FF"/>
            <w:sz w:val="24"/>
            <w:szCs w:val="24"/>
            <w:u w:val="single"/>
            <w:lang w:val="bg-BG"/>
          </w:rPr>
          <w:t>https://mitpress.mit.edu</w:t>
        </w:r>
      </w:hyperlink>
    </w:p>
    <w:p w14:paraId="33BEDCC4" w14:textId="77777777" w:rsidR="001236B8" w:rsidRPr="00115C1F" w:rsidRDefault="00000000" w:rsidP="001236B8">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pict w14:anchorId="29B23331">
          <v:rect id="_x0000_i1070" style="width:0;height:1.5pt" o:hralign="center" o:hrstd="t" o:hr="t" fillcolor="#a0a0a0" stroked="f"/>
        </w:pict>
      </w:r>
    </w:p>
    <w:p w14:paraId="3C281622" w14:textId="77777777" w:rsidR="001236B8" w:rsidRPr="00115C1F" w:rsidRDefault="001236B8" w:rsidP="001236B8">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97" w:name="_Toc217679755"/>
      <w:r w:rsidRPr="00115C1F">
        <w:rPr>
          <w:rFonts w:asciiTheme="majorHAnsi" w:eastAsiaTheme="majorEastAsia" w:hAnsiTheme="majorHAnsi" w:cstheme="majorBidi"/>
          <w:b/>
          <w:bCs/>
          <w:color w:val="4F81BD" w:themeColor="accent1"/>
          <w:sz w:val="26"/>
          <w:szCs w:val="26"/>
          <w:lang w:val="bg-BG"/>
        </w:rPr>
        <w:t xml:space="preserve">Раздел 4. </w:t>
      </w:r>
      <w:proofErr w:type="spellStart"/>
      <w:r w:rsidRPr="00115C1F">
        <w:rPr>
          <w:rFonts w:asciiTheme="majorHAnsi" w:eastAsiaTheme="majorEastAsia" w:hAnsiTheme="majorHAnsi" w:cstheme="majorBidi"/>
          <w:b/>
          <w:bCs/>
          <w:color w:val="4F81BD" w:themeColor="accent1"/>
          <w:sz w:val="26"/>
          <w:szCs w:val="26"/>
          <w:lang w:val="bg-BG"/>
        </w:rPr>
        <w:t>Simultaneous</w:t>
      </w:r>
      <w:proofErr w:type="spellEnd"/>
      <w:r w:rsidRPr="00115C1F">
        <w:rPr>
          <w:rFonts w:asciiTheme="majorHAnsi" w:eastAsiaTheme="majorEastAsia" w:hAnsiTheme="majorHAnsi" w:cstheme="majorBidi"/>
          <w:b/>
          <w:bCs/>
          <w:color w:val="4F81BD" w:themeColor="accent1"/>
          <w:sz w:val="26"/>
          <w:szCs w:val="26"/>
          <w:lang w:val="bg-BG"/>
        </w:rPr>
        <w:t xml:space="preserve"> </w:t>
      </w:r>
      <w:proofErr w:type="spellStart"/>
      <w:r w:rsidRPr="00115C1F">
        <w:rPr>
          <w:rFonts w:asciiTheme="majorHAnsi" w:eastAsiaTheme="majorEastAsia" w:hAnsiTheme="majorHAnsi" w:cstheme="majorBidi"/>
          <w:b/>
          <w:bCs/>
          <w:color w:val="4F81BD" w:themeColor="accent1"/>
          <w:sz w:val="26"/>
          <w:szCs w:val="26"/>
          <w:lang w:val="bg-BG"/>
        </w:rPr>
        <w:t>Localization</w:t>
      </w:r>
      <w:proofErr w:type="spellEnd"/>
      <w:r w:rsidRPr="00115C1F">
        <w:rPr>
          <w:rFonts w:asciiTheme="majorHAnsi" w:eastAsiaTheme="majorEastAsia" w:hAnsiTheme="majorHAnsi" w:cstheme="majorBidi"/>
          <w:b/>
          <w:bCs/>
          <w:color w:val="4F81BD" w:themeColor="accent1"/>
          <w:sz w:val="26"/>
          <w:szCs w:val="26"/>
          <w:lang w:val="bg-BG"/>
        </w:rPr>
        <w:t xml:space="preserve"> and </w:t>
      </w:r>
      <w:proofErr w:type="spellStart"/>
      <w:r w:rsidRPr="00115C1F">
        <w:rPr>
          <w:rFonts w:asciiTheme="majorHAnsi" w:eastAsiaTheme="majorEastAsia" w:hAnsiTheme="majorHAnsi" w:cstheme="majorBidi"/>
          <w:b/>
          <w:bCs/>
          <w:color w:val="4F81BD" w:themeColor="accent1"/>
          <w:sz w:val="26"/>
          <w:szCs w:val="26"/>
          <w:lang w:val="bg-BG"/>
        </w:rPr>
        <w:t>Mapping</w:t>
      </w:r>
      <w:proofErr w:type="spellEnd"/>
      <w:r w:rsidRPr="00115C1F">
        <w:rPr>
          <w:rFonts w:asciiTheme="majorHAnsi" w:eastAsiaTheme="majorEastAsia" w:hAnsiTheme="majorHAnsi" w:cstheme="majorBidi"/>
          <w:b/>
          <w:bCs/>
          <w:color w:val="4F81BD" w:themeColor="accent1"/>
          <w:sz w:val="26"/>
          <w:szCs w:val="26"/>
          <w:lang w:val="bg-BG"/>
        </w:rPr>
        <w:t xml:space="preserve"> (SLAM)</w:t>
      </w:r>
      <w:bookmarkEnd w:id="97"/>
    </w:p>
    <w:p w14:paraId="68E5E267"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Simultaneous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Localization</w:t>
      </w:r>
      <w:proofErr w:type="spellEnd"/>
      <w:r w:rsidRPr="00115C1F">
        <w:rPr>
          <w:rFonts w:ascii="Times New Roman" w:eastAsia="Times New Roman" w:hAnsi="Times New Roman" w:cs="Times New Roman"/>
          <w:sz w:val="24"/>
          <w:szCs w:val="24"/>
          <w:lang w:val="bg-BG"/>
        </w:rPr>
        <w:t xml:space="preserve"> and </w:t>
      </w:r>
      <w:proofErr w:type="spellStart"/>
      <w:r w:rsidRPr="00115C1F">
        <w:rPr>
          <w:rFonts w:ascii="Times New Roman" w:eastAsia="Times New Roman" w:hAnsi="Times New Roman" w:cs="Times New Roman"/>
          <w:sz w:val="24"/>
          <w:szCs w:val="24"/>
          <w:lang w:val="bg-BG"/>
        </w:rPr>
        <w:t>Mapping</w:t>
      </w:r>
      <w:proofErr w:type="spellEnd"/>
      <w:r w:rsidRPr="00115C1F">
        <w:rPr>
          <w:rFonts w:ascii="Times New Roman" w:eastAsia="Times New Roman" w:hAnsi="Times New Roman" w:cs="Times New Roman"/>
          <w:sz w:val="24"/>
          <w:szCs w:val="24"/>
          <w:lang w:val="bg-BG"/>
        </w:rPr>
        <w:t xml:space="preserve"> (SLAM) е клас алгоритми, които позволяват на робота едновременно да изгражда карта на непозната среда и да определя собственото си положение в нея. Това е един от най-важните и активно изследвани проблеми в мобилната роботика.</w:t>
      </w:r>
    </w:p>
    <w:p w14:paraId="562B7144"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SLAM алгоритмите използват сензорни данни, за да създават двумерни или тримерни карти, като същевременно коригират оценката за позицията на робота. AI и вероятностните методи са ключови за справяне с несигурността и шума в измерванията.</w:t>
      </w:r>
    </w:p>
    <w:p w14:paraId="5BA53477"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SLAM позволява автономна работа в непознати или динамични среди, като складове, заводи или външни пространства.</w:t>
      </w:r>
    </w:p>
    <w:p w14:paraId="6BDA8F3F"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3AB651CF" w14:textId="77777777" w:rsidR="001236B8" w:rsidRPr="00115C1F" w:rsidRDefault="001236B8" w:rsidP="001236B8">
      <w:pPr>
        <w:numPr>
          <w:ilvl w:val="0"/>
          <w:numId w:val="110"/>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SLAM </w:t>
      </w:r>
      <w:proofErr w:type="spellStart"/>
      <w:r w:rsidRPr="00115C1F">
        <w:rPr>
          <w:rFonts w:ascii="Times New Roman" w:eastAsia="Times New Roman" w:hAnsi="Times New Roman" w:cs="Times New Roman"/>
          <w:sz w:val="24"/>
          <w:szCs w:val="24"/>
          <w:lang w:val="bg-BG"/>
        </w:rPr>
        <w:t>mapping</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example</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https://commons.wikimedia.org/wiki/File:SLAM_map_example.png</w:t>
      </w:r>
    </w:p>
    <w:p w14:paraId="7F6D37A7"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1BFD107C" w14:textId="77777777" w:rsidR="001236B8" w:rsidRPr="00115C1F" w:rsidRDefault="001236B8" w:rsidP="001236B8">
      <w:pPr>
        <w:numPr>
          <w:ilvl w:val="0"/>
          <w:numId w:val="111"/>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Google </w:t>
      </w:r>
      <w:proofErr w:type="spellStart"/>
      <w:r w:rsidRPr="00115C1F">
        <w:rPr>
          <w:rFonts w:ascii="Times New Roman" w:eastAsia="Times New Roman" w:hAnsi="Times New Roman" w:cs="Times New Roman"/>
          <w:sz w:val="24"/>
          <w:szCs w:val="24"/>
          <w:lang w:val="bg-BG"/>
        </w:rPr>
        <w:t>Cartographer</w:t>
      </w:r>
      <w:proofErr w:type="spellEnd"/>
      <w:r w:rsidRPr="00115C1F">
        <w:rPr>
          <w:rFonts w:ascii="Times New Roman" w:eastAsia="Times New Roman" w:hAnsi="Times New Roman" w:cs="Times New Roman"/>
          <w:sz w:val="24"/>
          <w:szCs w:val="24"/>
          <w:lang w:val="bg-BG"/>
        </w:rPr>
        <w:t xml:space="preserve"> – SLAM:</w:t>
      </w:r>
      <w:r w:rsidRPr="00115C1F">
        <w:rPr>
          <w:rFonts w:ascii="Times New Roman" w:eastAsia="Times New Roman" w:hAnsi="Times New Roman" w:cs="Times New Roman"/>
          <w:sz w:val="24"/>
          <w:szCs w:val="24"/>
          <w:lang w:val="bg-BG"/>
        </w:rPr>
        <w:br/>
      </w:r>
      <w:hyperlink r:id="rId52" w:tgtFrame="_new" w:history="1">
        <w:r w:rsidRPr="00115C1F">
          <w:rPr>
            <w:rFonts w:ascii="Times New Roman" w:eastAsia="Times New Roman" w:hAnsi="Times New Roman" w:cs="Times New Roman"/>
            <w:color w:val="0000FF"/>
            <w:sz w:val="24"/>
            <w:szCs w:val="24"/>
            <w:u w:val="single"/>
            <w:lang w:val="bg-BG"/>
          </w:rPr>
          <w:t>https://google-cartographer.readthedocs.io</w:t>
        </w:r>
      </w:hyperlink>
    </w:p>
    <w:p w14:paraId="566E209D" w14:textId="77777777" w:rsidR="001236B8" w:rsidRPr="00115C1F" w:rsidRDefault="00000000" w:rsidP="001236B8">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3462B7E4">
          <v:rect id="_x0000_i1071" style="width:0;height:1.5pt" o:hralign="center" o:hrstd="t" o:hr="t" fillcolor="#a0a0a0" stroked="f"/>
        </w:pict>
      </w:r>
    </w:p>
    <w:p w14:paraId="59E61062" w14:textId="77777777" w:rsidR="001236B8" w:rsidRPr="00115C1F" w:rsidRDefault="001236B8" w:rsidP="001236B8">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98" w:name="_Toc217679756"/>
      <w:r w:rsidRPr="00115C1F">
        <w:rPr>
          <w:rFonts w:asciiTheme="majorHAnsi" w:eastAsiaTheme="majorEastAsia" w:hAnsiTheme="majorHAnsi" w:cstheme="majorBidi"/>
          <w:b/>
          <w:bCs/>
          <w:color w:val="4F81BD" w:themeColor="accent1"/>
          <w:sz w:val="26"/>
          <w:szCs w:val="26"/>
          <w:lang w:val="bg-BG"/>
        </w:rPr>
        <w:t>Раздел 5. Планиране на пътя и траекторията (</w:t>
      </w:r>
      <w:proofErr w:type="spellStart"/>
      <w:r w:rsidRPr="00115C1F">
        <w:rPr>
          <w:rFonts w:asciiTheme="majorHAnsi" w:eastAsiaTheme="majorEastAsia" w:hAnsiTheme="majorHAnsi" w:cstheme="majorBidi"/>
          <w:b/>
          <w:bCs/>
          <w:color w:val="4F81BD" w:themeColor="accent1"/>
          <w:sz w:val="26"/>
          <w:szCs w:val="26"/>
          <w:lang w:val="bg-BG"/>
        </w:rPr>
        <w:t>Path</w:t>
      </w:r>
      <w:proofErr w:type="spellEnd"/>
      <w:r w:rsidRPr="00115C1F">
        <w:rPr>
          <w:rFonts w:asciiTheme="majorHAnsi" w:eastAsiaTheme="majorEastAsia" w:hAnsiTheme="majorHAnsi" w:cstheme="majorBidi"/>
          <w:b/>
          <w:bCs/>
          <w:color w:val="4F81BD" w:themeColor="accent1"/>
          <w:sz w:val="26"/>
          <w:szCs w:val="26"/>
          <w:lang w:val="bg-BG"/>
        </w:rPr>
        <w:t xml:space="preserve"> and </w:t>
      </w:r>
      <w:proofErr w:type="spellStart"/>
      <w:r w:rsidRPr="00115C1F">
        <w:rPr>
          <w:rFonts w:asciiTheme="majorHAnsi" w:eastAsiaTheme="majorEastAsia" w:hAnsiTheme="majorHAnsi" w:cstheme="majorBidi"/>
          <w:b/>
          <w:bCs/>
          <w:color w:val="4F81BD" w:themeColor="accent1"/>
          <w:sz w:val="26"/>
          <w:szCs w:val="26"/>
          <w:lang w:val="bg-BG"/>
        </w:rPr>
        <w:t>Motion</w:t>
      </w:r>
      <w:proofErr w:type="spellEnd"/>
      <w:r w:rsidRPr="00115C1F">
        <w:rPr>
          <w:rFonts w:asciiTheme="majorHAnsi" w:eastAsiaTheme="majorEastAsia" w:hAnsiTheme="majorHAnsi" w:cstheme="majorBidi"/>
          <w:b/>
          <w:bCs/>
          <w:color w:val="4F81BD" w:themeColor="accent1"/>
          <w:sz w:val="26"/>
          <w:szCs w:val="26"/>
          <w:lang w:val="bg-BG"/>
        </w:rPr>
        <w:t xml:space="preserve"> </w:t>
      </w:r>
      <w:proofErr w:type="spellStart"/>
      <w:r w:rsidRPr="00115C1F">
        <w:rPr>
          <w:rFonts w:asciiTheme="majorHAnsi" w:eastAsiaTheme="majorEastAsia" w:hAnsiTheme="majorHAnsi" w:cstheme="majorBidi"/>
          <w:b/>
          <w:bCs/>
          <w:color w:val="4F81BD" w:themeColor="accent1"/>
          <w:sz w:val="26"/>
          <w:szCs w:val="26"/>
          <w:lang w:val="bg-BG"/>
        </w:rPr>
        <w:t>Planning</w:t>
      </w:r>
      <w:proofErr w:type="spellEnd"/>
      <w:r w:rsidRPr="00115C1F">
        <w:rPr>
          <w:rFonts w:asciiTheme="majorHAnsi" w:eastAsiaTheme="majorEastAsia" w:hAnsiTheme="majorHAnsi" w:cstheme="majorBidi"/>
          <w:b/>
          <w:bCs/>
          <w:color w:val="4F81BD" w:themeColor="accent1"/>
          <w:sz w:val="26"/>
          <w:szCs w:val="26"/>
          <w:lang w:val="bg-BG"/>
        </w:rPr>
        <w:t>)</w:t>
      </w:r>
      <w:bookmarkEnd w:id="98"/>
    </w:p>
    <w:p w14:paraId="6A0F6846"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Планирането на пътя определя как роботът да стигне от начална до целева позиция, като избягва препятствия. Планирането на траекторията включва и динамичните ограничения на робота – скорости, ускорения и кинематични възможности.</w:t>
      </w:r>
    </w:p>
    <w:p w14:paraId="6C203C1D"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AI се използва за избор на оптимални или достатъчно добри пътища в сложни пространства. Алгоритмите могат да работят както с предварително известни карти, така и с информация, получавана в реално време.</w:t>
      </w:r>
    </w:p>
    <w:p w14:paraId="2BAF19F3"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планирането трябва да бъде бързо и надеждно. В динамични среди пътят често се преизчислява, за да се реагира на нови препятствия или промени.</w:t>
      </w:r>
    </w:p>
    <w:p w14:paraId="77834B07"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02E23DE3" w14:textId="77777777" w:rsidR="001236B8" w:rsidRPr="00115C1F" w:rsidRDefault="001236B8" w:rsidP="001236B8">
      <w:pPr>
        <w:numPr>
          <w:ilvl w:val="0"/>
          <w:numId w:val="112"/>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lastRenderedPageBreak/>
        <w:t>Path</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planning</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example</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https://commons.wikimedia.org/wiki/File:Robot_path_planning.png</w:t>
      </w:r>
    </w:p>
    <w:p w14:paraId="3C6CE822"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391242CF" w14:textId="77777777" w:rsidR="001236B8" w:rsidRPr="00115C1F" w:rsidRDefault="001236B8" w:rsidP="001236B8">
      <w:pPr>
        <w:numPr>
          <w:ilvl w:val="0"/>
          <w:numId w:val="113"/>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Stanford</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Motion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Planning</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53" w:tgtFrame="_new" w:history="1">
        <w:r w:rsidRPr="00115C1F">
          <w:rPr>
            <w:rFonts w:ascii="Times New Roman" w:eastAsia="Times New Roman" w:hAnsi="Times New Roman" w:cs="Times New Roman"/>
            <w:color w:val="0000FF"/>
            <w:sz w:val="24"/>
            <w:szCs w:val="24"/>
            <w:u w:val="single"/>
            <w:lang w:val="bg-BG"/>
          </w:rPr>
          <w:t>https://cs.stanford.edu</w:t>
        </w:r>
      </w:hyperlink>
    </w:p>
    <w:p w14:paraId="0C99E39B" w14:textId="77777777" w:rsidR="001236B8" w:rsidRPr="00115C1F" w:rsidRDefault="00000000" w:rsidP="001236B8">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4A357E8B">
          <v:rect id="_x0000_i1072" style="width:0;height:1.5pt" o:hralign="center" o:hrstd="t" o:hr="t" fillcolor="#a0a0a0" stroked="f"/>
        </w:pict>
      </w:r>
    </w:p>
    <w:p w14:paraId="06BD7413" w14:textId="77777777" w:rsidR="001236B8" w:rsidRPr="00115C1F" w:rsidRDefault="001236B8" w:rsidP="001236B8">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99" w:name="_Toc217679757"/>
      <w:r w:rsidRPr="00115C1F">
        <w:rPr>
          <w:rFonts w:asciiTheme="majorHAnsi" w:eastAsiaTheme="majorEastAsia" w:hAnsiTheme="majorHAnsi" w:cstheme="majorBidi"/>
          <w:b/>
          <w:bCs/>
          <w:color w:val="4F81BD" w:themeColor="accent1"/>
          <w:sz w:val="26"/>
          <w:szCs w:val="26"/>
          <w:lang w:val="bg-BG"/>
        </w:rPr>
        <w:t>Раздел 6. Стратегии за заобикаляне на препятствия</w:t>
      </w:r>
      <w:bookmarkEnd w:id="99"/>
    </w:p>
    <w:p w14:paraId="2D1AAA4F"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Избягването на препятствия е критично за безопасното автономно движение. Роботът трябва да реагира бързо на неочаквани обекти и промени в средата. AI алгоритмите позволяват адаптивни стратегии, които комбинират локална информация със глобални цели.</w:t>
      </w:r>
    </w:p>
    <w:p w14:paraId="73047562"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Тези стратегии често работят в реално време и използват данни от близки сензори. От инженерна гледна точка компромисът е между безопасност и ефективност – прекалено предпазливо поведение може да забави робота, а агресивното поведение увеличава риска.</w:t>
      </w:r>
    </w:p>
    <w:p w14:paraId="0D1824E5"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724C1511" w14:textId="77777777" w:rsidR="001236B8" w:rsidRPr="00115C1F" w:rsidRDefault="001236B8" w:rsidP="001236B8">
      <w:pPr>
        <w:numPr>
          <w:ilvl w:val="0"/>
          <w:numId w:val="114"/>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Obstacle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avoidance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behavior</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https://commons.wikimedia.org/wiki/File:Robot_obstacle_avoidance.png</w:t>
      </w:r>
    </w:p>
    <w:p w14:paraId="6BD13000"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532B4F88" w14:textId="77777777" w:rsidR="001236B8" w:rsidRPr="00115C1F" w:rsidRDefault="001236B8" w:rsidP="001236B8">
      <w:pPr>
        <w:numPr>
          <w:ilvl w:val="0"/>
          <w:numId w:val="115"/>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ROS – </w:t>
      </w:r>
      <w:proofErr w:type="spellStart"/>
      <w:r w:rsidRPr="00115C1F">
        <w:rPr>
          <w:rFonts w:ascii="Times New Roman" w:eastAsia="Times New Roman" w:hAnsi="Times New Roman" w:cs="Times New Roman"/>
          <w:sz w:val="24"/>
          <w:szCs w:val="24"/>
          <w:lang w:val="bg-BG"/>
        </w:rPr>
        <w:t>Obstacle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avoidance</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54" w:tgtFrame="_new" w:history="1">
        <w:r w:rsidRPr="00115C1F">
          <w:rPr>
            <w:rFonts w:ascii="Times New Roman" w:eastAsia="Times New Roman" w:hAnsi="Times New Roman" w:cs="Times New Roman"/>
            <w:color w:val="0000FF"/>
            <w:sz w:val="24"/>
            <w:szCs w:val="24"/>
            <w:u w:val="single"/>
            <w:lang w:val="bg-BG"/>
          </w:rPr>
          <w:t>https://wiki.ros.org</w:t>
        </w:r>
      </w:hyperlink>
    </w:p>
    <w:p w14:paraId="3F970506" w14:textId="77777777" w:rsidR="001236B8" w:rsidRPr="00115C1F" w:rsidRDefault="00000000" w:rsidP="001236B8">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014476BD">
          <v:rect id="_x0000_i1073" style="width:0;height:1.5pt" o:hralign="center" o:hrstd="t" o:hr="t" fillcolor="#a0a0a0" stroked="f"/>
        </w:pict>
      </w:r>
    </w:p>
    <w:p w14:paraId="1FA8913F" w14:textId="77777777" w:rsidR="001236B8" w:rsidRPr="00115C1F" w:rsidRDefault="001236B8" w:rsidP="001236B8">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00" w:name="_Toc217679758"/>
      <w:r w:rsidRPr="00115C1F">
        <w:rPr>
          <w:rFonts w:asciiTheme="majorHAnsi" w:eastAsiaTheme="majorEastAsia" w:hAnsiTheme="majorHAnsi" w:cstheme="majorBidi"/>
          <w:b/>
          <w:bCs/>
          <w:color w:val="4F81BD" w:themeColor="accent1"/>
          <w:sz w:val="26"/>
          <w:szCs w:val="26"/>
          <w:lang w:val="bg-BG"/>
        </w:rPr>
        <w:t>Раздел 7. Самоуправляващи се автомобили и ADAS системи</w:t>
      </w:r>
      <w:bookmarkEnd w:id="100"/>
    </w:p>
    <w:p w14:paraId="20D8DE1A"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Самоуправляващите се автомобили са едно от най-сложните приложения на AI в автономното движение. Те използват множество сензори – камери, </w:t>
      </w:r>
      <w:proofErr w:type="spellStart"/>
      <w:r w:rsidRPr="00115C1F">
        <w:rPr>
          <w:rFonts w:ascii="Times New Roman" w:eastAsia="Times New Roman" w:hAnsi="Times New Roman" w:cs="Times New Roman"/>
          <w:sz w:val="24"/>
          <w:szCs w:val="24"/>
          <w:lang w:val="bg-BG"/>
        </w:rPr>
        <w:t>лидари</w:t>
      </w:r>
      <w:proofErr w:type="spellEnd"/>
      <w:r w:rsidRPr="00115C1F">
        <w:rPr>
          <w:rFonts w:ascii="Times New Roman" w:eastAsia="Times New Roman" w:hAnsi="Times New Roman" w:cs="Times New Roman"/>
          <w:sz w:val="24"/>
          <w:szCs w:val="24"/>
          <w:lang w:val="bg-BG"/>
        </w:rPr>
        <w:t>, радари – и сложни AI алгоритми за възприятие, планиране и управление.</w:t>
      </w:r>
    </w:p>
    <w:p w14:paraId="3ACD5879"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ADAS системите (</w:t>
      </w:r>
      <w:proofErr w:type="spellStart"/>
      <w:r w:rsidRPr="00115C1F">
        <w:rPr>
          <w:rFonts w:ascii="Times New Roman" w:eastAsia="Times New Roman" w:hAnsi="Times New Roman" w:cs="Times New Roman"/>
          <w:sz w:val="24"/>
          <w:szCs w:val="24"/>
          <w:lang w:val="bg-BG"/>
        </w:rPr>
        <w:t>Advanced</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Driver</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Assistance</w:t>
      </w:r>
      <w:proofErr w:type="spellEnd"/>
      <w:r w:rsidRPr="00115C1F">
        <w:rPr>
          <w:rFonts w:ascii="Times New Roman" w:eastAsia="Times New Roman" w:hAnsi="Times New Roman" w:cs="Times New Roman"/>
          <w:sz w:val="24"/>
          <w:szCs w:val="24"/>
          <w:lang w:val="bg-BG"/>
        </w:rPr>
        <w:t xml:space="preserve"> Systems) представляват междинна стъпка към пълна автономност. Те подпомагат водача чрез функции като адаптивен </w:t>
      </w:r>
      <w:proofErr w:type="spellStart"/>
      <w:r w:rsidRPr="00115C1F">
        <w:rPr>
          <w:rFonts w:ascii="Times New Roman" w:eastAsia="Times New Roman" w:hAnsi="Times New Roman" w:cs="Times New Roman"/>
          <w:sz w:val="24"/>
          <w:szCs w:val="24"/>
          <w:lang w:val="bg-BG"/>
        </w:rPr>
        <w:t>круиз</w:t>
      </w:r>
      <w:proofErr w:type="spellEnd"/>
      <w:r w:rsidRPr="00115C1F">
        <w:rPr>
          <w:rFonts w:ascii="Times New Roman" w:eastAsia="Times New Roman" w:hAnsi="Times New Roman" w:cs="Times New Roman"/>
          <w:sz w:val="24"/>
          <w:szCs w:val="24"/>
          <w:lang w:val="bg-BG"/>
        </w:rPr>
        <w:t xml:space="preserve"> контрол, автоматично спиране и поддържане на лентата.</w:t>
      </w:r>
    </w:p>
    <w:p w14:paraId="72C7E94E"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тези системи изискват изключително висока надеждност и строги стандарти за безопасност.</w:t>
      </w:r>
    </w:p>
    <w:p w14:paraId="7A4E3CE2"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lastRenderedPageBreak/>
        <w:t>Препоръчани изображения (за визуализация):</w:t>
      </w:r>
    </w:p>
    <w:p w14:paraId="2682AB81" w14:textId="77777777" w:rsidR="001236B8" w:rsidRPr="00115C1F" w:rsidRDefault="001236B8" w:rsidP="001236B8">
      <w:pPr>
        <w:numPr>
          <w:ilvl w:val="0"/>
          <w:numId w:val="116"/>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Self-driving</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car</w:t>
      </w:r>
      <w:proofErr w:type="spellEnd"/>
      <w:r w:rsidRPr="00115C1F">
        <w:rPr>
          <w:rFonts w:ascii="Times New Roman" w:eastAsia="Times New Roman" w:hAnsi="Times New Roman" w:cs="Times New Roman"/>
          <w:sz w:val="24"/>
          <w:szCs w:val="24"/>
          <w:lang w:val="bg-BG"/>
        </w:rPr>
        <w:t xml:space="preserve"> sensor </w:t>
      </w:r>
      <w:proofErr w:type="spellStart"/>
      <w:r w:rsidRPr="00115C1F">
        <w:rPr>
          <w:rFonts w:ascii="Times New Roman" w:eastAsia="Times New Roman" w:hAnsi="Times New Roman" w:cs="Times New Roman"/>
          <w:sz w:val="24"/>
          <w:szCs w:val="24"/>
          <w:lang w:val="bg-BG"/>
        </w:rPr>
        <w:t>setup</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https://commons.wikimedia.org/wiki/File:Self-driving_car_sensors.png</w:t>
      </w:r>
    </w:p>
    <w:p w14:paraId="7DFA4203"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04C3583E" w14:textId="77777777" w:rsidR="001236B8" w:rsidRPr="00115C1F" w:rsidRDefault="001236B8" w:rsidP="001236B8">
      <w:pPr>
        <w:numPr>
          <w:ilvl w:val="0"/>
          <w:numId w:val="117"/>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Waymo</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Self-driving</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technology</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55" w:tgtFrame="_new" w:history="1">
        <w:r w:rsidRPr="00115C1F">
          <w:rPr>
            <w:rFonts w:ascii="Times New Roman" w:eastAsia="Times New Roman" w:hAnsi="Times New Roman" w:cs="Times New Roman"/>
            <w:color w:val="0000FF"/>
            <w:sz w:val="24"/>
            <w:szCs w:val="24"/>
            <w:u w:val="single"/>
            <w:lang w:val="bg-BG"/>
          </w:rPr>
          <w:t>https://waymo.com</w:t>
        </w:r>
      </w:hyperlink>
    </w:p>
    <w:p w14:paraId="551CEC68" w14:textId="77777777" w:rsidR="001236B8" w:rsidRPr="00115C1F" w:rsidRDefault="00000000" w:rsidP="001236B8">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3A8BD4C7">
          <v:rect id="_x0000_i1074" style="width:0;height:1.5pt" o:hralign="center" o:hrstd="t" o:hr="t" fillcolor="#a0a0a0" stroked="f"/>
        </w:pict>
      </w:r>
    </w:p>
    <w:p w14:paraId="51A6403A" w14:textId="77777777" w:rsidR="001236B8" w:rsidRPr="00115C1F" w:rsidRDefault="001236B8" w:rsidP="001236B8">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01" w:name="_Toc217679759"/>
      <w:r w:rsidRPr="00115C1F">
        <w:rPr>
          <w:rFonts w:asciiTheme="majorHAnsi" w:eastAsiaTheme="majorEastAsia" w:hAnsiTheme="majorHAnsi" w:cstheme="majorBidi"/>
          <w:b/>
          <w:bCs/>
          <w:color w:val="4F81BD" w:themeColor="accent1"/>
          <w:sz w:val="26"/>
          <w:szCs w:val="26"/>
          <w:lang w:val="bg-BG"/>
        </w:rPr>
        <w:t>Раздел 8. Демонстрация на автономна навигация в симулационна среда</w:t>
      </w:r>
      <w:bookmarkEnd w:id="101"/>
    </w:p>
    <w:p w14:paraId="71FAC0DE"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Симулационните среди са важен инструмент за разработка и обучение на автономни системи. Те позволяват тестване на алгоритми за навигация и планиране в различни сценарии – дом, завод, външна среда – без риск за реални устройства.</w:t>
      </w:r>
    </w:p>
    <w:p w14:paraId="3BC5EFA6"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AI моделите могат да бъдат обучавани и валидирани в симулация, преди да бъдат внедрени в реални роботи. От инженерна гледна точка това намалява разходите и повишава безопасността.</w:t>
      </w:r>
    </w:p>
    <w:p w14:paraId="33877578"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6EB23EFA" w14:textId="77777777" w:rsidR="001236B8" w:rsidRPr="00115C1F" w:rsidRDefault="001236B8" w:rsidP="001236B8">
      <w:pPr>
        <w:numPr>
          <w:ilvl w:val="0"/>
          <w:numId w:val="118"/>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simulation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environment</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https://commons.wikimedia.org/wiki/File:Robot_simulation_environment.png</w:t>
      </w:r>
    </w:p>
    <w:p w14:paraId="4726FA7A" w14:textId="77777777" w:rsidR="001236B8" w:rsidRPr="00115C1F" w:rsidRDefault="001236B8" w:rsidP="001236B8">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3D63E553" w14:textId="77777777" w:rsidR="001236B8" w:rsidRPr="00115C1F" w:rsidRDefault="001236B8" w:rsidP="001236B8">
      <w:pPr>
        <w:numPr>
          <w:ilvl w:val="0"/>
          <w:numId w:val="119"/>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Gazebo</w:t>
      </w:r>
      <w:proofErr w:type="spellEnd"/>
      <w:r w:rsidRPr="00115C1F">
        <w:rPr>
          <w:rFonts w:ascii="Times New Roman" w:eastAsia="Times New Roman" w:hAnsi="Times New Roman" w:cs="Times New Roman"/>
          <w:sz w:val="24"/>
          <w:szCs w:val="24"/>
          <w:lang w:val="bg-BG"/>
        </w:rPr>
        <w:t xml:space="preserve"> Simulator:</w:t>
      </w:r>
      <w:r w:rsidRPr="00115C1F">
        <w:rPr>
          <w:rFonts w:ascii="Times New Roman" w:eastAsia="Times New Roman" w:hAnsi="Times New Roman" w:cs="Times New Roman"/>
          <w:sz w:val="24"/>
          <w:szCs w:val="24"/>
          <w:lang w:val="bg-BG"/>
        </w:rPr>
        <w:br/>
      </w:r>
      <w:hyperlink r:id="rId56" w:tgtFrame="_new" w:history="1">
        <w:r w:rsidRPr="00115C1F">
          <w:rPr>
            <w:rFonts w:ascii="Times New Roman" w:eastAsia="Times New Roman" w:hAnsi="Times New Roman" w:cs="Times New Roman"/>
            <w:color w:val="0000FF"/>
            <w:sz w:val="24"/>
            <w:szCs w:val="24"/>
            <w:u w:val="single"/>
            <w:lang w:val="bg-BG"/>
          </w:rPr>
          <w:t>https://gazebosim.org</w:t>
        </w:r>
      </w:hyperlink>
    </w:p>
    <w:p w14:paraId="3C61742C" w14:textId="77777777" w:rsidR="001236B8" w:rsidRPr="00115C1F" w:rsidRDefault="00000000" w:rsidP="001236B8">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216E9EE7">
          <v:rect id="_x0000_i1075" style="width:0;height:1.5pt" o:hralign="center" o:hrstd="t" o:hr="t" fillcolor="#a0a0a0" stroked="f"/>
        </w:pict>
      </w:r>
    </w:p>
    <w:p w14:paraId="4DC48549" w14:textId="182DCE07" w:rsidR="001236B8" w:rsidRPr="00115C1F" w:rsidRDefault="001236B8">
      <w:pPr>
        <w:rPr>
          <w:rFonts w:ascii="Segoe UI Emoji" w:eastAsia="Times New Roman" w:hAnsi="Segoe UI Emoji" w:cs="Segoe UI Emoji"/>
          <w:b/>
          <w:bCs/>
          <w:sz w:val="36"/>
          <w:szCs w:val="36"/>
          <w:lang w:val="bg-BG"/>
        </w:rPr>
      </w:pPr>
      <w:r w:rsidRPr="00115C1F">
        <w:rPr>
          <w:rFonts w:ascii="Segoe UI Emoji" w:eastAsia="Times New Roman" w:hAnsi="Segoe UI Emoji" w:cs="Segoe UI Emoji"/>
          <w:b/>
          <w:bCs/>
          <w:sz w:val="36"/>
          <w:szCs w:val="36"/>
          <w:lang w:val="bg-BG"/>
        </w:rPr>
        <w:br w:type="page"/>
      </w:r>
    </w:p>
    <w:p w14:paraId="3B8F1120" w14:textId="77777777" w:rsidR="00052E9A" w:rsidRPr="00115C1F" w:rsidRDefault="00052E9A" w:rsidP="00052E9A">
      <w:pPr>
        <w:keepNext/>
        <w:keepLines/>
        <w:spacing w:before="480" w:after="0"/>
        <w:outlineLvl w:val="0"/>
        <w:rPr>
          <w:rFonts w:asciiTheme="majorHAnsi" w:eastAsiaTheme="majorEastAsia" w:hAnsiTheme="majorHAnsi" w:cstheme="majorBidi"/>
          <w:b/>
          <w:bCs/>
          <w:color w:val="365F91" w:themeColor="accent1" w:themeShade="BF"/>
          <w:sz w:val="28"/>
          <w:szCs w:val="28"/>
          <w:lang w:val="bg-BG"/>
        </w:rPr>
      </w:pPr>
      <w:bookmarkStart w:id="102" w:name="_Toc217679760"/>
      <w:r w:rsidRPr="00115C1F">
        <w:rPr>
          <w:rFonts w:asciiTheme="majorHAnsi" w:eastAsiaTheme="majorEastAsia" w:hAnsiTheme="majorHAnsi" w:cstheme="majorBidi"/>
          <w:b/>
          <w:bCs/>
          <w:color w:val="365F91" w:themeColor="accent1" w:themeShade="BF"/>
          <w:sz w:val="28"/>
          <w:szCs w:val="28"/>
          <w:lang w:val="bg-BG"/>
        </w:rPr>
        <w:lastRenderedPageBreak/>
        <w:t>ТЕМА 13. Взаимодействие човек–робот, управлявано от изкуствен интелект</w:t>
      </w:r>
      <w:bookmarkEnd w:id="102"/>
    </w:p>
    <w:p w14:paraId="7A90CFEA" w14:textId="77777777" w:rsidR="00052E9A" w:rsidRPr="00115C1F" w:rsidRDefault="00052E9A" w:rsidP="00052E9A">
      <w:pPr>
        <w:rPr>
          <w:lang w:val="bg-BG"/>
        </w:rPr>
      </w:pPr>
    </w:p>
    <w:p w14:paraId="3045B3B1" w14:textId="2085354D" w:rsidR="00EE57E0" w:rsidRPr="00115C1F" w:rsidRDefault="00052E9A" w:rsidP="00052E9A">
      <w:pPr>
        <w:rPr>
          <w:lang w:val="bg-BG"/>
        </w:rPr>
      </w:pPr>
      <w:r w:rsidRPr="00115C1F">
        <w:rPr>
          <w:lang w:val="bg-BG"/>
        </w:rPr>
        <w:t xml:space="preserve">Разпознаване на образи, глас и жестове. Разпознаване на човешки емоции. Демонстрации с </w:t>
      </w:r>
      <w:proofErr w:type="spellStart"/>
      <w:r w:rsidRPr="00115C1F">
        <w:rPr>
          <w:lang w:val="bg-BG"/>
        </w:rPr>
        <w:t>хуманоиден</w:t>
      </w:r>
      <w:proofErr w:type="spellEnd"/>
      <w:r w:rsidRPr="00115C1F">
        <w:rPr>
          <w:lang w:val="bg-BG"/>
        </w:rPr>
        <w:t xml:space="preserve"> робот NAO</w:t>
      </w:r>
    </w:p>
    <w:p w14:paraId="5D23F3FA" w14:textId="77777777" w:rsidR="00EE57E0" w:rsidRPr="00115C1F" w:rsidRDefault="00EE57E0" w:rsidP="00EE57E0">
      <w:pPr>
        <w:rPr>
          <w:lang w:val="bg-BG"/>
        </w:rPr>
      </w:pPr>
    </w:p>
    <w:p w14:paraId="6B52515A" w14:textId="77777777" w:rsidR="00052E9A" w:rsidRPr="00115C1F" w:rsidRDefault="00052E9A" w:rsidP="00052E9A">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03" w:name="_Toc217679761"/>
      <w:r w:rsidRPr="00115C1F">
        <w:rPr>
          <w:rFonts w:asciiTheme="majorHAnsi" w:eastAsiaTheme="majorEastAsia" w:hAnsiTheme="majorHAnsi" w:cstheme="majorBidi"/>
          <w:b/>
          <w:bCs/>
          <w:color w:val="4F81BD" w:themeColor="accent1"/>
          <w:sz w:val="26"/>
          <w:szCs w:val="26"/>
          <w:lang w:val="bg-BG"/>
        </w:rPr>
        <w:t>Раздел 1. Значение на взаимодействието човек–робот (</w:t>
      </w:r>
      <w:proofErr w:type="spellStart"/>
      <w:r w:rsidRPr="00115C1F">
        <w:rPr>
          <w:rFonts w:asciiTheme="majorHAnsi" w:eastAsiaTheme="majorEastAsia" w:hAnsiTheme="majorHAnsi" w:cstheme="majorBidi"/>
          <w:b/>
          <w:bCs/>
          <w:color w:val="4F81BD" w:themeColor="accent1"/>
          <w:sz w:val="26"/>
          <w:szCs w:val="26"/>
          <w:lang w:val="bg-BG"/>
        </w:rPr>
        <w:t>Human</w:t>
      </w:r>
      <w:proofErr w:type="spellEnd"/>
      <w:r w:rsidRPr="00115C1F">
        <w:rPr>
          <w:rFonts w:asciiTheme="majorHAnsi" w:eastAsiaTheme="majorEastAsia" w:hAnsiTheme="majorHAnsi" w:cstheme="majorBidi"/>
          <w:b/>
          <w:bCs/>
          <w:color w:val="4F81BD" w:themeColor="accent1"/>
          <w:sz w:val="26"/>
          <w:szCs w:val="26"/>
          <w:lang w:val="bg-BG"/>
        </w:rPr>
        <w:t>–</w:t>
      </w:r>
      <w:proofErr w:type="spellStart"/>
      <w:r w:rsidRPr="00115C1F">
        <w:rPr>
          <w:rFonts w:asciiTheme="majorHAnsi" w:eastAsiaTheme="majorEastAsia" w:hAnsiTheme="majorHAnsi" w:cstheme="majorBidi"/>
          <w:b/>
          <w:bCs/>
          <w:color w:val="4F81BD" w:themeColor="accent1"/>
          <w:sz w:val="26"/>
          <w:szCs w:val="26"/>
          <w:lang w:val="bg-BG"/>
        </w:rPr>
        <w:t>Robot</w:t>
      </w:r>
      <w:proofErr w:type="spellEnd"/>
      <w:r w:rsidRPr="00115C1F">
        <w:rPr>
          <w:rFonts w:asciiTheme="majorHAnsi" w:eastAsiaTheme="majorEastAsia" w:hAnsiTheme="majorHAnsi" w:cstheme="majorBidi"/>
          <w:b/>
          <w:bCs/>
          <w:color w:val="4F81BD" w:themeColor="accent1"/>
          <w:sz w:val="26"/>
          <w:szCs w:val="26"/>
          <w:lang w:val="bg-BG"/>
        </w:rPr>
        <w:t xml:space="preserve"> </w:t>
      </w:r>
      <w:proofErr w:type="spellStart"/>
      <w:r w:rsidRPr="00115C1F">
        <w:rPr>
          <w:rFonts w:asciiTheme="majorHAnsi" w:eastAsiaTheme="majorEastAsia" w:hAnsiTheme="majorHAnsi" w:cstheme="majorBidi"/>
          <w:b/>
          <w:bCs/>
          <w:color w:val="4F81BD" w:themeColor="accent1"/>
          <w:sz w:val="26"/>
          <w:szCs w:val="26"/>
          <w:lang w:val="bg-BG"/>
        </w:rPr>
        <w:t>Interaction</w:t>
      </w:r>
      <w:proofErr w:type="spellEnd"/>
      <w:r w:rsidRPr="00115C1F">
        <w:rPr>
          <w:rFonts w:asciiTheme="majorHAnsi" w:eastAsiaTheme="majorEastAsia" w:hAnsiTheme="majorHAnsi" w:cstheme="majorBidi"/>
          <w:b/>
          <w:bCs/>
          <w:color w:val="4F81BD" w:themeColor="accent1"/>
          <w:sz w:val="26"/>
          <w:szCs w:val="26"/>
          <w:lang w:val="bg-BG"/>
        </w:rPr>
        <w:t>, HRI)</w:t>
      </w:r>
      <w:bookmarkEnd w:id="103"/>
    </w:p>
    <w:p w14:paraId="5007D405"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Взаимодействието човек–робот (</w:t>
      </w:r>
      <w:proofErr w:type="spellStart"/>
      <w:r w:rsidRPr="00115C1F">
        <w:rPr>
          <w:rFonts w:ascii="Times New Roman" w:eastAsia="Times New Roman" w:hAnsi="Times New Roman" w:cs="Times New Roman"/>
          <w:sz w:val="24"/>
          <w:szCs w:val="24"/>
          <w:lang w:val="bg-BG"/>
        </w:rPr>
        <w:t>Human</w:t>
      </w:r>
      <w:proofErr w:type="spellEnd"/>
      <w:r w:rsidRPr="00115C1F">
        <w:rPr>
          <w:rFonts w:ascii="Times New Roman" w:eastAsia="Times New Roman" w:hAnsi="Times New Roman" w:cs="Times New Roman"/>
          <w:sz w:val="24"/>
          <w:szCs w:val="24"/>
          <w:lang w:val="bg-BG"/>
        </w:rPr>
        <w:t>–</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Interaction</w:t>
      </w:r>
      <w:proofErr w:type="spellEnd"/>
      <w:r w:rsidRPr="00115C1F">
        <w:rPr>
          <w:rFonts w:ascii="Times New Roman" w:eastAsia="Times New Roman" w:hAnsi="Times New Roman" w:cs="Times New Roman"/>
          <w:sz w:val="24"/>
          <w:szCs w:val="24"/>
          <w:lang w:val="bg-BG"/>
        </w:rPr>
        <w:t xml:space="preserve"> – HRI) е научна и инженерна област, която изследва начините, по които хората и роботите комуникират и си сътрудничат. С навлизането на роботите в среди, споделени с хора – домове, училища, болници и обществени пространства – ефективното и безопасно взаимодействие става критично важно.</w:t>
      </w:r>
    </w:p>
    <w:p w14:paraId="575D9410"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Изкуственият интелект (</w:t>
      </w:r>
      <w:proofErr w:type="spellStart"/>
      <w:r w:rsidRPr="00115C1F">
        <w:rPr>
          <w:rFonts w:ascii="Times New Roman" w:eastAsia="Times New Roman" w:hAnsi="Times New Roman" w:cs="Times New Roman"/>
          <w:sz w:val="24"/>
          <w:szCs w:val="24"/>
          <w:lang w:val="bg-BG"/>
        </w:rPr>
        <w:t>Artificial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Intelligence</w:t>
      </w:r>
      <w:proofErr w:type="spellEnd"/>
      <w:r w:rsidRPr="00115C1F">
        <w:rPr>
          <w:rFonts w:ascii="Times New Roman" w:eastAsia="Times New Roman" w:hAnsi="Times New Roman" w:cs="Times New Roman"/>
          <w:sz w:val="24"/>
          <w:szCs w:val="24"/>
          <w:lang w:val="bg-BG"/>
        </w:rPr>
        <w:t xml:space="preserve"> – AI) е ключов фактор за развитието на HRI. Той позволява на роботите да възприемат човешкото поведение, да интерпретират комуникационни сигнали и да реагират по начин, който е разбираем и приемлив за човека.</w:t>
      </w:r>
    </w:p>
    <w:p w14:paraId="3C061842"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HRI изисква интеграция на сензори, алгоритми за възприятие, модели за поведение и механизми за изразяване на действията на робота.</w:t>
      </w:r>
    </w:p>
    <w:p w14:paraId="50DD6BC6"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597C75ED" w14:textId="77777777" w:rsidR="00052E9A" w:rsidRPr="00115C1F" w:rsidRDefault="00052E9A" w:rsidP="00052E9A">
      <w:pPr>
        <w:numPr>
          <w:ilvl w:val="0"/>
          <w:numId w:val="120"/>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Human</w:t>
      </w:r>
      <w:proofErr w:type="spellEnd"/>
      <w:r w:rsidRPr="00115C1F">
        <w:rPr>
          <w:rFonts w:ascii="Times New Roman" w:eastAsia="Times New Roman" w:hAnsi="Times New Roman" w:cs="Times New Roman"/>
          <w:sz w:val="24"/>
          <w:szCs w:val="24"/>
          <w:lang w:val="bg-BG"/>
        </w:rPr>
        <w:t>–</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Interaction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concept</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https://commons.wikimedia.org/wiki/File:Human_robot_interaction_diagram.png</w:t>
      </w:r>
    </w:p>
    <w:p w14:paraId="16C4EDA0"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1BDCD584" w14:textId="77777777" w:rsidR="00052E9A" w:rsidRPr="00115C1F" w:rsidRDefault="00052E9A" w:rsidP="00052E9A">
      <w:pPr>
        <w:numPr>
          <w:ilvl w:val="0"/>
          <w:numId w:val="121"/>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IEEE – </w:t>
      </w:r>
      <w:proofErr w:type="spellStart"/>
      <w:r w:rsidRPr="00115C1F">
        <w:rPr>
          <w:rFonts w:ascii="Times New Roman" w:eastAsia="Times New Roman" w:hAnsi="Times New Roman" w:cs="Times New Roman"/>
          <w:sz w:val="24"/>
          <w:szCs w:val="24"/>
          <w:lang w:val="bg-BG"/>
        </w:rPr>
        <w:t>Human</w:t>
      </w:r>
      <w:proofErr w:type="spellEnd"/>
      <w:r w:rsidRPr="00115C1F">
        <w:rPr>
          <w:rFonts w:ascii="Times New Roman" w:eastAsia="Times New Roman" w:hAnsi="Times New Roman" w:cs="Times New Roman"/>
          <w:sz w:val="24"/>
          <w:szCs w:val="24"/>
          <w:lang w:val="bg-BG"/>
        </w:rPr>
        <w:t>–</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Interaction</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https://www.ieee-ras.org/human-robot-interaction</w:t>
      </w:r>
    </w:p>
    <w:p w14:paraId="01F7D9E3" w14:textId="77777777" w:rsidR="00052E9A" w:rsidRPr="00115C1F" w:rsidRDefault="00000000" w:rsidP="00052E9A">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7B170D2B">
          <v:rect id="_x0000_i1076" style="width:0;height:1.5pt" o:hralign="center" o:hrstd="t" o:hr="t" fillcolor="#a0a0a0" stroked="f"/>
        </w:pict>
      </w:r>
    </w:p>
    <w:p w14:paraId="1C6E7E08" w14:textId="77777777" w:rsidR="00052E9A" w:rsidRPr="00115C1F" w:rsidRDefault="00052E9A" w:rsidP="00052E9A">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04" w:name="_Toc217679762"/>
      <w:r w:rsidRPr="00115C1F">
        <w:rPr>
          <w:rFonts w:asciiTheme="majorHAnsi" w:eastAsiaTheme="majorEastAsia" w:hAnsiTheme="majorHAnsi" w:cstheme="majorBidi"/>
          <w:b/>
          <w:bCs/>
          <w:color w:val="4F81BD" w:themeColor="accent1"/>
          <w:sz w:val="26"/>
          <w:szCs w:val="26"/>
          <w:lang w:val="bg-BG"/>
        </w:rPr>
        <w:t>Раздел 2. Разпознаване на образи във взаимодействието човек–робот</w:t>
      </w:r>
      <w:bookmarkEnd w:id="104"/>
    </w:p>
    <w:p w14:paraId="55E5C4F6"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Разпознаването на образи е основен компонент на HRI. Чрез камери и алгоритми за компютърно зрение роботите могат да разпознават хора, лица, пози на тялото и действия. Това позволява на робота да реагира адекватно на присъствието и поведението на човека.</w:t>
      </w:r>
    </w:p>
    <w:p w14:paraId="6AC1E9DB"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AI алгоритмите анализират визуалната информация, за да извличат значими характеристики и да класифицират наблюдаваните обекти и действия. Това е особено важно за безопасността, например при откриване на човек в близост до робота.</w:t>
      </w:r>
    </w:p>
    <w:p w14:paraId="2C356441"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разпознаването на образи трябва да бъде надеждно и да работи в различни условия на осветление и среда.</w:t>
      </w:r>
    </w:p>
    <w:p w14:paraId="1753E875"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090997FD" w14:textId="77777777" w:rsidR="00052E9A" w:rsidRPr="00115C1F" w:rsidRDefault="00052E9A" w:rsidP="00052E9A">
      <w:pPr>
        <w:numPr>
          <w:ilvl w:val="0"/>
          <w:numId w:val="122"/>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Face</w:t>
      </w:r>
      <w:proofErr w:type="spellEnd"/>
      <w:r w:rsidRPr="00115C1F">
        <w:rPr>
          <w:rFonts w:ascii="Times New Roman" w:eastAsia="Times New Roman" w:hAnsi="Times New Roman" w:cs="Times New Roman"/>
          <w:sz w:val="24"/>
          <w:szCs w:val="24"/>
          <w:lang w:val="bg-BG"/>
        </w:rPr>
        <w:t xml:space="preserve"> and </w:t>
      </w:r>
      <w:proofErr w:type="spellStart"/>
      <w:r w:rsidRPr="00115C1F">
        <w:rPr>
          <w:rFonts w:ascii="Times New Roman" w:eastAsia="Times New Roman" w:hAnsi="Times New Roman" w:cs="Times New Roman"/>
          <w:sz w:val="24"/>
          <w:szCs w:val="24"/>
          <w:lang w:val="bg-BG"/>
        </w:rPr>
        <w:t>body</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detection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example</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https://commons.wikimedia.org/wiki/File:Face_detection_example.png</w:t>
      </w:r>
    </w:p>
    <w:p w14:paraId="50188353"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5772ECC1" w14:textId="77777777" w:rsidR="00052E9A" w:rsidRPr="00115C1F" w:rsidRDefault="00052E9A" w:rsidP="00052E9A">
      <w:pPr>
        <w:numPr>
          <w:ilvl w:val="0"/>
          <w:numId w:val="123"/>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OpenCV</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Computer</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vision</w:t>
      </w:r>
      <w:proofErr w:type="spellEnd"/>
      <w:r w:rsidRPr="00115C1F">
        <w:rPr>
          <w:rFonts w:ascii="Times New Roman" w:eastAsia="Times New Roman" w:hAnsi="Times New Roman" w:cs="Times New Roman"/>
          <w:sz w:val="24"/>
          <w:szCs w:val="24"/>
          <w:lang w:val="bg-BG"/>
        </w:rPr>
        <w:t xml:space="preserve"> for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57" w:tgtFrame="_new" w:history="1">
        <w:r w:rsidRPr="00115C1F">
          <w:rPr>
            <w:rFonts w:ascii="Times New Roman" w:eastAsia="Times New Roman" w:hAnsi="Times New Roman" w:cs="Times New Roman"/>
            <w:color w:val="0000FF"/>
            <w:sz w:val="24"/>
            <w:szCs w:val="24"/>
            <w:u w:val="single"/>
            <w:lang w:val="bg-BG"/>
          </w:rPr>
          <w:t>https://opencv.org</w:t>
        </w:r>
      </w:hyperlink>
    </w:p>
    <w:p w14:paraId="6EF18DA3" w14:textId="77777777" w:rsidR="00052E9A" w:rsidRPr="00115C1F" w:rsidRDefault="00000000" w:rsidP="00052E9A">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3E611EFC">
          <v:rect id="_x0000_i1077" style="width:0;height:1.5pt" o:hralign="center" o:hrstd="t" o:hr="t" fillcolor="#a0a0a0" stroked="f"/>
        </w:pict>
      </w:r>
    </w:p>
    <w:p w14:paraId="43D3AB23" w14:textId="77777777" w:rsidR="00052E9A" w:rsidRPr="00115C1F" w:rsidRDefault="00052E9A" w:rsidP="00052E9A">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05" w:name="_Toc217679763"/>
      <w:r w:rsidRPr="00115C1F">
        <w:rPr>
          <w:rFonts w:asciiTheme="majorHAnsi" w:eastAsiaTheme="majorEastAsia" w:hAnsiTheme="majorHAnsi" w:cstheme="majorBidi"/>
          <w:b/>
          <w:bCs/>
          <w:color w:val="4F81BD" w:themeColor="accent1"/>
          <w:sz w:val="26"/>
          <w:szCs w:val="26"/>
          <w:lang w:val="bg-BG"/>
        </w:rPr>
        <w:t>Раздел 3. Гласово разпознаване и говоримо взаимодействие</w:t>
      </w:r>
      <w:bookmarkEnd w:id="105"/>
    </w:p>
    <w:p w14:paraId="2A59408C"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Гласовото взаимодействие е естествен и интуитивен начин за комуникация между човек и робот. Чрез микрофони и AI алгоритми за разпознаване на реч роботът може да приема гласови команди и да отговаря чрез синтез на реч.</w:t>
      </w:r>
    </w:p>
    <w:p w14:paraId="3D0E04BD"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Разпознаването на глас включва обработка на аудио сигнал, извличане на характеристики и интерпретация на значението на думите. Това позволява на робота да изпълнява команди, да отговаря на въпроси и да води ограничен диалог.</w:t>
      </w:r>
    </w:p>
    <w:p w14:paraId="5DD8A43E"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основните предизвикателства са шумната среда, различните акценти и езикови особености. AI позволява адаптация и подобряване на точността чрез обучение върху реални данни.</w:t>
      </w:r>
    </w:p>
    <w:p w14:paraId="5B21D9B4"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3CA9BFE8" w14:textId="77777777" w:rsidR="00052E9A" w:rsidRPr="00115C1F" w:rsidRDefault="00052E9A" w:rsidP="00052E9A">
      <w:pPr>
        <w:numPr>
          <w:ilvl w:val="0"/>
          <w:numId w:val="124"/>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Speech </w:t>
      </w:r>
      <w:proofErr w:type="spellStart"/>
      <w:r w:rsidRPr="00115C1F">
        <w:rPr>
          <w:rFonts w:ascii="Times New Roman" w:eastAsia="Times New Roman" w:hAnsi="Times New Roman" w:cs="Times New Roman"/>
          <w:sz w:val="24"/>
          <w:szCs w:val="24"/>
          <w:lang w:val="bg-BG"/>
        </w:rPr>
        <w:t>recognition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pipeline</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https://commons.wikimedia.org/wiki/File:Speech_recognition_pipeline.png</w:t>
      </w:r>
    </w:p>
    <w:p w14:paraId="5734083D"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022CE7A7" w14:textId="77777777" w:rsidR="00052E9A" w:rsidRPr="00115C1F" w:rsidRDefault="00052E9A" w:rsidP="00052E9A">
      <w:pPr>
        <w:numPr>
          <w:ilvl w:val="0"/>
          <w:numId w:val="125"/>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IBM – Speech </w:t>
      </w:r>
      <w:proofErr w:type="spellStart"/>
      <w:r w:rsidRPr="00115C1F">
        <w:rPr>
          <w:rFonts w:ascii="Times New Roman" w:eastAsia="Times New Roman" w:hAnsi="Times New Roman" w:cs="Times New Roman"/>
          <w:sz w:val="24"/>
          <w:szCs w:val="24"/>
          <w:lang w:val="bg-BG"/>
        </w:rPr>
        <w:t>recognition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overview</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58" w:tgtFrame="_new" w:history="1">
        <w:r w:rsidRPr="00115C1F">
          <w:rPr>
            <w:rFonts w:ascii="Times New Roman" w:eastAsia="Times New Roman" w:hAnsi="Times New Roman" w:cs="Times New Roman"/>
            <w:color w:val="0000FF"/>
            <w:sz w:val="24"/>
            <w:szCs w:val="24"/>
            <w:u w:val="single"/>
            <w:lang w:val="bg-BG"/>
          </w:rPr>
          <w:t>https://www.ibm.com</w:t>
        </w:r>
      </w:hyperlink>
    </w:p>
    <w:p w14:paraId="0FBF9CD4" w14:textId="77777777" w:rsidR="00052E9A" w:rsidRPr="00115C1F" w:rsidRDefault="00000000" w:rsidP="00052E9A">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2EEE86D5">
          <v:rect id="_x0000_i1078" style="width:0;height:1.5pt" o:hralign="center" o:hrstd="t" o:hr="t" fillcolor="#a0a0a0" stroked="f"/>
        </w:pict>
      </w:r>
    </w:p>
    <w:p w14:paraId="44F03C79" w14:textId="77777777" w:rsidR="00052E9A" w:rsidRPr="00115C1F" w:rsidRDefault="00052E9A" w:rsidP="00052E9A">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06" w:name="_Toc217679764"/>
      <w:r w:rsidRPr="00115C1F">
        <w:rPr>
          <w:rFonts w:asciiTheme="majorHAnsi" w:eastAsiaTheme="majorEastAsia" w:hAnsiTheme="majorHAnsi" w:cstheme="majorBidi"/>
          <w:b/>
          <w:bCs/>
          <w:color w:val="4F81BD" w:themeColor="accent1"/>
          <w:sz w:val="26"/>
          <w:szCs w:val="26"/>
          <w:lang w:val="bg-BG"/>
        </w:rPr>
        <w:lastRenderedPageBreak/>
        <w:t>Раздел 4. Разпознаване на жестове и движения</w:t>
      </w:r>
      <w:bookmarkEnd w:id="106"/>
    </w:p>
    <w:p w14:paraId="4F4CB510"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Жестовете са важна част от невербалната комуникация между хората. В HRI роботите използват камери и AI алгоритми, за да разпознават жестове на ръцете, движения на тялото и пози.</w:t>
      </w:r>
    </w:p>
    <w:p w14:paraId="4CCB0F1D"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Разпознаването на жестове позволява управление на робота без физически контакт, което е полезно в индустриални и публични среди. AI анализира последователности от движения, за да определи значението на жеста.</w:t>
      </w:r>
    </w:p>
    <w:p w14:paraId="250F9F62"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този тип взаимодействие изисква висока точност и ниска латентност, за да бъде естествено и ефективно.</w:t>
      </w:r>
    </w:p>
    <w:p w14:paraId="63622FE4"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48D42DFF" w14:textId="77777777" w:rsidR="00052E9A" w:rsidRPr="00115C1F" w:rsidRDefault="00052E9A" w:rsidP="00052E9A">
      <w:pPr>
        <w:numPr>
          <w:ilvl w:val="0"/>
          <w:numId w:val="126"/>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Hand</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gesture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recognition</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https://commons.wikimedia.org/wiki/File:Hand_gesture_recognition.png</w:t>
      </w:r>
    </w:p>
    <w:p w14:paraId="0EF56642"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7760A48D" w14:textId="77777777" w:rsidR="00052E9A" w:rsidRPr="00115C1F" w:rsidRDefault="00052E9A" w:rsidP="00052E9A">
      <w:pPr>
        <w:numPr>
          <w:ilvl w:val="0"/>
          <w:numId w:val="127"/>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Microsoft – </w:t>
      </w:r>
      <w:proofErr w:type="spellStart"/>
      <w:r w:rsidRPr="00115C1F">
        <w:rPr>
          <w:rFonts w:ascii="Times New Roman" w:eastAsia="Times New Roman" w:hAnsi="Times New Roman" w:cs="Times New Roman"/>
          <w:sz w:val="24"/>
          <w:szCs w:val="24"/>
          <w:lang w:val="bg-BG"/>
        </w:rPr>
        <w:t>Gesture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recognition</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59" w:tgtFrame="_new" w:history="1">
        <w:r w:rsidRPr="00115C1F">
          <w:rPr>
            <w:rFonts w:ascii="Times New Roman" w:eastAsia="Times New Roman" w:hAnsi="Times New Roman" w:cs="Times New Roman"/>
            <w:color w:val="0000FF"/>
            <w:sz w:val="24"/>
            <w:szCs w:val="24"/>
            <w:u w:val="single"/>
            <w:lang w:val="bg-BG"/>
          </w:rPr>
          <w:t>https://learn.microsoft.com</w:t>
        </w:r>
      </w:hyperlink>
    </w:p>
    <w:p w14:paraId="5195A65D" w14:textId="77777777" w:rsidR="00052E9A" w:rsidRPr="00115C1F" w:rsidRDefault="00000000" w:rsidP="00052E9A">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0FB778B1">
          <v:rect id="_x0000_i1079" style="width:0;height:1.5pt" o:hralign="center" o:hrstd="t" o:hr="t" fillcolor="#a0a0a0" stroked="f"/>
        </w:pict>
      </w:r>
    </w:p>
    <w:p w14:paraId="751C2269" w14:textId="77777777" w:rsidR="00052E9A" w:rsidRPr="00115C1F" w:rsidRDefault="00052E9A" w:rsidP="00052E9A">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07" w:name="_Toc217679765"/>
      <w:r w:rsidRPr="00115C1F">
        <w:rPr>
          <w:rFonts w:asciiTheme="majorHAnsi" w:eastAsiaTheme="majorEastAsia" w:hAnsiTheme="majorHAnsi" w:cstheme="majorBidi"/>
          <w:b/>
          <w:bCs/>
          <w:color w:val="4F81BD" w:themeColor="accent1"/>
          <w:sz w:val="26"/>
          <w:szCs w:val="26"/>
          <w:lang w:val="bg-BG"/>
        </w:rPr>
        <w:t>Раздел 5. Разпознаване на човешки емоции</w:t>
      </w:r>
      <w:bookmarkEnd w:id="107"/>
    </w:p>
    <w:p w14:paraId="5361142C"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Разпознаването на емоции е по-напреднал аспект на взаимодействието човек–робот. Чрез анализ на лицеви изражения, глас и поведение AI може да направи оценка на емоционалното състояние на човека.</w:t>
      </w:r>
    </w:p>
    <w:p w14:paraId="4E4FC9E7"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Тази информация може да се използва за адаптиране на поведението на робота, например за по-учтиво или подкрепящо взаимодействие. В образователни и социални роботи това повишава ангажираността и ефективността.</w:t>
      </w:r>
    </w:p>
    <w:p w14:paraId="66018EAA"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и етична гледна точка разпознаването на емоции изисква внимателен подход, тъй като интерпретацията може да бъде неточна и да повдига въпроси за поверителност.</w:t>
      </w:r>
    </w:p>
    <w:p w14:paraId="64CAF13D"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58959710" w14:textId="77777777" w:rsidR="00052E9A" w:rsidRPr="00115C1F" w:rsidRDefault="00052E9A" w:rsidP="00052E9A">
      <w:pPr>
        <w:numPr>
          <w:ilvl w:val="0"/>
          <w:numId w:val="128"/>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Facial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emotion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recognition</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https://commons.wikimedia.org/wiki/File:Facial_expression_recognition.png</w:t>
      </w:r>
    </w:p>
    <w:p w14:paraId="7DD11BD9"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5A264845" w14:textId="77777777" w:rsidR="00052E9A" w:rsidRPr="00115C1F" w:rsidRDefault="00052E9A" w:rsidP="00052E9A">
      <w:pPr>
        <w:numPr>
          <w:ilvl w:val="0"/>
          <w:numId w:val="129"/>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 xml:space="preserve">MIT – </w:t>
      </w:r>
      <w:proofErr w:type="spellStart"/>
      <w:r w:rsidRPr="00115C1F">
        <w:rPr>
          <w:rFonts w:ascii="Times New Roman" w:eastAsia="Times New Roman" w:hAnsi="Times New Roman" w:cs="Times New Roman"/>
          <w:sz w:val="24"/>
          <w:szCs w:val="24"/>
          <w:lang w:val="bg-BG"/>
        </w:rPr>
        <w:t>Affective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computing</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60" w:tgtFrame="_new" w:history="1">
        <w:r w:rsidRPr="00115C1F">
          <w:rPr>
            <w:rFonts w:ascii="Times New Roman" w:eastAsia="Times New Roman" w:hAnsi="Times New Roman" w:cs="Times New Roman"/>
            <w:color w:val="0000FF"/>
            <w:sz w:val="24"/>
            <w:szCs w:val="24"/>
            <w:u w:val="single"/>
            <w:lang w:val="bg-BG"/>
          </w:rPr>
          <w:t>https://affect.media.mit.edu</w:t>
        </w:r>
      </w:hyperlink>
    </w:p>
    <w:p w14:paraId="09AF6366" w14:textId="77777777" w:rsidR="00052E9A" w:rsidRPr="00115C1F" w:rsidRDefault="00000000" w:rsidP="00052E9A">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0C9DD394">
          <v:rect id="_x0000_i1080" style="width:0;height:1.5pt" o:hralign="center" o:hrstd="t" o:hr="t" fillcolor="#a0a0a0" stroked="f"/>
        </w:pict>
      </w:r>
    </w:p>
    <w:p w14:paraId="2884FBD9" w14:textId="77777777" w:rsidR="00052E9A" w:rsidRPr="00115C1F" w:rsidRDefault="00052E9A" w:rsidP="00052E9A">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08" w:name="_Toc217679766"/>
      <w:r w:rsidRPr="00115C1F">
        <w:rPr>
          <w:rFonts w:asciiTheme="majorHAnsi" w:eastAsiaTheme="majorEastAsia" w:hAnsiTheme="majorHAnsi" w:cstheme="majorBidi"/>
          <w:b/>
          <w:bCs/>
          <w:color w:val="4F81BD" w:themeColor="accent1"/>
          <w:sz w:val="26"/>
          <w:szCs w:val="26"/>
          <w:lang w:val="bg-BG"/>
        </w:rPr>
        <w:t xml:space="preserve">Раздел 6. </w:t>
      </w:r>
      <w:proofErr w:type="spellStart"/>
      <w:r w:rsidRPr="00115C1F">
        <w:rPr>
          <w:rFonts w:asciiTheme="majorHAnsi" w:eastAsiaTheme="majorEastAsia" w:hAnsiTheme="majorHAnsi" w:cstheme="majorBidi"/>
          <w:b/>
          <w:bCs/>
          <w:color w:val="4F81BD" w:themeColor="accent1"/>
          <w:sz w:val="26"/>
          <w:szCs w:val="26"/>
          <w:lang w:val="bg-BG"/>
        </w:rPr>
        <w:t>Хуманоидни</w:t>
      </w:r>
      <w:proofErr w:type="spellEnd"/>
      <w:r w:rsidRPr="00115C1F">
        <w:rPr>
          <w:rFonts w:asciiTheme="majorHAnsi" w:eastAsiaTheme="majorEastAsia" w:hAnsiTheme="majorHAnsi" w:cstheme="majorBidi"/>
          <w:b/>
          <w:bCs/>
          <w:color w:val="4F81BD" w:themeColor="accent1"/>
          <w:sz w:val="26"/>
          <w:szCs w:val="26"/>
          <w:lang w:val="bg-BG"/>
        </w:rPr>
        <w:t xml:space="preserve"> роботи и взаимодействие – пример с NAO</w:t>
      </w:r>
      <w:bookmarkEnd w:id="108"/>
    </w:p>
    <w:p w14:paraId="10BE8BBA"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Хуманоидните</w:t>
      </w:r>
      <w:proofErr w:type="spellEnd"/>
      <w:r w:rsidRPr="00115C1F">
        <w:rPr>
          <w:rFonts w:ascii="Times New Roman" w:eastAsia="Times New Roman" w:hAnsi="Times New Roman" w:cs="Times New Roman"/>
          <w:sz w:val="24"/>
          <w:szCs w:val="24"/>
          <w:lang w:val="bg-BG"/>
        </w:rPr>
        <w:t xml:space="preserve"> роботи са проектирани да наподобяват човешка форма и поведение, което ги прави подходящи за изследване и демонстрация на взаимодействие човек–робот. Роботът NAO е широко използвана платформа в образованието и научните изследвания.</w:t>
      </w:r>
    </w:p>
    <w:p w14:paraId="79031484"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NAO разполага с камери, микрофони, сензори за движение и възможности за говор и жестове. Това позволява демонстрации на разпознаване на лица, гласови команди, жестове и базови емоционални реакции.</w:t>
      </w:r>
    </w:p>
    <w:p w14:paraId="063703C4"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NAO предоставя интегрирана среда за изследване на HRI, където AI алгоритмите могат да бъдат тествани в реално взаимодействие с хора.</w:t>
      </w:r>
    </w:p>
    <w:p w14:paraId="07983AC4"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76132C65" w14:textId="77777777" w:rsidR="00052E9A" w:rsidRPr="00115C1F" w:rsidRDefault="00052E9A" w:rsidP="00052E9A">
      <w:pPr>
        <w:numPr>
          <w:ilvl w:val="0"/>
          <w:numId w:val="130"/>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NAO </w:t>
      </w:r>
      <w:proofErr w:type="spellStart"/>
      <w:r w:rsidRPr="00115C1F">
        <w:rPr>
          <w:rFonts w:ascii="Times New Roman" w:eastAsia="Times New Roman" w:hAnsi="Times New Roman" w:cs="Times New Roman"/>
          <w:sz w:val="24"/>
          <w:szCs w:val="24"/>
          <w:lang w:val="bg-BG"/>
        </w:rPr>
        <w:t>humanoid</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https://commons.wikimedia.org/wiki/File:NAO_robot.jpg</w:t>
      </w:r>
    </w:p>
    <w:p w14:paraId="589B0B90"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4F176A4E" w14:textId="77777777" w:rsidR="00052E9A" w:rsidRPr="00115C1F" w:rsidRDefault="00052E9A" w:rsidP="00052E9A">
      <w:pPr>
        <w:numPr>
          <w:ilvl w:val="0"/>
          <w:numId w:val="131"/>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SoftBank</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 xml:space="preserve"> – NAO </w:t>
      </w:r>
      <w:proofErr w:type="spellStart"/>
      <w:r w:rsidRPr="00115C1F">
        <w:rPr>
          <w:rFonts w:ascii="Times New Roman" w:eastAsia="Times New Roman" w:hAnsi="Times New Roman" w:cs="Times New Roman"/>
          <w:sz w:val="24"/>
          <w:szCs w:val="24"/>
          <w:lang w:val="bg-BG"/>
        </w:rPr>
        <w:t>platform</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61" w:tgtFrame="_new" w:history="1">
        <w:r w:rsidRPr="00115C1F">
          <w:rPr>
            <w:rFonts w:ascii="Times New Roman" w:eastAsia="Times New Roman" w:hAnsi="Times New Roman" w:cs="Times New Roman"/>
            <w:color w:val="0000FF"/>
            <w:sz w:val="24"/>
            <w:szCs w:val="24"/>
            <w:u w:val="single"/>
            <w:lang w:val="bg-BG"/>
          </w:rPr>
          <w:t>https://www.softbankrobotics.com</w:t>
        </w:r>
      </w:hyperlink>
    </w:p>
    <w:p w14:paraId="505607C1" w14:textId="77777777" w:rsidR="00052E9A" w:rsidRPr="00115C1F" w:rsidRDefault="00000000" w:rsidP="00052E9A">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1DCA8DDD">
          <v:rect id="_x0000_i1081" style="width:0;height:1.5pt" o:hralign="center" o:hrstd="t" o:hr="t" fillcolor="#a0a0a0" stroked="f"/>
        </w:pict>
      </w:r>
    </w:p>
    <w:p w14:paraId="0F7453A7" w14:textId="77777777" w:rsidR="00052E9A" w:rsidRPr="00115C1F" w:rsidRDefault="00052E9A" w:rsidP="00052E9A">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09" w:name="_Toc217679767"/>
      <w:r w:rsidRPr="00115C1F">
        <w:rPr>
          <w:rFonts w:asciiTheme="majorHAnsi" w:eastAsiaTheme="majorEastAsia" w:hAnsiTheme="majorHAnsi" w:cstheme="majorBidi"/>
          <w:b/>
          <w:bCs/>
          <w:color w:val="4F81BD" w:themeColor="accent1"/>
          <w:sz w:val="26"/>
          <w:szCs w:val="26"/>
          <w:lang w:val="bg-BG"/>
        </w:rPr>
        <w:t>Раздел 7. Демонстрации и образователна стойност на HRI</w:t>
      </w:r>
      <w:bookmarkEnd w:id="109"/>
    </w:p>
    <w:p w14:paraId="7CB9EDA7"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Демонстрациите с </w:t>
      </w:r>
      <w:proofErr w:type="spellStart"/>
      <w:r w:rsidRPr="00115C1F">
        <w:rPr>
          <w:rFonts w:ascii="Times New Roman" w:eastAsia="Times New Roman" w:hAnsi="Times New Roman" w:cs="Times New Roman"/>
          <w:sz w:val="24"/>
          <w:szCs w:val="24"/>
          <w:lang w:val="bg-BG"/>
        </w:rPr>
        <w:t>хуманоидни</w:t>
      </w:r>
      <w:proofErr w:type="spellEnd"/>
      <w:r w:rsidRPr="00115C1F">
        <w:rPr>
          <w:rFonts w:ascii="Times New Roman" w:eastAsia="Times New Roman" w:hAnsi="Times New Roman" w:cs="Times New Roman"/>
          <w:sz w:val="24"/>
          <w:szCs w:val="24"/>
          <w:lang w:val="bg-BG"/>
        </w:rPr>
        <w:t xml:space="preserve"> роботи имат силен образователен ефект. Те позволяват на студентите да наблюдават директно как AI алгоритмите се проявяват в реално взаимодействие.</w:t>
      </w:r>
    </w:p>
    <w:p w14:paraId="03DF2485" w14:textId="77777777" w:rsidR="00052E9A" w:rsidRPr="00115C1F" w:rsidRDefault="00052E9A" w:rsidP="00052E9A">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 учебна среда такива демонстрации подпомагат разбирането на сложни концепции като възприятие, адаптация и социално поведение. От инженерна гледна точка те показват ограниченията и възможностите на AI в реалния свят.</w:t>
      </w:r>
    </w:p>
    <w:p w14:paraId="2288B7BE" w14:textId="77777777" w:rsidR="00052E9A" w:rsidRPr="00115C1F" w:rsidRDefault="00000000" w:rsidP="00052E9A">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7EB11A7E">
          <v:rect id="_x0000_i1082" style="width:0;height:1.5pt" o:hralign="center" o:hrstd="t" o:hr="t" fillcolor="#a0a0a0" stroked="f"/>
        </w:pict>
      </w:r>
    </w:p>
    <w:p w14:paraId="707D3711" w14:textId="34872686" w:rsidR="00052E9A" w:rsidRPr="00115C1F" w:rsidRDefault="00052E9A">
      <w:pPr>
        <w:rPr>
          <w:rFonts w:ascii="Segoe UI Emoji" w:eastAsia="Times New Roman" w:hAnsi="Segoe UI Emoji" w:cs="Segoe UI Emoji"/>
          <w:b/>
          <w:bCs/>
          <w:sz w:val="36"/>
          <w:szCs w:val="36"/>
          <w:lang w:val="bg-BG"/>
        </w:rPr>
      </w:pPr>
      <w:r w:rsidRPr="00115C1F">
        <w:rPr>
          <w:rFonts w:ascii="Segoe UI Emoji" w:eastAsia="Times New Roman" w:hAnsi="Segoe UI Emoji" w:cs="Segoe UI Emoji"/>
          <w:b/>
          <w:bCs/>
          <w:sz w:val="36"/>
          <w:szCs w:val="36"/>
          <w:lang w:val="bg-BG"/>
        </w:rPr>
        <w:br w:type="page"/>
      </w:r>
    </w:p>
    <w:p w14:paraId="3D78C258" w14:textId="77777777" w:rsidR="00FF6DCE" w:rsidRPr="00115C1F" w:rsidRDefault="00FF6DCE" w:rsidP="00FF6DCE">
      <w:pPr>
        <w:spacing w:before="100" w:beforeAutospacing="1" w:after="100" w:afterAutospacing="1" w:line="240" w:lineRule="auto"/>
        <w:outlineLvl w:val="0"/>
        <w:rPr>
          <w:rFonts w:asciiTheme="majorHAnsi" w:eastAsiaTheme="majorEastAsia" w:hAnsiTheme="majorHAnsi" w:cstheme="majorBidi"/>
          <w:b/>
          <w:bCs/>
          <w:color w:val="365F91" w:themeColor="accent1" w:themeShade="BF"/>
          <w:sz w:val="28"/>
          <w:szCs w:val="28"/>
          <w:lang w:val="bg-BG"/>
        </w:rPr>
      </w:pPr>
      <w:bookmarkStart w:id="110" w:name="_Toc217679768"/>
      <w:r w:rsidRPr="00115C1F">
        <w:rPr>
          <w:rFonts w:asciiTheme="majorHAnsi" w:eastAsiaTheme="majorEastAsia" w:hAnsiTheme="majorHAnsi" w:cstheme="majorBidi"/>
          <w:b/>
          <w:bCs/>
          <w:color w:val="365F91" w:themeColor="accent1" w:themeShade="BF"/>
          <w:sz w:val="28"/>
          <w:szCs w:val="28"/>
          <w:lang w:val="bg-BG"/>
        </w:rPr>
        <w:lastRenderedPageBreak/>
        <w:t xml:space="preserve">ТЕМА 14. </w:t>
      </w:r>
      <w:proofErr w:type="spellStart"/>
      <w:r w:rsidRPr="00115C1F">
        <w:rPr>
          <w:rFonts w:asciiTheme="majorHAnsi" w:eastAsiaTheme="majorEastAsia" w:hAnsiTheme="majorHAnsi" w:cstheme="majorBidi"/>
          <w:b/>
          <w:bCs/>
          <w:color w:val="365F91" w:themeColor="accent1" w:themeShade="BF"/>
          <w:sz w:val="28"/>
          <w:szCs w:val="28"/>
          <w:lang w:val="bg-BG"/>
        </w:rPr>
        <w:t>Колаборативна</w:t>
      </w:r>
      <w:proofErr w:type="spellEnd"/>
      <w:r w:rsidRPr="00115C1F">
        <w:rPr>
          <w:rFonts w:asciiTheme="majorHAnsi" w:eastAsiaTheme="majorEastAsia" w:hAnsiTheme="majorHAnsi" w:cstheme="majorBidi"/>
          <w:b/>
          <w:bCs/>
          <w:color w:val="365F91" w:themeColor="accent1" w:themeShade="BF"/>
          <w:sz w:val="28"/>
          <w:szCs w:val="28"/>
          <w:lang w:val="bg-BG"/>
        </w:rPr>
        <w:t xml:space="preserve"> роботика (</w:t>
      </w:r>
      <w:proofErr w:type="spellStart"/>
      <w:r w:rsidRPr="00115C1F">
        <w:rPr>
          <w:rFonts w:asciiTheme="majorHAnsi" w:eastAsiaTheme="majorEastAsia" w:hAnsiTheme="majorHAnsi" w:cstheme="majorBidi"/>
          <w:b/>
          <w:bCs/>
          <w:color w:val="365F91" w:themeColor="accent1" w:themeShade="BF"/>
          <w:sz w:val="28"/>
          <w:szCs w:val="28"/>
          <w:lang w:val="bg-BG"/>
        </w:rPr>
        <w:t>Collaborative</w:t>
      </w:r>
      <w:proofErr w:type="spellEnd"/>
      <w:r w:rsidRPr="00115C1F">
        <w:rPr>
          <w:rFonts w:asciiTheme="majorHAnsi" w:eastAsiaTheme="majorEastAsia" w:hAnsiTheme="majorHAnsi" w:cstheme="majorBidi"/>
          <w:b/>
          <w:bCs/>
          <w:color w:val="365F91" w:themeColor="accent1" w:themeShade="BF"/>
          <w:sz w:val="28"/>
          <w:szCs w:val="28"/>
          <w:lang w:val="bg-BG"/>
        </w:rPr>
        <w:t xml:space="preserve"> </w:t>
      </w:r>
      <w:proofErr w:type="spellStart"/>
      <w:r w:rsidRPr="00115C1F">
        <w:rPr>
          <w:rFonts w:asciiTheme="majorHAnsi" w:eastAsiaTheme="majorEastAsia" w:hAnsiTheme="majorHAnsi" w:cstheme="majorBidi"/>
          <w:b/>
          <w:bCs/>
          <w:color w:val="365F91" w:themeColor="accent1" w:themeShade="BF"/>
          <w:sz w:val="28"/>
          <w:szCs w:val="28"/>
          <w:lang w:val="bg-BG"/>
        </w:rPr>
        <w:t>Robotics</w:t>
      </w:r>
      <w:proofErr w:type="spellEnd"/>
      <w:r w:rsidRPr="00115C1F">
        <w:rPr>
          <w:rFonts w:asciiTheme="majorHAnsi" w:eastAsiaTheme="majorEastAsia" w:hAnsiTheme="majorHAnsi" w:cstheme="majorBidi"/>
          <w:b/>
          <w:bCs/>
          <w:color w:val="365F91" w:themeColor="accent1" w:themeShade="BF"/>
          <w:sz w:val="28"/>
          <w:szCs w:val="28"/>
          <w:lang w:val="bg-BG"/>
        </w:rPr>
        <w:t>)</w:t>
      </w:r>
      <w:bookmarkEnd w:id="110"/>
    </w:p>
    <w:p w14:paraId="5CC46DA1"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 xml:space="preserve">Технологии за </w:t>
      </w:r>
      <w:proofErr w:type="spellStart"/>
      <w:r w:rsidRPr="00115C1F">
        <w:rPr>
          <w:rFonts w:ascii="Times New Roman" w:eastAsia="Times New Roman" w:hAnsi="Times New Roman" w:cs="Times New Roman"/>
          <w:b/>
          <w:bCs/>
          <w:sz w:val="24"/>
          <w:szCs w:val="24"/>
          <w:lang w:val="bg-BG"/>
        </w:rPr>
        <w:t>коботове</w:t>
      </w:r>
      <w:proofErr w:type="spellEnd"/>
      <w:r w:rsidRPr="00115C1F">
        <w:rPr>
          <w:rFonts w:ascii="Times New Roman" w:eastAsia="Times New Roman" w:hAnsi="Times New Roman" w:cs="Times New Roman"/>
          <w:b/>
          <w:bCs/>
          <w:sz w:val="24"/>
          <w:szCs w:val="24"/>
          <w:lang w:val="bg-BG"/>
        </w:rPr>
        <w:t>, безопасност при сътрудничество човек–робот и бъдещи тенденции</w:t>
      </w:r>
    </w:p>
    <w:p w14:paraId="3FDDA212" w14:textId="77777777" w:rsidR="00EE57E0" w:rsidRPr="00115C1F" w:rsidRDefault="00EE57E0" w:rsidP="00052E9A">
      <w:pPr>
        <w:spacing w:before="100" w:beforeAutospacing="1" w:after="100" w:afterAutospacing="1" w:line="240" w:lineRule="auto"/>
        <w:outlineLvl w:val="1"/>
        <w:rPr>
          <w:lang w:val="bg-BG"/>
        </w:rPr>
      </w:pPr>
    </w:p>
    <w:p w14:paraId="12658D0B" w14:textId="77777777" w:rsidR="00FF6DCE" w:rsidRPr="00115C1F" w:rsidRDefault="00FF6DCE" w:rsidP="00FF6DCE">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11" w:name="_Toc217679769"/>
      <w:r w:rsidRPr="00115C1F">
        <w:rPr>
          <w:rFonts w:asciiTheme="majorHAnsi" w:eastAsiaTheme="majorEastAsia" w:hAnsiTheme="majorHAnsi" w:cstheme="majorBidi"/>
          <w:b/>
          <w:bCs/>
          <w:color w:val="4F81BD" w:themeColor="accent1"/>
          <w:sz w:val="26"/>
          <w:szCs w:val="26"/>
          <w:lang w:val="bg-BG"/>
        </w:rPr>
        <w:t xml:space="preserve">Раздел 1. Същност на </w:t>
      </w:r>
      <w:proofErr w:type="spellStart"/>
      <w:r w:rsidRPr="00115C1F">
        <w:rPr>
          <w:rFonts w:asciiTheme="majorHAnsi" w:eastAsiaTheme="majorEastAsia" w:hAnsiTheme="majorHAnsi" w:cstheme="majorBidi"/>
          <w:b/>
          <w:bCs/>
          <w:color w:val="4F81BD" w:themeColor="accent1"/>
          <w:sz w:val="26"/>
          <w:szCs w:val="26"/>
          <w:lang w:val="bg-BG"/>
        </w:rPr>
        <w:t>колаборативната</w:t>
      </w:r>
      <w:proofErr w:type="spellEnd"/>
      <w:r w:rsidRPr="00115C1F">
        <w:rPr>
          <w:rFonts w:asciiTheme="majorHAnsi" w:eastAsiaTheme="majorEastAsia" w:hAnsiTheme="majorHAnsi" w:cstheme="majorBidi"/>
          <w:b/>
          <w:bCs/>
          <w:color w:val="4F81BD" w:themeColor="accent1"/>
          <w:sz w:val="26"/>
          <w:szCs w:val="26"/>
          <w:lang w:val="bg-BG"/>
        </w:rPr>
        <w:t xml:space="preserve"> роботика</w:t>
      </w:r>
      <w:bookmarkEnd w:id="111"/>
    </w:p>
    <w:p w14:paraId="5CE09877"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Колаборативната</w:t>
      </w:r>
      <w:proofErr w:type="spellEnd"/>
      <w:r w:rsidRPr="00115C1F">
        <w:rPr>
          <w:rFonts w:ascii="Times New Roman" w:eastAsia="Times New Roman" w:hAnsi="Times New Roman" w:cs="Times New Roman"/>
          <w:sz w:val="24"/>
          <w:szCs w:val="24"/>
          <w:lang w:val="bg-BG"/>
        </w:rPr>
        <w:t xml:space="preserve"> роботика (</w:t>
      </w:r>
      <w:proofErr w:type="spellStart"/>
      <w:r w:rsidRPr="00115C1F">
        <w:rPr>
          <w:rFonts w:ascii="Times New Roman" w:eastAsia="Times New Roman" w:hAnsi="Times New Roman" w:cs="Times New Roman"/>
          <w:sz w:val="24"/>
          <w:szCs w:val="24"/>
          <w:lang w:val="bg-BG"/>
        </w:rPr>
        <w:t>Collaborative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 xml:space="preserve">) е направление в роботиката, което се фокусира върху роботи, предназначени да работят съвместно с хора в едно и също работно пространство. Тези роботи, известни като </w:t>
      </w:r>
      <w:proofErr w:type="spellStart"/>
      <w:r w:rsidRPr="00115C1F">
        <w:rPr>
          <w:rFonts w:ascii="Times New Roman" w:eastAsia="Times New Roman" w:hAnsi="Times New Roman" w:cs="Times New Roman"/>
          <w:sz w:val="24"/>
          <w:szCs w:val="24"/>
          <w:lang w:val="bg-BG"/>
        </w:rPr>
        <w:t>колаборативни</w:t>
      </w:r>
      <w:proofErr w:type="spellEnd"/>
      <w:r w:rsidRPr="00115C1F">
        <w:rPr>
          <w:rFonts w:ascii="Times New Roman" w:eastAsia="Times New Roman" w:hAnsi="Times New Roman" w:cs="Times New Roman"/>
          <w:sz w:val="24"/>
          <w:szCs w:val="24"/>
          <w:lang w:val="bg-BG"/>
        </w:rPr>
        <w:t xml:space="preserve"> роботи или </w:t>
      </w:r>
      <w:proofErr w:type="spellStart"/>
      <w:r w:rsidRPr="00115C1F">
        <w:rPr>
          <w:rFonts w:ascii="Times New Roman" w:eastAsia="Times New Roman" w:hAnsi="Times New Roman" w:cs="Times New Roman"/>
          <w:sz w:val="24"/>
          <w:szCs w:val="24"/>
          <w:lang w:val="bg-BG"/>
        </w:rPr>
        <w:t>коботове</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cobots</w:t>
      </w:r>
      <w:proofErr w:type="spellEnd"/>
      <w:r w:rsidRPr="00115C1F">
        <w:rPr>
          <w:rFonts w:ascii="Times New Roman" w:eastAsia="Times New Roman" w:hAnsi="Times New Roman" w:cs="Times New Roman"/>
          <w:sz w:val="24"/>
          <w:szCs w:val="24"/>
          <w:lang w:val="bg-BG"/>
        </w:rPr>
        <w:t>), са проектирани така, че да могат безопасно да взаимодействат директно с човек, без физически защитни огради.</w:t>
      </w:r>
    </w:p>
    <w:p w14:paraId="2F45F349"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За разлика от традиционните промишлени роботи, които работят изолирано, </w:t>
      </w:r>
      <w:proofErr w:type="spellStart"/>
      <w:r w:rsidRPr="00115C1F">
        <w:rPr>
          <w:rFonts w:ascii="Times New Roman" w:eastAsia="Times New Roman" w:hAnsi="Times New Roman" w:cs="Times New Roman"/>
          <w:sz w:val="24"/>
          <w:szCs w:val="24"/>
          <w:lang w:val="bg-BG"/>
        </w:rPr>
        <w:t>коботовете</w:t>
      </w:r>
      <w:proofErr w:type="spellEnd"/>
      <w:r w:rsidRPr="00115C1F">
        <w:rPr>
          <w:rFonts w:ascii="Times New Roman" w:eastAsia="Times New Roman" w:hAnsi="Times New Roman" w:cs="Times New Roman"/>
          <w:sz w:val="24"/>
          <w:szCs w:val="24"/>
          <w:lang w:val="bg-BG"/>
        </w:rPr>
        <w:t xml:space="preserve"> са създадени за сътрудничество. Те подпомагат човека при изпълнение на задачи, като поемат </w:t>
      </w:r>
      <w:proofErr w:type="spellStart"/>
      <w:r w:rsidRPr="00115C1F">
        <w:rPr>
          <w:rFonts w:ascii="Times New Roman" w:eastAsia="Times New Roman" w:hAnsi="Times New Roman" w:cs="Times New Roman"/>
          <w:sz w:val="24"/>
          <w:szCs w:val="24"/>
          <w:lang w:val="bg-BG"/>
        </w:rPr>
        <w:t>повтаряеми</w:t>
      </w:r>
      <w:proofErr w:type="spellEnd"/>
      <w:r w:rsidRPr="00115C1F">
        <w:rPr>
          <w:rFonts w:ascii="Times New Roman" w:eastAsia="Times New Roman" w:hAnsi="Times New Roman" w:cs="Times New Roman"/>
          <w:sz w:val="24"/>
          <w:szCs w:val="24"/>
          <w:lang w:val="bg-BG"/>
        </w:rPr>
        <w:t>, физически натоварващи или прецизни операции.</w:t>
      </w:r>
    </w:p>
    <w:p w14:paraId="2992FA22"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От инженерна гледна точка </w:t>
      </w:r>
      <w:proofErr w:type="spellStart"/>
      <w:r w:rsidRPr="00115C1F">
        <w:rPr>
          <w:rFonts w:ascii="Times New Roman" w:eastAsia="Times New Roman" w:hAnsi="Times New Roman" w:cs="Times New Roman"/>
          <w:sz w:val="24"/>
          <w:szCs w:val="24"/>
          <w:lang w:val="bg-BG"/>
        </w:rPr>
        <w:t>колаборативната</w:t>
      </w:r>
      <w:proofErr w:type="spellEnd"/>
      <w:r w:rsidRPr="00115C1F">
        <w:rPr>
          <w:rFonts w:ascii="Times New Roman" w:eastAsia="Times New Roman" w:hAnsi="Times New Roman" w:cs="Times New Roman"/>
          <w:sz w:val="24"/>
          <w:szCs w:val="24"/>
          <w:lang w:val="bg-BG"/>
        </w:rPr>
        <w:t xml:space="preserve"> роботика представлява преход от автоматизация, ориентирана към машината, към автоматизация, ориентирана към човека.</w:t>
      </w:r>
    </w:p>
    <w:p w14:paraId="0692B030"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447DE001" w14:textId="77777777" w:rsidR="00FF6DCE" w:rsidRPr="00115C1F" w:rsidRDefault="00FF6DCE" w:rsidP="00FF6DCE">
      <w:pPr>
        <w:numPr>
          <w:ilvl w:val="0"/>
          <w:numId w:val="132"/>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Collaborative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working</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with</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human</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https://commons.wikimedia.org/wiki/File:Collaborative_robot_with_human.jpg</w:t>
      </w:r>
    </w:p>
    <w:p w14:paraId="2C07538A"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301CB26B" w14:textId="77777777" w:rsidR="00FF6DCE" w:rsidRPr="00115C1F" w:rsidRDefault="00FF6DCE" w:rsidP="00FF6DCE">
      <w:pPr>
        <w:numPr>
          <w:ilvl w:val="0"/>
          <w:numId w:val="133"/>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International </w:t>
      </w:r>
      <w:proofErr w:type="spellStart"/>
      <w:r w:rsidRPr="00115C1F">
        <w:rPr>
          <w:rFonts w:ascii="Times New Roman" w:eastAsia="Times New Roman" w:hAnsi="Times New Roman" w:cs="Times New Roman"/>
          <w:sz w:val="24"/>
          <w:szCs w:val="24"/>
          <w:lang w:val="bg-BG"/>
        </w:rPr>
        <w:t>Federation</w:t>
      </w:r>
      <w:proofErr w:type="spellEnd"/>
      <w:r w:rsidRPr="00115C1F">
        <w:rPr>
          <w:rFonts w:ascii="Times New Roman" w:eastAsia="Times New Roman" w:hAnsi="Times New Roman" w:cs="Times New Roman"/>
          <w:sz w:val="24"/>
          <w:szCs w:val="24"/>
          <w:lang w:val="bg-BG"/>
        </w:rPr>
        <w:t xml:space="preserve"> of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Collaborative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62" w:tgtFrame="_new" w:history="1">
        <w:r w:rsidRPr="00115C1F">
          <w:rPr>
            <w:rFonts w:ascii="Times New Roman" w:eastAsia="Times New Roman" w:hAnsi="Times New Roman" w:cs="Times New Roman"/>
            <w:color w:val="0000FF"/>
            <w:sz w:val="24"/>
            <w:szCs w:val="24"/>
            <w:u w:val="single"/>
            <w:lang w:val="bg-BG"/>
          </w:rPr>
          <w:t>https://ifr.org</w:t>
        </w:r>
      </w:hyperlink>
    </w:p>
    <w:p w14:paraId="57F5922E" w14:textId="77777777" w:rsidR="00FF6DCE" w:rsidRPr="00115C1F" w:rsidRDefault="00000000" w:rsidP="00FF6DCE">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177C9BE7">
          <v:rect id="_x0000_i1083" style="width:0;height:1.5pt" o:hralign="center" o:hrstd="t" o:hr="t" fillcolor="#a0a0a0" stroked="f"/>
        </w:pict>
      </w:r>
    </w:p>
    <w:p w14:paraId="02F5CA5A" w14:textId="77777777" w:rsidR="00FF6DCE" w:rsidRPr="00115C1F" w:rsidRDefault="00FF6DCE" w:rsidP="00FF6DCE">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12" w:name="_Toc217679770"/>
      <w:r w:rsidRPr="00115C1F">
        <w:rPr>
          <w:rFonts w:asciiTheme="majorHAnsi" w:eastAsiaTheme="majorEastAsia" w:hAnsiTheme="majorHAnsi" w:cstheme="majorBidi"/>
          <w:b/>
          <w:bCs/>
          <w:color w:val="4F81BD" w:themeColor="accent1"/>
          <w:sz w:val="26"/>
          <w:szCs w:val="26"/>
          <w:lang w:val="bg-BG"/>
        </w:rPr>
        <w:t xml:space="preserve">Раздел 2. Технологии, използвани в </w:t>
      </w:r>
      <w:proofErr w:type="spellStart"/>
      <w:r w:rsidRPr="00115C1F">
        <w:rPr>
          <w:rFonts w:asciiTheme="majorHAnsi" w:eastAsiaTheme="majorEastAsia" w:hAnsiTheme="majorHAnsi" w:cstheme="majorBidi"/>
          <w:b/>
          <w:bCs/>
          <w:color w:val="4F81BD" w:themeColor="accent1"/>
          <w:sz w:val="26"/>
          <w:szCs w:val="26"/>
          <w:lang w:val="bg-BG"/>
        </w:rPr>
        <w:t>колаборативните</w:t>
      </w:r>
      <w:proofErr w:type="spellEnd"/>
      <w:r w:rsidRPr="00115C1F">
        <w:rPr>
          <w:rFonts w:asciiTheme="majorHAnsi" w:eastAsiaTheme="majorEastAsia" w:hAnsiTheme="majorHAnsi" w:cstheme="majorBidi"/>
          <w:b/>
          <w:bCs/>
          <w:color w:val="4F81BD" w:themeColor="accent1"/>
          <w:sz w:val="26"/>
          <w:szCs w:val="26"/>
          <w:lang w:val="bg-BG"/>
        </w:rPr>
        <w:t xml:space="preserve"> роботи</w:t>
      </w:r>
      <w:bookmarkEnd w:id="112"/>
    </w:p>
    <w:p w14:paraId="2A6097CB"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Колаборативните</w:t>
      </w:r>
      <w:proofErr w:type="spellEnd"/>
      <w:r w:rsidRPr="00115C1F">
        <w:rPr>
          <w:rFonts w:ascii="Times New Roman" w:eastAsia="Times New Roman" w:hAnsi="Times New Roman" w:cs="Times New Roman"/>
          <w:sz w:val="24"/>
          <w:szCs w:val="24"/>
          <w:lang w:val="bg-BG"/>
        </w:rPr>
        <w:t xml:space="preserve"> роботи използват комбинация от механични, електронни и софтуерни технологии, за да осигурят безопасно взаимодействие с хора. Те са оборудвани със сензори за сила, въртящ момент и контакт, които позволяват откриване на сблъсък или неочаквано взаимодействие.</w:t>
      </w:r>
    </w:p>
    <w:p w14:paraId="56AC09F5"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AI играе важна роля при възприятието и адаптацията. Алгоритмите обработват данни от сензори и камери, за да разпознават присъствието и движенията на </w:t>
      </w:r>
      <w:r w:rsidRPr="00115C1F">
        <w:rPr>
          <w:rFonts w:ascii="Times New Roman" w:eastAsia="Times New Roman" w:hAnsi="Times New Roman" w:cs="Times New Roman"/>
          <w:sz w:val="24"/>
          <w:szCs w:val="24"/>
          <w:lang w:val="bg-BG"/>
        </w:rPr>
        <w:lastRenderedPageBreak/>
        <w:t>човека. Това позволява на робота да регулира скоростта си, да спира или да променя поведението си.</w:t>
      </w:r>
    </w:p>
    <w:p w14:paraId="2106EA3A"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От инженерна гледна точка ключова характеристика на </w:t>
      </w:r>
      <w:proofErr w:type="spellStart"/>
      <w:r w:rsidRPr="00115C1F">
        <w:rPr>
          <w:rFonts w:ascii="Times New Roman" w:eastAsia="Times New Roman" w:hAnsi="Times New Roman" w:cs="Times New Roman"/>
          <w:sz w:val="24"/>
          <w:szCs w:val="24"/>
          <w:lang w:val="bg-BG"/>
        </w:rPr>
        <w:t>коботовете</w:t>
      </w:r>
      <w:proofErr w:type="spellEnd"/>
      <w:r w:rsidRPr="00115C1F">
        <w:rPr>
          <w:rFonts w:ascii="Times New Roman" w:eastAsia="Times New Roman" w:hAnsi="Times New Roman" w:cs="Times New Roman"/>
          <w:sz w:val="24"/>
          <w:szCs w:val="24"/>
          <w:lang w:val="bg-BG"/>
        </w:rPr>
        <w:t xml:space="preserve"> е тяхната лесна </w:t>
      </w:r>
      <w:proofErr w:type="spellStart"/>
      <w:r w:rsidRPr="00115C1F">
        <w:rPr>
          <w:rFonts w:ascii="Times New Roman" w:eastAsia="Times New Roman" w:hAnsi="Times New Roman" w:cs="Times New Roman"/>
          <w:sz w:val="24"/>
          <w:szCs w:val="24"/>
          <w:lang w:val="bg-BG"/>
        </w:rPr>
        <w:t>програмируемост</w:t>
      </w:r>
      <w:proofErr w:type="spellEnd"/>
      <w:r w:rsidRPr="00115C1F">
        <w:rPr>
          <w:rFonts w:ascii="Times New Roman" w:eastAsia="Times New Roman" w:hAnsi="Times New Roman" w:cs="Times New Roman"/>
          <w:sz w:val="24"/>
          <w:szCs w:val="24"/>
          <w:lang w:val="bg-BG"/>
        </w:rPr>
        <w:t>. Често те могат да бъдат обучавани чрез демонстрация, при която операторът физически води робота по желаната траектория.</w:t>
      </w:r>
    </w:p>
    <w:p w14:paraId="21546DF7"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3F0B6DBA" w14:textId="77777777" w:rsidR="00FF6DCE" w:rsidRPr="00115C1F" w:rsidRDefault="00FF6DCE" w:rsidP="00FF6DCE">
      <w:pPr>
        <w:numPr>
          <w:ilvl w:val="0"/>
          <w:numId w:val="134"/>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Force</w:t>
      </w:r>
      <w:proofErr w:type="spellEnd"/>
      <w:r w:rsidRPr="00115C1F">
        <w:rPr>
          <w:rFonts w:ascii="Times New Roman" w:eastAsia="Times New Roman" w:hAnsi="Times New Roman" w:cs="Times New Roman"/>
          <w:sz w:val="24"/>
          <w:szCs w:val="24"/>
          <w:lang w:val="bg-BG"/>
        </w:rPr>
        <w:t xml:space="preserve"> and </w:t>
      </w:r>
      <w:proofErr w:type="spellStart"/>
      <w:r w:rsidRPr="00115C1F">
        <w:rPr>
          <w:rFonts w:ascii="Times New Roman" w:eastAsia="Times New Roman" w:hAnsi="Times New Roman" w:cs="Times New Roman"/>
          <w:sz w:val="24"/>
          <w:szCs w:val="24"/>
          <w:lang w:val="bg-BG"/>
        </w:rPr>
        <w:t>torque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sensors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cobots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https://commons.wikimedia.org/wiki/File:Force_torque_sensor_robotics.jpg</w:t>
      </w:r>
    </w:p>
    <w:p w14:paraId="347D5FF9"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48D7A068" w14:textId="77777777" w:rsidR="00FF6DCE" w:rsidRPr="00115C1F" w:rsidRDefault="00FF6DCE" w:rsidP="00FF6DCE">
      <w:pPr>
        <w:numPr>
          <w:ilvl w:val="0"/>
          <w:numId w:val="135"/>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Universal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Robots</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Cobot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technology</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overview</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63" w:tgtFrame="_new" w:history="1">
        <w:r w:rsidRPr="00115C1F">
          <w:rPr>
            <w:rFonts w:ascii="Times New Roman" w:eastAsia="Times New Roman" w:hAnsi="Times New Roman" w:cs="Times New Roman"/>
            <w:color w:val="0000FF"/>
            <w:sz w:val="24"/>
            <w:szCs w:val="24"/>
            <w:u w:val="single"/>
            <w:lang w:val="bg-BG"/>
          </w:rPr>
          <w:t>https://www.universal-robots.com</w:t>
        </w:r>
      </w:hyperlink>
    </w:p>
    <w:p w14:paraId="1331A487" w14:textId="77777777" w:rsidR="00FF6DCE" w:rsidRPr="00115C1F" w:rsidRDefault="00000000" w:rsidP="00FF6DCE">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2275AE56">
          <v:rect id="_x0000_i1084" style="width:0;height:1.5pt" o:hralign="center" o:hrstd="t" o:hr="t" fillcolor="#a0a0a0" stroked="f"/>
        </w:pict>
      </w:r>
    </w:p>
    <w:p w14:paraId="72819459" w14:textId="77777777" w:rsidR="00FF6DCE" w:rsidRPr="00115C1F" w:rsidRDefault="00FF6DCE" w:rsidP="00FF6DCE">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13" w:name="_Toc217679771"/>
      <w:r w:rsidRPr="00115C1F">
        <w:rPr>
          <w:rFonts w:asciiTheme="majorHAnsi" w:eastAsiaTheme="majorEastAsia" w:hAnsiTheme="majorHAnsi" w:cstheme="majorBidi"/>
          <w:b/>
          <w:bCs/>
          <w:color w:val="4F81BD" w:themeColor="accent1"/>
          <w:sz w:val="26"/>
          <w:szCs w:val="26"/>
          <w:lang w:val="bg-BG"/>
        </w:rPr>
        <w:t>Раздел 3. Съображения за безопасност при сътрудничество човек–робот</w:t>
      </w:r>
      <w:bookmarkEnd w:id="113"/>
    </w:p>
    <w:p w14:paraId="70251B35"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Безопасността е основният фактор, който отличава </w:t>
      </w:r>
      <w:proofErr w:type="spellStart"/>
      <w:r w:rsidRPr="00115C1F">
        <w:rPr>
          <w:rFonts w:ascii="Times New Roman" w:eastAsia="Times New Roman" w:hAnsi="Times New Roman" w:cs="Times New Roman"/>
          <w:sz w:val="24"/>
          <w:szCs w:val="24"/>
          <w:lang w:val="bg-BG"/>
        </w:rPr>
        <w:t>колаборативната</w:t>
      </w:r>
      <w:proofErr w:type="spellEnd"/>
      <w:r w:rsidRPr="00115C1F">
        <w:rPr>
          <w:rFonts w:ascii="Times New Roman" w:eastAsia="Times New Roman" w:hAnsi="Times New Roman" w:cs="Times New Roman"/>
          <w:sz w:val="24"/>
          <w:szCs w:val="24"/>
          <w:lang w:val="bg-BG"/>
        </w:rPr>
        <w:t xml:space="preserve"> роботика от класическата промишлена роботика. </w:t>
      </w:r>
      <w:proofErr w:type="spellStart"/>
      <w:r w:rsidRPr="00115C1F">
        <w:rPr>
          <w:rFonts w:ascii="Times New Roman" w:eastAsia="Times New Roman" w:hAnsi="Times New Roman" w:cs="Times New Roman"/>
          <w:sz w:val="24"/>
          <w:szCs w:val="24"/>
          <w:lang w:val="bg-BG"/>
        </w:rPr>
        <w:t>Коботовете</w:t>
      </w:r>
      <w:proofErr w:type="spellEnd"/>
      <w:r w:rsidRPr="00115C1F">
        <w:rPr>
          <w:rFonts w:ascii="Times New Roman" w:eastAsia="Times New Roman" w:hAnsi="Times New Roman" w:cs="Times New Roman"/>
          <w:sz w:val="24"/>
          <w:szCs w:val="24"/>
          <w:lang w:val="bg-BG"/>
        </w:rPr>
        <w:t xml:space="preserve"> са проектирани да работят с ограничени скорости, сили и енергия, така че при контакт с човек рискът от нараняване да бъде минимален.</w:t>
      </w:r>
    </w:p>
    <w:p w14:paraId="5A91AA47"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Съществуват няколко основни стратегии за безопасност: ограничаване на мощността и силата, мониторинг на скоростта и разстоянието, както и спиране при контакт. AI подпомага тези стратегии чрез по-точно разпознаване на човешкото присъствие и поведение.</w:t>
      </w:r>
    </w:p>
    <w:p w14:paraId="213E4089"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е важно да се подчертае, че AI не заменя механичните и нормативните мерки за безопасност. Той е допълнителен слой, който повишава надеждността, но отговорността за безопасността остава на системния проектант.</w:t>
      </w:r>
    </w:p>
    <w:p w14:paraId="6C3E79F8"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33DA13C2" w14:textId="77777777" w:rsidR="00FF6DCE" w:rsidRPr="00115C1F" w:rsidRDefault="00FF6DCE" w:rsidP="00FF6DCE">
      <w:pPr>
        <w:numPr>
          <w:ilvl w:val="0"/>
          <w:numId w:val="136"/>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Human</w:t>
      </w:r>
      <w:proofErr w:type="spellEnd"/>
      <w:r w:rsidRPr="00115C1F">
        <w:rPr>
          <w:rFonts w:ascii="Times New Roman" w:eastAsia="Times New Roman" w:hAnsi="Times New Roman" w:cs="Times New Roman"/>
          <w:sz w:val="24"/>
          <w:szCs w:val="24"/>
          <w:lang w:val="bg-BG"/>
        </w:rPr>
        <w:t>–</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safety</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zones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https://commons.wikimedia.org/wiki/File:Human_robot_collaboration_safety.png</w:t>
      </w:r>
    </w:p>
    <w:p w14:paraId="5034CC46"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148D6842" w14:textId="77777777" w:rsidR="00FF6DCE" w:rsidRPr="00115C1F" w:rsidRDefault="00FF6DCE" w:rsidP="00FF6DCE">
      <w:pPr>
        <w:numPr>
          <w:ilvl w:val="0"/>
          <w:numId w:val="137"/>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EU-OSHA – </w:t>
      </w:r>
      <w:proofErr w:type="spellStart"/>
      <w:r w:rsidRPr="00115C1F">
        <w:rPr>
          <w:rFonts w:ascii="Times New Roman" w:eastAsia="Times New Roman" w:hAnsi="Times New Roman" w:cs="Times New Roman"/>
          <w:sz w:val="24"/>
          <w:szCs w:val="24"/>
          <w:lang w:val="bg-BG"/>
        </w:rPr>
        <w:t>Human</w:t>
      </w:r>
      <w:proofErr w:type="spellEnd"/>
      <w:r w:rsidRPr="00115C1F">
        <w:rPr>
          <w:rFonts w:ascii="Times New Roman" w:eastAsia="Times New Roman" w:hAnsi="Times New Roman" w:cs="Times New Roman"/>
          <w:sz w:val="24"/>
          <w:szCs w:val="24"/>
          <w:lang w:val="bg-BG"/>
        </w:rPr>
        <w:t>–</w:t>
      </w:r>
      <w:proofErr w:type="spellStart"/>
      <w:r w:rsidRPr="00115C1F">
        <w:rPr>
          <w:rFonts w:ascii="Times New Roman" w:eastAsia="Times New Roman" w:hAnsi="Times New Roman" w:cs="Times New Roman"/>
          <w:sz w:val="24"/>
          <w:szCs w:val="24"/>
          <w:lang w:val="bg-BG"/>
        </w:rPr>
        <w:t>robot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collaboration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safety</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https://osha.europa.eu</w:t>
      </w:r>
    </w:p>
    <w:p w14:paraId="0FE562C1" w14:textId="77777777" w:rsidR="00FF6DCE" w:rsidRPr="00115C1F" w:rsidRDefault="00000000" w:rsidP="00FF6DCE">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17ADD350">
          <v:rect id="_x0000_i1085" style="width:0;height:1.5pt" o:hralign="center" o:hrstd="t" o:hr="t" fillcolor="#a0a0a0" stroked="f"/>
        </w:pict>
      </w:r>
    </w:p>
    <w:p w14:paraId="6E0A311F" w14:textId="77777777" w:rsidR="00FF6DCE" w:rsidRPr="00115C1F" w:rsidRDefault="00FF6DCE" w:rsidP="00FF6DCE">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14" w:name="_Toc217679772"/>
      <w:r w:rsidRPr="00115C1F">
        <w:rPr>
          <w:rFonts w:asciiTheme="majorHAnsi" w:eastAsiaTheme="majorEastAsia" w:hAnsiTheme="majorHAnsi" w:cstheme="majorBidi"/>
          <w:b/>
          <w:bCs/>
          <w:color w:val="4F81BD" w:themeColor="accent1"/>
          <w:sz w:val="26"/>
          <w:szCs w:val="26"/>
          <w:lang w:val="bg-BG"/>
        </w:rPr>
        <w:lastRenderedPageBreak/>
        <w:t xml:space="preserve">Раздел 4. Приложения на </w:t>
      </w:r>
      <w:proofErr w:type="spellStart"/>
      <w:r w:rsidRPr="00115C1F">
        <w:rPr>
          <w:rFonts w:asciiTheme="majorHAnsi" w:eastAsiaTheme="majorEastAsia" w:hAnsiTheme="majorHAnsi" w:cstheme="majorBidi"/>
          <w:b/>
          <w:bCs/>
          <w:color w:val="4F81BD" w:themeColor="accent1"/>
          <w:sz w:val="26"/>
          <w:szCs w:val="26"/>
          <w:lang w:val="bg-BG"/>
        </w:rPr>
        <w:t>колаборативната</w:t>
      </w:r>
      <w:proofErr w:type="spellEnd"/>
      <w:r w:rsidRPr="00115C1F">
        <w:rPr>
          <w:rFonts w:asciiTheme="majorHAnsi" w:eastAsiaTheme="majorEastAsia" w:hAnsiTheme="majorHAnsi" w:cstheme="majorBidi"/>
          <w:b/>
          <w:bCs/>
          <w:color w:val="4F81BD" w:themeColor="accent1"/>
          <w:sz w:val="26"/>
          <w:szCs w:val="26"/>
          <w:lang w:val="bg-BG"/>
        </w:rPr>
        <w:t xml:space="preserve"> роботика</w:t>
      </w:r>
      <w:bookmarkEnd w:id="114"/>
    </w:p>
    <w:p w14:paraId="180B5625"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Колаборативните</w:t>
      </w:r>
      <w:proofErr w:type="spellEnd"/>
      <w:r w:rsidRPr="00115C1F">
        <w:rPr>
          <w:rFonts w:ascii="Times New Roman" w:eastAsia="Times New Roman" w:hAnsi="Times New Roman" w:cs="Times New Roman"/>
          <w:sz w:val="24"/>
          <w:szCs w:val="24"/>
          <w:lang w:val="bg-BG"/>
        </w:rPr>
        <w:t xml:space="preserve"> роботи намират широко приложение в малки и средни предприятия, където се изисква гъвкавост и бърза промяна на производствения процес. Те се използват за сглобяване, тестване, опаковане и обслужване на машини.</w:t>
      </w:r>
    </w:p>
    <w:p w14:paraId="05F481DE"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В логистиката </w:t>
      </w:r>
      <w:proofErr w:type="spellStart"/>
      <w:r w:rsidRPr="00115C1F">
        <w:rPr>
          <w:rFonts w:ascii="Times New Roman" w:eastAsia="Times New Roman" w:hAnsi="Times New Roman" w:cs="Times New Roman"/>
          <w:sz w:val="24"/>
          <w:szCs w:val="24"/>
          <w:lang w:val="bg-BG"/>
        </w:rPr>
        <w:t>коботовете</w:t>
      </w:r>
      <w:proofErr w:type="spellEnd"/>
      <w:r w:rsidRPr="00115C1F">
        <w:rPr>
          <w:rFonts w:ascii="Times New Roman" w:eastAsia="Times New Roman" w:hAnsi="Times New Roman" w:cs="Times New Roman"/>
          <w:sz w:val="24"/>
          <w:szCs w:val="24"/>
          <w:lang w:val="bg-BG"/>
        </w:rPr>
        <w:t xml:space="preserve"> подпомагат сортирането и преместването на товари. В медицината и лабораторната практика те се използват за прецизни и </w:t>
      </w:r>
      <w:proofErr w:type="spellStart"/>
      <w:r w:rsidRPr="00115C1F">
        <w:rPr>
          <w:rFonts w:ascii="Times New Roman" w:eastAsia="Times New Roman" w:hAnsi="Times New Roman" w:cs="Times New Roman"/>
          <w:sz w:val="24"/>
          <w:szCs w:val="24"/>
          <w:lang w:val="bg-BG"/>
        </w:rPr>
        <w:t>повтаряеми</w:t>
      </w:r>
      <w:proofErr w:type="spellEnd"/>
      <w:r w:rsidRPr="00115C1F">
        <w:rPr>
          <w:rFonts w:ascii="Times New Roman" w:eastAsia="Times New Roman" w:hAnsi="Times New Roman" w:cs="Times New Roman"/>
          <w:sz w:val="24"/>
          <w:szCs w:val="24"/>
          <w:lang w:val="bg-BG"/>
        </w:rPr>
        <w:t xml:space="preserve"> операции. В образованието </w:t>
      </w:r>
      <w:proofErr w:type="spellStart"/>
      <w:r w:rsidRPr="00115C1F">
        <w:rPr>
          <w:rFonts w:ascii="Times New Roman" w:eastAsia="Times New Roman" w:hAnsi="Times New Roman" w:cs="Times New Roman"/>
          <w:sz w:val="24"/>
          <w:szCs w:val="24"/>
          <w:lang w:val="bg-BG"/>
        </w:rPr>
        <w:t>колаборативните</w:t>
      </w:r>
      <w:proofErr w:type="spellEnd"/>
      <w:r w:rsidRPr="00115C1F">
        <w:rPr>
          <w:rFonts w:ascii="Times New Roman" w:eastAsia="Times New Roman" w:hAnsi="Times New Roman" w:cs="Times New Roman"/>
          <w:sz w:val="24"/>
          <w:szCs w:val="24"/>
          <w:lang w:val="bg-BG"/>
        </w:rPr>
        <w:t xml:space="preserve"> роботи служат като платформа за обучение и демонстрации.</w:t>
      </w:r>
    </w:p>
    <w:p w14:paraId="1026CC83"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От инженерна гледна точка основното предимство на </w:t>
      </w:r>
      <w:proofErr w:type="spellStart"/>
      <w:r w:rsidRPr="00115C1F">
        <w:rPr>
          <w:rFonts w:ascii="Times New Roman" w:eastAsia="Times New Roman" w:hAnsi="Times New Roman" w:cs="Times New Roman"/>
          <w:sz w:val="24"/>
          <w:szCs w:val="24"/>
          <w:lang w:val="bg-BG"/>
        </w:rPr>
        <w:t>коботовете</w:t>
      </w:r>
      <w:proofErr w:type="spellEnd"/>
      <w:r w:rsidRPr="00115C1F">
        <w:rPr>
          <w:rFonts w:ascii="Times New Roman" w:eastAsia="Times New Roman" w:hAnsi="Times New Roman" w:cs="Times New Roman"/>
          <w:sz w:val="24"/>
          <w:szCs w:val="24"/>
          <w:lang w:val="bg-BG"/>
        </w:rPr>
        <w:t xml:space="preserve"> е тяхната адаптивност към различни задачи и среди.</w:t>
      </w:r>
    </w:p>
    <w:p w14:paraId="3B806D2B"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48E8F193" w14:textId="77777777" w:rsidR="00FF6DCE" w:rsidRPr="00115C1F" w:rsidRDefault="00FF6DCE" w:rsidP="00FF6DCE">
      <w:pPr>
        <w:numPr>
          <w:ilvl w:val="0"/>
          <w:numId w:val="138"/>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Cobot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applications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manufacturing</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https://commons.wikimedia.org/wiki/File:Cobot_manufacturing_application.jpg</w:t>
      </w:r>
    </w:p>
    <w:p w14:paraId="2B885DE9"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29876E64" w14:textId="77777777" w:rsidR="00FF6DCE" w:rsidRPr="00115C1F" w:rsidRDefault="00FF6DCE" w:rsidP="00FF6DCE">
      <w:pPr>
        <w:numPr>
          <w:ilvl w:val="0"/>
          <w:numId w:val="139"/>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ABB – </w:t>
      </w:r>
      <w:proofErr w:type="spellStart"/>
      <w:r w:rsidRPr="00115C1F">
        <w:rPr>
          <w:rFonts w:ascii="Times New Roman" w:eastAsia="Times New Roman" w:hAnsi="Times New Roman" w:cs="Times New Roman"/>
          <w:sz w:val="24"/>
          <w:szCs w:val="24"/>
          <w:lang w:val="bg-BG"/>
        </w:rPr>
        <w:t>Collaborative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applications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64" w:tgtFrame="_new" w:history="1">
        <w:r w:rsidRPr="00115C1F">
          <w:rPr>
            <w:rFonts w:ascii="Times New Roman" w:eastAsia="Times New Roman" w:hAnsi="Times New Roman" w:cs="Times New Roman"/>
            <w:color w:val="0000FF"/>
            <w:sz w:val="24"/>
            <w:szCs w:val="24"/>
            <w:u w:val="single"/>
            <w:lang w:val="bg-BG"/>
          </w:rPr>
          <w:t>https://new.abb.com</w:t>
        </w:r>
      </w:hyperlink>
    </w:p>
    <w:p w14:paraId="4BA2B563" w14:textId="77777777" w:rsidR="00FF6DCE" w:rsidRPr="00115C1F" w:rsidRDefault="00000000" w:rsidP="00FF6DCE">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02907524">
          <v:rect id="_x0000_i1086" style="width:0;height:1.5pt" o:hralign="center" o:hrstd="t" o:hr="t" fillcolor="#a0a0a0" stroked="f"/>
        </w:pict>
      </w:r>
    </w:p>
    <w:p w14:paraId="3C15869C" w14:textId="77777777" w:rsidR="00FF6DCE" w:rsidRPr="00115C1F" w:rsidRDefault="00FF6DCE" w:rsidP="00FF6DCE">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15" w:name="_Toc217679773"/>
      <w:r w:rsidRPr="00115C1F">
        <w:rPr>
          <w:rFonts w:asciiTheme="majorHAnsi" w:eastAsiaTheme="majorEastAsia" w:hAnsiTheme="majorHAnsi" w:cstheme="majorBidi"/>
          <w:b/>
          <w:bCs/>
          <w:color w:val="4F81BD" w:themeColor="accent1"/>
          <w:sz w:val="26"/>
          <w:szCs w:val="26"/>
          <w:lang w:val="bg-BG"/>
        </w:rPr>
        <w:t xml:space="preserve">Раздел 5. Бъдещи тенденции в </w:t>
      </w:r>
      <w:proofErr w:type="spellStart"/>
      <w:r w:rsidRPr="00115C1F">
        <w:rPr>
          <w:rFonts w:asciiTheme="majorHAnsi" w:eastAsiaTheme="majorEastAsia" w:hAnsiTheme="majorHAnsi" w:cstheme="majorBidi"/>
          <w:b/>
          <w:bCs/>
          <w:color w:val="4F81BD" w:themeColor="accent1"/>
          <w:sz w:val="26"/>
          <w:szCs w:val="26"/>
          <w:lang w:val="bg-BG"/>
        </w:rPr>
        <w:t>колаборативната</w:t>
      </w:r>
      <w:proofErr w:type="spellEnd"/>
      <w:r w:rsidRPr="00115C1F">
        <w:rPr>
          <w:rFonts w:asciiTheme="majorHAnsi" w:eastAsiaTheme="majorEastAsia" w:hAnsiTheme="majorHAnsi" w:cstheme="majorBidi"/>
          <w:b/>
          <w:bCs/>
          <w:color w:val="4F81BD" w:themeColor="accent1"/>
          <w:sz w:val="26"/>
          <w:szCs w:val="26"/>
          <w:lang w:val="bg-BG"/>
        </w:rPr>
        <w:t xml:space="preserve"> роботика</w:t>
      </w:r>
      <w:bookmarkEnd w:id="115"/>
    </w:p>
    <w:p w14:paraId="20D9DAE0"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Бъдещото развитие на </w:t>
      </w:r>
      <w:proofErr w:type="spellStart"/>
      <w:r w:rsidRPr="00115C1F">
        <w:rPr>
          <w:rFonts w:ascii="Times New Roman" w:eastAsia="Times New Roman" w:hAnsi="Times New Roman" w:cs="Times New Roman"/>
          <w:sz w:val="24"/>
          <w:szCs w:val="24"/>
          <w:lang w:val="bg-BG"/>
        </w:rPr>
        <w:t>колаборативната</w:t>
      </w:r>
      <w:proofErr w:type="spellEnd"/>
      <w:r w:rsidRPr="00115C1F">
        <w:rPr>
          <w:rFonts w:ascii="Times New Roman" w:eastAsia="Times New Roman" w:hAnsi="Times New Roman" w:cs="Times New Roman"/>
          <w:sz w:val="24"/>
          <w:szCs w:val="24"/>
          <w:lang w:val="bg-BG"/>
        </w:rPr>
        <w:t xml:space="preserve"> роботика е тясно свързано с напредъка на AI. Очаква се </w:t>
      </w:r>
      <w:proofErr w:type="spellStart"/>
      <w:r w:rsidRPr="00115C1F">
        <w:rPr>
          <w:rFonts w:ascii="Times New Roman" w:eastAsia="Times New Roman" w:hAnsi="Times New Roman" w:cs="Times New Roman"/>
          <w:sz w:val="24"/>
          <w:szCs w:val="24"/>
          <w:lang w:val="bg-BG"/>
        </w:rPr>
        <w:t>коботовете</w:t>
      </w:r>
      <w:proofErr w:type="spellEnd"/>
      <w:r w:rsidRPr="00115C1F">
        <w:rPr>
          <w:rFonts w:ascii="Times New Roman" w:eastAsia="Times New Roman" w:hAnsi="Times New Roman" w:cs="Times New Roman"/>
          <w:sz w:val="24"/>
          <w:szCs w:val="24"/>
          <w:lang w:val="bg-BG"/>
        </w:rPr>
        <w:t xml:space="preserve"> да станат по-интелигентни, по-адаптивни и по-способни да разбират намеренията на човека.</w:t>
      </w:r>
    </w:p>
    <w:p w14:paraId="60AE92CC"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Тенденциите включват по-добро възприятие на средата, по-интуитивно програмиране и по-тясна интеграция с дигитални производствени системи. Това ще позволи по-широко внедряване на </w:t>
      </w:r>
      <w:proofErr w:type="spellStart"/>
      <w:r w:rsidRPr="00115C1F">
        <w:rPr>
          <w:rFonts w:ascii="Times New Roman" w:eastAsia="Times New Roman" w:hAnsi="Times New Roman" w:cs="Times New Roman"/>
          <w:sz w:val="24"/>
          <w:szCs w:val="24"/>
          <w:lang w:val="bg-BG"/>
        </w:rPr>
        <w:t>коботове</w:t>
      </w:r>
      <w:proofErr w:type="spellEnd"/>
      <w:r w:rsidRPr="00115C1F">
        <w:rPr>
          <w:rFonts w:ascii="Times New Roman" w:eastAsia="Times New Roman" w:hAnsi="Times New Roman" w:cs="Times New Roman"/>
          <w:sz w:val="24"/>
          <w:szCs w:val="24"/>
          <w:lang w:val="bg-BG"/>
        </w:rPr>
        <w:t xml:space="preserve"> извън традиционната индустрия.</w:t>
      </w:r>
    </w:p>
    <w:p w14:paraId="24428AA1"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От инженерна гледна точка </w:t>
      </w:r>
      <w:proofErr w:type="spellStart"/>
      <w:r w:rsidRPr="00115C1F">
        <w:rPr>
          <w:rFonts w:ascii="Times New Roman" w:eastAsia="Times New Roman" w:hAnsi="Times New Roman" w:cs="Times New Roman"/>
          <w:sz w:val="24"/>
          <w:szCs w:val="24"/>
          <w:lang w:val="bg-BG"/>
        </w:rPr>
        <w:t>колаборативната</w:t>
      </w:r>
      <w:proofErr w:type="spellEnd"/>
      <w:r w:rsidRPr="00115C1F">
        <w:rPr>
          <w:rFonts w:ascii="Times New Roman" w:eastAsia="Times New Roman" w:hAnsi="Times New Roman" w:cs="Times New Roman"/>
          <w:sz w:val="24"/>
          <w:szCs w:val="24"/>
          <w:lang w:val="bg-BG"/>
        </w:rPr>
        <w:t xml:space="preserve"> роботика представлява ключова стъпка към бъдеще, в което хора и роботи работят като партньори, а не като отделни елементи на производствения процес.</w:t>
      </w:r>
    </w:p>
    <w:p w14:paraId="27CD1942"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024EB97E" w14:textId="77777777" w:rsidR="00FF6DCE" w:rsidRPr="00115C1F" w:rsidRDefault="00FF6DCE" w:rsidP="00FF6DCE">
      <w:pPr>
        <w:numPr>
          <w:ilvl w:val="0"/>
          <w:numId w:val="140"/>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Future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collaborative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https://commons.wikimedia.org/wiki/File:Collaborative_robot_future.png</w:t>
      </w:r>
    </w:p>
    <w:p w14:paraId="212ED950" w14:textId="77777777" w:rsidR="00FF6DCE" w:rsidRPr="00115C1F" w:rsidRDefault="00FF6DCE" w:rsidP="00FF6DCE">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lastRenderedPageBreak/>
        <w:t>Допълнителни ресурси (по желание):</w:t>
      </w:r>
    </w:p>
    <w:p w14:paraId="1D5390EF" w14:textId="77777777" w:rsidR="00FF6DCE" w:rsidRPr="00115C1F" w:rsidRDefault="00FF6DCE" w:rsidP="00FF6DCE">
      <w:pPr>
        <w:numPr>
          <w:ilvl w:val="0"/>
          <w:numId w:val="141"/>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MIT – </w:t>
      </w:r>
      <w:proofErr w:type="spellStart"/>
      <w:r w:rsidRPr="00115C1F">
        <w:rPr>
          <w:rFonts w:ascii="Times New Roman" w:eastAsia="Times New Roman" w:hAnsi="Times New Roman" w:cs="Times New Roman"/>
          <w:sz w:val="24"/>
          <w:szCs w:val="24"/>
          <w:lang w:val="bg-BG"/>
        </w:rPr>
        <w:t>Future</w:t>
      </w:r>
      <w:proofErr w:type="spellEnd"/>
      <w:r w:rsidRPr="00115C1F">
        <w:rPr>
          <w:rFonts w:ascii="Times New Roman" w:eastAsia="Times New Roman" w:hAnsi="Times New Roman" w:cs="Times New Roman"/>
          <w:sz w:val="24"/>
          <w:szCs w:val="24"/>
          <w:lang w:val="bg-BG"/>
        </w:rPr>
        <w:t xml:space="preserve"> of </w:t>
      </w:r>
      <w:proofErr w:type="spellStart"/>
      <w:r w:rsidRPr="00115C1F">
        <w:rPr>
          <w:rFonts w:ascii="Times New Roman" w:eastAsia="Times New Roman" w:hAnsi="Times New Roman" w:cs="Times New Roman"/>
          <w:sz w:val="24"/>
          <w:szCs w:val="24"/>
          <w:lang w:val="bg-BG"/>
        </w:rPr>
        <w:t>Robotics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65" w:tgtFrame="_new" w:history="1">
        <w:r w:rsidRPr="00115C1F">
          <w:rPr>
            <w:rFonts w:ascii="Times New Roman" w:eastAsia="Times New Roman" w:hAnsi="Times New Roman" w:cs="Times New Roman"/>
            <w:color w:val="0000FF"/>
            <w:sz w:val="24"/>
            <w:szCs w:val="24"/>
            <w:u w:val="single"/>
            <w:lang w:val="bg-BG"/>
          </w:rPr>
          <w:t>https://robotics.mit.edu</w:t>
        </w:r>
      </w:hyperlink>
    </w:p>
    <w:p w14:paraId="29EBD427" w14:textId="77777777" w:rsidR="00FF6DCE" w:rsidRPr="00115C1F" w:rsidRDefault="00000000" w:rsidP="00FF6DCE">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7AEA87B8">
          <v:rect id="_x0000_i1087" style="width:0;height:1.5pt" o:hralign="center" o:hrstd="t" o:hr="t" fillcolor="#a0a0a0" stroked="f"/>
        </w:pict>
      </w:r>
    </w:p>
    <w:p w14:paraId="0B158A55" w14:textId="04DA3C29" w:rsidR="00FF6DCE" w:rsidRPr="00115C1F" w:rsidRDefault="00FF6DCE">
      <w:pPr>
        <w:rPr>
          <w:rFonts w:ascii="Segoe UI Emoji" w:eastAsiaTheme="majorEastAsia" w:hAnsi="Segoe UI Emoji" w:cs="Segoe UI Emoji"/>
          <w:b/>
          <w:bCs/>
          <w:color w:val="4F81BD" w:themeColor="accent1"/>
          <w:sz w:val="26"/>
          <w:szCs w:val="26"/>
          <w:lang w:val="bg-BG"/>
        </w:rPr>
      </w:pPr>
      <w:r w:rsidRPr="00115C1F">
        <w:rPr>
          <w:rFonts w:ascii="Segoe UI Emoji" w:eastAsiaTheme="majorEastAsia" w:hAnsi="Segoe UI Emoji" w:cs="Segoe UI Emoji"/>
          <w:b/>
          <w:bCs/>
          <w:color w:val="4F81BD" w:themeColor="accent1"/>
          <w:sz w:val="26"/>
          <w:szCs w:val="26"/>
          <w:lang w:val="bg-BG"/>
        </w:rPr>
        <w:br w:type="page"/>
      </w:r>
    </w:p>
    <w:p w14:paraId="2F883024" w14:textId="77777777" w:rsidR="00CB08B0" w:rsidRPr="00115C1F" w:rsidRDefault="00CB08B0" w:rsidP="00CB08B0">
      <w:pPr>
        <w:keepNext/>
        <w:keepLines/>
        <w:spacing w:before="480" w:after="0"/>
        <w:outlineLvl w:val="0"/>
        <w:rPr>
          <w:rFonts w:asciiTheme="majorHAnsi" w:eastAsiaTheme="majorEastAsia" w:hAnsiTheme="majorHAnsi" w:cstheme="majorBidi"/>
          <w:b/>
          <w:bCs/>
          <w:color w:val="365F91" w:themeColor="accent1" w:themeShade="BF"/>
          <w:sz w:val="28"/>
          <w:szCs w:val="28"/>
          <w:lang w:val="bg-BG"/>
        </w:rPr>
      </w:pPr>
      <w:bookmarkStart w:id="116" w:name="_Toc217679774"/>
      <w:r w:rsidRPr="00115C1F">
        <w:rPr>
          <w:rFonts w:asciiTheme="majorHAnsi" w:eastAsiaTheme="majorEastAsia" w:hAnsiTheme="majorHAnsi" w:cstheme="majorBidi"/>
          <w:b/>
          <w:bCs/>
          <w:color w:val="365F91" w:themeColor="accent1" w:themeShade="BF"/>
          <w:sz w:val="28"/>
          <w:szCs w:val="28"/>
          <w:lang w:val="bg-BG"/>
        </w:rPr>
        <w:lastRenderedPageBreak/>
        <w:t>ТЕМА 15. Етично и обществено въздействие на изкуствения интелект</w:t>
      </w:r>
      <w:bookmarkEnd w:id="116"/>
    </w:p>
    <w:p w14:paraId="16AB9C56"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Рискове, отговорности, безопасност, сигурност и пристрастия в AI системите</w:t>
      </w:r>
    </w:p>
    <w:p w14:paraId="4342B036" w14:textId="77777777" w:rsidR="00EE57E0" w:rsidRPr="00115C1F" w:rsidRDefault="00EE57E0" w:rsidP="00FF6DCE">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p>
    <w:p w14:paraId="490EFFC9" w14:textId="77777777" w:rsidR="00CB08B0" w:rsidRPr="00115C1F" w:rsidRDefault="00CB08B0" w:rsidP="00CB08B0">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17" w:name="_Toc217679775"/>
      <w:r w:rsidRPr="00115C1F">
        <w:rPr>
          <w:rFonts w:asciiTheme="majorHAnsi" w:eastAsiaTheme="majorEastAsia" w:hAnsiTheme="majorHAnsi" w:cstheme="majorBidi"/>
          <w:b/>
          <w:bCs/>
          <w:color w:val="4F81BD" w:themeColor="accent1"/>
          <w:sz w:val="26"/>
          <w:szCs w:val="26"/>
          <w:lang w:val="bg-BG"/>
        </w:rPr>
        <w:t>Раздел 1. Защо етиката е неразделна част от изкуствения интелект</w:t>
      </w:r>
      <w:bookmarkEnd w:id="117"/>
    </w:p>
    <w:p w14:paraId="5F77969D"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С нарастващото навлизане на изкуствения интелект (</w:t>
      </w:r>
      <w:proofErr w:type="spellStart"/>
      <w:r w:rsidRPr="00115C1F">
        <w:rPr>
          <w:rFonts w:ascii="Times New Roman" w:eastAsia="Times New Roman" w:hAnsi="Times New Roman" w:cs="Times New Roman"/>
          <w:sz w:val="24"/>
          <w:szCs w:val="24"/>
          <w:lang w:val="bg-BG"/>
        </w:rPr>
        <w:t>Artificial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Intelligence</w:t>
      </w:r>
      <w:proofErr w:type="spellEnd"/>
      <w:r w:rsidRPr="00115C1F">
        <w:rPr>
          <w:rFonts w:ascii="Times New Roman" w:eastAsia="Times New Roman" w:hAnsi="Times New Roman" w:cs="Times New Roman"/>
          <w:sz w:val="24"/>
          <w:szCs w:val="24"/>
          <w:lang w:val="bg-BG"/>
        </w:rPr>
        <w:t xml:space="preserve"> – AI) в ежедневието и инженерната практика, възниква необходимостта от систематично разглеждане на неговото етично и обществено въздействие. AI системите вече не са ограничени до лабораторни или експериментални среди, а вземат решения, които засягат хора, общества и институции.</w:t>
      </w:r>
    </w:p>
    <w:p w14:paraId="09D9E1A6"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Етичните въпроси, свързани с AI, произтичат от факта, че тези системи могат да влияят върху човешки права, сигурност, достъп до услуги и социална справедливост. От инженерна гледна точка това означава, че проектирането на AI системи не е само технически проблем, а и социална отговорност.</w:t>
      </w:r>
    </w:p>
    <w:p w14:paraId="06B26444"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Разглеждането на етиката в AI не цели да ограничи развитието на технологиите, а да осигури тяхното устойчиво и отговорно използване.</w:t>
      </w:r>
    </w:p>
    <w:p w14:paraId="04BD38B5"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6A352D7A" w14:textId="77777777" w:rsidR="00CB08B0" w:rsidRPr="00115C1F" w:rsidRDefault="00CB08B0" w:rsidP="00CB08B0">
      <w:pPr>
        <w:numPr>
          <w:ilvl w:val="0"/>
          <w:numId w:val="142"/>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AI </w:t>
      </w:r>
      <w:proofErr w:type="spellStart"/>
      <w:r w:rsidRPr="00115C1F">
        <w:rPr>
          <w:rFonts w:ascii="Times New Roman" w:eastAsia="Times New Roman" w:hAnsi="Times New Roman" w:cs="Times New Roman"/>
          <w:sz w:val="24"/>
          <w:szCs w:val="24"/>
          <w:lang w:val="bg-BG"/>
        </w:rPr>
        <w:t>ethics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concept</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https://commons.wikimedia.org/wiki/File:AI_ethics_concept.png</w:t>
      </w:r>
    </w:p>
    <w:p w14:paraId="151E843B"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4EC375EB" w14:textId="77777777" w:rsidR="00CB08B0" w:rsidRPr="00115C1F" w:rsidRDefault="00CB08B0" w:rsidP="00CB08B0">
      <w:pPr>
        <w:numPr>
          <w:ilvl w:val="0"/>
          <w:numId w:val="143"/>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UNESCO – </w:t>
      </w:r>
      <w:proofErr w:type="spellStart"/>
      <w:r w:rsidRPr="00115C1F">
        <w:rPr>
          <w:rFonts w:ascii="Times New Roman" w:eastAsia="Times New Roman" w:hAnsi="Times New Roman" w:cs="Times New Roman"/>
          <w:sz w:val="24"/>
          <w:szCs w:val="24"/>
          <w:lang w:val="bg-BG"/>
        </w:rPr>
        <w:t>Ethics</w:t>
      </w:r>
      <w:proofErr w:type="spellEnd"/>
      <w:r w:rsidRPr="00115C1F">
        <w:rPr>
          <w:rFonts w:ascii="Times New Roman" w:eastAsia="Times New Roman" w:hAnsi="Times New Roman" w:cs="Times New Roman"/>
          <w:sz w:val="24"/>
          <w:szCs w:val="24"/>
          <w:lang w:val="bg-BG"/>
        </w:rPr>
        <w:t xml:space="preserve"> of </w:t>
      </w:r>
      <w:proofErr w:type="spellStart"/>
      <w:r w:rsidRPr="00115C1F">
        <w:rPr>
          <w:rFonts w:ascii="Times New Roman" w:eastAsia="Times New Roman" w:hAnsi="Times New Roman" w:cs="Times New Roman"/>
          <w:sz w:val="24"/>
          <w:szCs w:val="24"/>
          <w:lang w:val="bg-BG"/>
        </w:rPr>
        <w:t>Artificial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Intelligence</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66" w:tgtFrame="_new" w:history="1">
        <w:r w:rsidRPr="00115C1F">
          <w:rPr>
            <w:rFonts w:ascii="Times New Roman" w:eastAsia="Times New Roman" w:hAnsi="Times New Roman" w:cs="Times New Roman"/>
            <w:color w:val="0000FF"/>
            <w:sz w:val="24"/>
            <w:szCs w:val="24"/>
            <w:u w:val="single"/>
            <w:lang w:val="bg-BG"/>
          </w:rPr>
          <w:t>https://www.unesco.org</w:t>
        </w:r>
      </w:hyperlink>
    </w:p>
    <w:p w14:paraId="3B8F91D6" w14:textId="77777777" w:rsidR="00CB08B0" w:rsidRPr="00115C1F" w:rsidRDefault="00000000" w:rsidP="00CB08B0">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3E0CACE3">
          <v:rect id="_x0000_i1088" style="width:0;height:1.5pt" o:hralign="center" o:hrstd="t" o:hr="t" fillcolor="#a0a0a0" stroked="f"/>
        </w:pict>
      </w:r>
    </w:p>
    <w:p w14:paraId="0DDA93F0" w14:textId="77777777" w:rsidR="00CB08B0" w:rsidRPr="00115C1F" w:rsidRDefault="00CB08B0" w:rsidP="00CB08B0">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18" w:name="_Toc217679776"/>
      <w:r w:rsidRPr="00115C1F">
        <w:rPr>
          <w:rFonts w:asciiTheme="majorHAnsi" w:eastAsiaTheme="majorEastAsia" w:hAnsiTheme="majorHAnsi" w:cstheme="majorBidi"/>
          <w:b/>
          <w:bCs/>
          <w:color w:val="4F81BD" w:themeColor="accent1"/>
          <w:sz w:val="26"/>
          <w:szCs w:val="26"/>
          <w:lang w:val="bg-BG"/>
        </w:rPr>
        <w:t>Раздел 2. Обществени въздействия на AI</w:t>
      </w:r>
      <w:bookmarkEnd w:id="118"/>
    </w:p>
    <w:p w14:paraId="156A25D2"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AI оказва значително влияние върху обществото, икономиката и трудовия пазар. Автоматизацията и интелигентните системи могат да повишат ефективността и качеството на услугите, но същевременно пораждат опасения относно заместването на работни места и промяната на професионалните роли.</w:t>
      </w:r>
    </w:p>
    <w:p w14:paraId="2439B5A5"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 обществения контекст AI се използва в области като здравеопазване, образование, сигурност и публична администрация. Решенията, вземани от AI системи, могат да имат дългосрочни последици за отделни индивиди и групи.</w:t>
      </w:r>
    </w:p>
    <w:p w14:paraId="54FA31F0"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От инженерна гледна точка е важно да се разбира, че техническите решения имат социални ефекти. Това изисква оценка на въздействието още на етап проектиране.</w:t>
      </w:r>
    </w:p>
    <w:p w14:paraId="1D5AAA78"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3A4A6EBF" w14:textId="77777777" w:rsidR="00CB08B0" w:rsidRPr="00115C1F" w:rsidRDefault="00CB08B0" w:rsidP="00CB08B0">
      <w:pPr>
        <w:numPr>
          <w:ilvl w:val="0"/>
          <w:numId w:val="144"/>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AI </w:t>
      </w:r>
      <w:proofErr w:type="spellStart"/>
      <w:r w:rsidRPr="00115C1F">
        <w:rPr>
          <w:rFonts w:ascii="Times New Roman" w:eastAsia="Times New Roman" w:hAnsi="Times New Roman" w:cs="Times New Roman"/>
          <w:sz w:val="24"/>
          <w:szCs w:val="24"/>
          <w:lang w:val="bg-BG"/>
        </w:rPr>
        <w:t>impact</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society</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https://commons.wikimedia.org/wiki/File:AI_society_impact.png</w:t>
      </w:r>
    </w:p>
    <w:p w14:paraId="54877538"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6BA8CB65" w14:textId="77777777" w:rsidR="00CB08B0" w:rsidRPr="00115C1F" w:rsidRDefault="00CB08B0" w:rsidP="00CB08B0">
      <w:pPr>
        <w:numPr>
          <w:ilvl w:val="0"/>
          <w:numId w:val="145"/>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World </w:t>
      </w:r>
      <w:proofErr w:type="spellStart"/>
      <w:r w:rsidRPr="00115C1F">
        <w:rPr>
          <w:rFonts w:ascii="Times New Roman" w:eastAsia="Times New Roman" w:hAnsi="Times New Roman" w:cs="Times New Roman"/>
          <w:sz w:val="24"/>
          <w:szCs w:val="24"/>
          <w:lang w:val="bg-BG"/>
        </w:rPr>
        <w:t>Economic</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Forum</w:t>
      </w:r>
      <w:proofErr w:type="spellEnd"/>
      <w:r w:rsidRPr="00115C1F">
        <w:rPr>
          <w:rFonts w:ascii="Times New Roman" w:eastAsia="Times New Roman" w:hAnsi="Times New Roman" w:cs="Times New Roman"/>
          <w:sz w:val="24"/>
          <w:szCs w:val="24"/>
          <w:lang w:val="bg-BG"/>
        </w:rPr>
        <w:t xml:space="preserve"> – AI and </w:t>
      </w:r>
      <w:proofErr w:type="spellStart"/>
      <w:r w:rsidRPr="00115C1F">
        <w:rPr>
          <w:rFonts w:ascii="Times New Roman" w:eastAsia="Times New Roman" w:hAnsi="Times New Roman" w:cs="Times New Roman"/>
          <w:sz w:val="24"/>
          <w:szCs w:val="24"/>
          <w:lang w:val="bg-BG"/>
        </w:rPr>
        <w:t>society</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67" w:tgtFrame="_new" w:history="1">
        <w:r w:rsidRPr="00115C1F">
          <w:rPr>
            <w:rFonts w:ascii="Times New Roman" w:eastAsia="Times New Roman" w:hAnsi="Times New Roman" w:cs="Times New Roman"/>
            <w:color w:val="0000FF"/>
            <w:sz w:val="24"/>
            <w:szCs w:val="24"/>
            <w:u w:val="single"/>
            <w:lang w:val="bg-BG"/>
          </w:rPr>
          <w:t>https://www.weforum.org</w:t>
        </w:r>
      </w:hyperlink>
    </w:p>
    <w:p w14:paraId="458FCAAA" w14:textId="77777777" w:rsidR="00CB08B0" w:rsidRPr="00115C1F" w:rsidRDefault="00000000" w:rsidP="00CB08B0">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07514DB8">
          <v:rect id="_x0000_i1089" style="width:0;height:1.5pt" o:hralign="center" o:hrstd="t" o:hr="t" fillcolor="#a0a0a0" stroked="f"/>
        </w:pict>
      </w:r>
    </w:p>
    <w:p w14:paraId="385EC808" w14:textId="77777777" w:rsidR="00CB08B0" w:rsidRPr="00115C1F" w:rsidRDefault="00CB08B0" w:rsidP="00CB08B0">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19" w:name="_Toc217679777"/>
      <w:r w:rsidRPr="00115C1F">
        <w:rPr>
          <w:rFonts w:asciiTheme="majorHAnsi" w:eastAsiaTheme="majorEastAsia" w:hAnsiTheme="majorHAnsi" w:cstheme="majorBidi"/>
          <w:b/>
          <w:bCs/>
          <w:color w:val="4F81BD" w:themeColor="accent1"/>
          <w:sz w:val="26"/>
          <w:szCs w:val="26"/>
          <w:lang w:val="bg-BG"/>
        </w:rPr>
        <w:t>Раздел 3. Безопасност на AI системите</w:t>
      </w:r>
      <w:bookmarkEnd w:id="119"/>
    </w:p>
    <w:p w14:paraId="272CA071"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Безопасността (Safety) на AI системите се отнася до тяхната способност да функционират надеждно и предсказуемо, без да причиняват вреда. Това е особено критично при приложения в роботиката, автономните превозни средства и медицинските системи.</w:t>
      </w:r>
    </w:p>
    <w:p w14:paraId="7613D81A"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AI системите често работят в условия на несигурност и непълна информация. Грешки в обучението, неправилни данни или неочаквани ситуации могат да доведат до нежелано поведение. Затова инженерният подход към AI безопасността включва тестване, валидация и мониторинг.</w:t>
      </w:r>
    </w:p>
    <w:p w14:paraId="72566177"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Важно е да се подчертае, че безопасността не е еднократна задача, а непрекъснат процес през целия жизнен цикъл на AI системата.</w:t>
      </w:r>
    </w:p>
    <w:p w14:paraId="76E61487"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73AE7A72" w14:textId="77777777" w:rsidR="00CB08B0" w:rsidRPr="00115C1F" w:rsidRDefault="00CB08B0" w:rsidP="00CB08B0">
      <w:pPr>
        <w:numPr>
          <w:ilvl w:val="0"/>
          <w:numId w:val="146"/>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AI </w:t>
      </w:r>
      <w:proofErr w:type="spellStart"/>
      <w:r w:rsidRPr="00115C1F">
        <w:rPr>
          <w:rFonts w:ascii="Times New Roman" w:eastAsia="Times New Roman" w:hAnsi="Times New Roman" w:cs="Times New Roman"/>
          <w:sz w:val="24"/>
          <w:szCs w:val="24"/>
          <w:lang w:val="bg-BG"/>
        </w:rPr>
        <w:t>safety</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lifecycle</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https://commons.wikimedia.org/wiki/File:AI_safety_lifecycle.png</w:t>
      </w:r>
    </w:p>
    <w:p w14:paraId="079C6DEA"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17315F49" w14:textId="77777777" w:rsidR="00CB08B0" w:rsidRPr="00115C1F" w:rsidRDefault="00CB08B0" w:rsidP="00CB08B0">
      <w:pPr>
        <w:numPr>
          <w:ilvl w:val="0"/>
          <w:numId w:val="147"/>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OpenAI</w:t>
      </w:r>
      <w:proofErr w:type="spellEnd"/>
      <w:r w:rsidRPr="00115C1F">
        <w:rPr>
          <w:rFonts w:ascii="Times New Roman" w:eastAsia="Times New Roman" w:hAnsi="Times New Roman" w:cs="Times New Roman"/>
          <w:sz w:val="24"/>
          <w:szCs w:val="24"/>
          <w:lang w:val="bg-BG"/>
        </w:rPr>
        <w:t xml:space="preserve"> – AI </w:t>
      </w:r>
      <w:proofErr w:type="spellStart"/>
      <w:r w:rsidRPr="00115C1F">
        <w:rPr>
          <w:rFonts w:ascii="Times New Roman" w:eastAsia="Times New Roman" w:hAnsi="Times New Roman" w:cs="Times New Roman"/>
          <w:sz w:val="24"/>
          <w:szCs w:val="24"/>
          <w:lang w:val="bg-BG"/>
        </w:rPr>
        <w:t>safety</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overview</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68" w:tgtFrame="_new" w:history="1">
        <w:r w:rsidRPr="00115C1F">
          <w:rPr>
            <w:rFonts w:ascii="Times New Roman" w:eastAsia="Times New Roman" w:hAnsi="Times New Roman" w:cs="Times New Roman"/>
            <w:color w:val="0000FF"/>
            <w:sz w:val="24"/>
            <w:szCs w:val="24"/>
            <w:u w:val="single"/>
            <w:lang w:val="bg-BG"/>
          </w:rPr>
          <w:t>https://openai.com</w:t>
        </w:r>
      </w:hyperlink>
    </w:p>
    <w:p w14:paraId="5C212C9D" w14:textId="77777777" w:rsidR="00CB08B0" w:rsidRPr="00115C1F" w:rsidRDefault="00000000" w:rsidP="00CB08B0">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551F49BC">
          <v:rect id="_x0000_i1090" style="width:0;height:1.5pt" o:hralign="center" o:hrstd="t" o:hr="t" fillcolor="#a0a0a0" stroked="f"/>
        </w:pict>
      </w:r>
    </w:p>
    <w:p w14:paraId="7FB96C9B" w14:textId="77777777" w:rsidR="00CB08B0" w:rsidRPr="00115C1F" w:rsidRDefault="00CB08B0" w:rsidP="00CB08B0">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20" w:name="_Toc217679778"/>
      <w:r w:rsidRPr="00115C1F">
        <w:rPr>
          <w:rFonts w:asciiTheme="majorHAnsi" w:eastAsiaTheme="majorEastAsia" w:hAnsiTheme="majorHAnsi" w:cstheme="majorBidi"/>
          <w:b/>
          <w:bCs/>
          <w:color w:val="4F81BD" w:themeColor="accent1"/>
          <w:sz w:val="26"/>
          <w:szCs w:val="26"/>
          <w:lang w:val="bg-BG"/>
        </w:rPr>
        <w:t>Раздел 4. Сигурност на AI и защита от злоупотреби</w:t>
      </w:r>
      <w:bookmarkEnd w:id="120"/>
    </w:p>
    <w:p w14:paraId="078873E4"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Сигурността (</w:t>
      </w:r>
      <w:proofErr w:type="spellStart"/>
      <w:r w:rsidRPr="00115C1F">
        <w:rPr>
          <w:rFonts w:ascii="Times New Roman" w:eastAsia="Times New Roman" w:hAnsi="Times New Roman" w:cs="Times New Roman"/>
          <w:sz w:val="24"/>
          <w:szCs w:val="24"/>
          <w:lang w:val="bg-BG"/>
        </w:rPr>
        <w:t>Security</w:t>
      </w:r>
      <w:proofErr w:type="spellEnd"/>
      <w:r w:rsidRPr="00115C1F">
        <w:rPr>
          <w:rFonts w:ascii="Times New Roman" w:eastAsia="Times New Roman" w:hAnsi="Times New Roman" w:cs="Times New Roman"/>
          <w:sz w:val="24"/>
          <w:szCs w:val="24"/>
          <w:lang w:val="bg-BG"/>
        </w:rPr>
        <w:t>) на AI системите е свързана със защитата им от злонамерени атаки, манипулация и неоторизиран достъп. AI може да бъде обект на специфични атаки, като подмяна на данни за обучение или подвеждащи входове.</w:t>
      </w:r>
    </w:p>
    <w:p w14:paraId="18D2B5CA"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сигурността изисква интеграция на класически методи за киберсигурност с допълнителни мерки, специфични за AI. Това включва защита на данните, контрол на достъпа и наблюдение на поведението на системата.</w:t>
      </w:r>
    </w:p>
    <w:p w14:paraId="6694D68E"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Сигурността на AI е критична не само за защита на системата, но и за запазване на доверието на обществото в тези технологии.</w:t>
      </w:r>
    </w:p>
    <w:p w14:paraId="76F7ED0F"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204E52BC" w14:textId="77777777" w:rsidR="00CB08B0" w:rsidRPr="00115C1F" w:rsidRDefault="00CB08B0" w:rsidP="00CB08B0">
      <w:pPr>
        <w:numPr>
          <w:ilvl w:val="0"/>
          <w:numId w:val="148"/>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AI </w:t>
      </w:r>
      <w:proofErr w:type="spellStart"/>
      <w:r w:rsidRPr="00115C1F">
        <w:rPr>
          <w:rFonts w:ascii="Times New Roman" w:eastAsia="Times New Roman" w:hAnsi="Times New Roman" w:cs="Times New Roman"/>
          <w:sz w:val="24"/>
          <w:szCs w:val="24"/>
          <w:lang w:val="bg-BG"/>
        </w:rPr>
        <w:t>security</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threats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https://commons.wikimedia.org/wiki/File:AI_security_threats.png</w:t>
      </w:r>
    </w:p>
    <w:p w14:paraId="77C8BA8E"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6AA9C5A1" w14:textId="77777777" w:rsidR="00CB08B0" w:rsidRPr="00115C1F" w:rsidRDefault="00CB08B0" w:rsidP="00CB08B0">
      <w:pPr>
        <w:numPr>
          <w:ilvl w:val="0"/>
          <w:numId w:val="149"/>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ENISA – AI and </w:t>
      </w:r>
      <w:proofErr w:type="spellStart"/>
      <w:r w:rsidRPr="00115C1F">
        <w:rPr>
          <w:rFonts w:ascii="Times New Roman" w:eastAsia="Times New Roman" w:hAnsi="Times New Roman" w:cs="Times New Roman"/>
          <w:sz w:val="24"/>
          <w:szCs w:val="24"/>
          <w:lang w:val="bg-BG"/>
        </w:rPr>
        <w:t>cybersecurity</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69" w:tgtFrame="_new" w:history="1">
        <w:r w:rsidRPr="00115C1F">
          <w:rPr>
            <w:rFonts w:ascii="Times New Roman" w:eastAsia="Times New Roman" w:hAnsi="Times New Roman" w:cs="Times New Roman"/>
            <w:color w:val="0000FF"/>
            <w:sz w:val="24"/>
            <w:szCs w:val="24"/>
            <w:u w:val="single"/>
            <w:lang w:val="bg-BG"/>
          </w:rPr>
          <w:t>https://www.enisa.europa.eu</w:t>
        </w:r>
      </w:hyperlink>
    </w:p>
    <w:p w14:paraId="0E0FAEFF" w14:textId="77777777" w:rsidR="00CB08B0" w:rsidRPr="00115C1F" w:rsidRDefault="00000000" w:rsidP="00CB08B0">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2C5C8C7C">
          <v:rect id="_x0000_i1091" style="width:0;height:1.5pt" o:hralign="center" o:hrstd="t" o:hr="t" fillcolor="#a0a0a0" stroked="f"/>
        </w:pict>
      </w:r>
    </w:p>
    <w:p w14:paraId="0AB929A2" w14:textId="77777777" w:rsidR="00CB08B0" w:rsidRPr="00115C1F" w:rsidRDefault="00CB08B0" w:rsidP="00CB08B0">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21" w:name="_Toc217679779"/>
      <w:r w:rsidRPr="00115C1F">
        <w:rPr>
          <w:rFonts w:asciiTheme="majorHAnsi" w:eastAsiaTheme="majorEastAsia" w:hAnsiTheme="majorHAnsi" w:cstheme="majorBidi"/>
          <w:b/>
          <w:bCs/>
          <w:color w:val="4F81BD" w:themeColor="accent1"/>
          <w:sz w:val="26"/>
          <w:szCs w:val="26"/>
          <w:lang w:val="bg-BG"/>
        </w:rPr>
        <w:t>Раздел 5. Пристрастия (</w:t>
      </w:r>
      <w:proofErr w:type="spellStart"/>
      <w:r w:rsidRPr="00115C1F">
        <w:rPr>
          <w:rFonts w:asciiTheme="majorHAnsi" w:eastAsiaTheme="majorEastAsia" w:hAnsiTheme="majorHAnsi" w:cstheme="majorBidi"/>
          <w:b/>
          <w:bCs/>
          <w:color w:val="4F81BD" w:themeColor="accent1"/>
          <w:sz w:val="26"/>
          <w:szCs w:val="26"/>
          <w:lang w:val="bg-BG"/>
        </w:rPr>
        <w:t>Bias</w:t>
      </w:r>
      <w:proofErr w:type="spellEnd"/>
      <w:r w:rsidRPr="00115C1F">
        <w:rPr>
          <w:rFonts w:asciiTheme="majorHAnsi" w:eastAsiaTheme="majorEastAsia" w:hAnsiTheme="majorHAnsi" w:cstheme="majorBidi"/>
          <w:b/>
          <w:bCs/>
          <w:color w:val="4F81BD" w:themeColor="accent1"/>
          <w:sz w:val="26"/>
          <w:szCs w:val="26"/>
          <w:lang w:val="bg-BG"/>
        </w:rPr>
        <w:t>) и справедливост в AI</w:t>
      </w:r>
      <w:bookmarkEnd w:id="121"/>
    </w:p>
    <w:p w14:paraId="7C7ED9C7"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Един от най-сериозните етични проблеми при AI е наличието на пристрастия (</w:t>
      </w:r>
      <w:proofErr w:type="spellStart"/>
      <w:r w:rsidRPr="00115C1F">
        <w:rPr>
          <w:rFonts w:ascii="Times New Roman" w:eastAsia="Times New Roman" w:hAnsi="Times New Roman" w:cs="Times New Roman"/>
          <w:sz w:val="24"/>
          <w:szCs w:val="24"/>
          <w:lang w:val="bg-BG"/>
        </w:rPr>
        <w:t>Bias</w:t>
      </w:r>
      <w:proofErr w:type="spellEnd"/>
      <w:r w:rsidRPr="00115C1F">
        <w:rPr>
          <w:rFonts w:ascii="Times New Roman" w:eastAsia="Times New Roman" w:hAnsi="Times New Roman" w:cs="Times New Roman"/>
          <w:sz w:val="24"/>
          <w:szCs w:val="24"/>
          <w:lang w:val="bg-BG"/>
        </w:rPr>
        <w:t>) в данните и моделите. AI системите се обучават върху исторически данни, които могат да отразяват съществуващи неравенства или дискриминационни практики.</w:t>
      </w:r>
    </w:p>
    <w:p w14:paraId="2975B4C2"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Пристрастията могат да доведат до несправедливи решения, особено в чувствителни области като подбор на персонал, кредитиране или правосъдие. От инженерна гледна точка това налага внимателен анализ на данните и резултатите от AI моделите.</w:t>
      </w:r>
    </w:p>
    <w:p w14:paraId="23A44DEC"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Справедливостта в AI не означава пълна неутралност, а съзнателно усилие за минимизиране на нежеланите ефекти и за прозрачност в решенията.</w:t>
      </w:r>
    </w:p>
    <w:p w14:paraId="714E093C"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59C52CF8" w14:textId="77777777" w:rsidR="00CB08B0" w:rsidRPr="00115C1F" w:rsidRDefault="00CB08B0" w:rsidP="00CB08B0">
      <w:pPr>
        <w:numPr>
          <w:ilvl w:val="0"/>
          <w:numId w:val="150"/>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Algorithmic</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bias</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illustration</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https://commons.wikimedia.org/wiki/File:Algorithmic_bias.png</w:t>
      </w:r>
    </w:p>
    <w:p w14:paraId="7C5B0EC4"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4C526BE4" w14:textId="77777777" w:rsidR="00CB08B0" w:rsidRPr="00115C1F" w:rsidRDefault="00CB08B0" w:rsidP="00CB08B0">
      <w:pPr>
        <w:numPr>
          <w:ilvl w:val="0"/>
          <w:numId w:val="151"/>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IBM – AI </w:t>
      </w:r>
      <w:proofErr w:type="spellStart"/>
      <w:r w:rsidRPr="00115C1F">
        <w:rPr>
          <w:rFonts w:ascii="Times New Roman" w:eastAsia="Times New Roman" w:hAnsi="Times New Roman" w:cs="Times New Roman"/>
          <w:sz w:val="24"/>
          <w:szCs w:val="24"/>
          <w:lang w:val="bg-BG"/>
        </w:rPr>
        <w:t>fairness</w:t>
      </w:r>
      <w:proofErr w:type="spellEnd"/>
      <w:r w:rsidRPr="00115C1F">
        <w:rPr>
          <w:rFonts w:ascii="Times New Roman" w:eastAsia="Times New Roman" w:hAnsi="Times New Roman" w:cs="Times New Roman"/>
          <w:sz w:val="24"/>
          <w:szCs w:val="24"/>
          <w:lang w:val="bg-BG"/>
        </w:rPr>
        <w:t xml:space="preserve"> and </w:t>
      </w:r>
      <w:proofErr w:type="spellStart"/>
      <w:r w:rsidRPr="00115C1F">
        <w:rPr>
          <w:rFonts w:ascii="Times New Roman" w:eastAsia="Times New Roman" w:hAnsi="Times New Roman" w:cs="Times New Roman"/>
          <w:sz w:val="24"/>
          <w:szCs w:val="24"/>
          <w:lang w:val="bg-BG"/>
        </w:rPr>
        <w:t>bias</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70" w:tgtFrame="_new" w:history="1">
        <w:r w:rsidRPr="00115C1F">
          <w:rPr>
            <w:rFonts w:ascii="Times New Roman" w:eastAsia="Times New Roman" w:hAnsi="Times New Roman" w:cs="Times New Roman"/>
            <w:color w:val="0000FF"/>
            <w:sz w:val="24"/>
            <w:szCs w:val="24"/>
            <w:u w:val="single"/>
            <w:lang w:val="bg-BG"/>
          </w:rPr>
          <w:t>https://www.ibm.com</w:t>
        </w:r>
      </w:hyperlink>
    </w:p>
    <w:p w14:paraId="1101D8E1" w14:textId="77777777" w:rsidR="00CB08B0" w:rsidRPr="00115C1F" w:rsidRDefault="00000000" w:rsidP="00CB08B0">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pict w14:anchorId="75864D0E">
          <v:rect id="_x0000_i1092" style="width:0;height:1.5pt" o:hralign="center" o:hrstd="t" o:hr="t" fillcolor="#a0a0a0" stroked="f"/>
        </w:pict>
      </w:r>
    </w:p>
    <w:p w14:paraId="0EE9FB6B" w14:textId="77777777" w:rsidR="00CB08B0" w:rsidRPr="00115C1F" w:rsidRDefault="00CB08B0" w:rsidP="00CB08B0">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22" w:name="_Toc217679780"/>
      <w:r w:rsidRPr="00115C1F">
        <w:rPr>
          <w:rFonts w:asciiTheme="majorHAnsi" w:eastAsiaTheme="majorEastAsia" w:hAnsiTheme="majorHAnsi" w:cstheme="majorBidi"/>
          <w:b/>
          <w:bCs/>
          <w:color w:val="4F81BD" w:themeColor="accent1"/>
          <w:sz w:val="26"/>
          <w:szCs w:val="26"/>
          <w:lang w:val="bg-BG"/>
        </w:rPr>
        <w:t>Раздел 6. Отговорност и човешки контрол върху AI</w:t>
      </w:r>
      <w:bookmarkEnd w:id="122"/>
    </w:p>
    <w:p w14:paraId="415EFCE1"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Въпросът за отговорността е централен в етиката на AI. Когато AI система вземе решение, което води до негативни последствия, възниква въпросът кой носи отговорност – разработчикът, операторът или организацията, която използва системата.</w:t>
      </w:r>
    </w:p>
    <w:p w14:paraId="741828BD"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От инженерна гледна точка това означава, че AI системите трябва да бъдат проектирани с възможност за човешки контрол и </w:t>
      </w:r>
      <w:proofErr w:type="spellStart"/>
      <w:r w:rsidRPr="00115C1F">
        <w:rPr>
          <w:rFonts w:ascii="Times New Roman" w:eastAsia="Times New Roman" w:hAnsi="Times New Roman" w:cs="Times New Roman"/>
          <w:sz w:val="24"/>
          <w:szCs w:val="24"/>
          <w:lang w:val="bg-BG"/>
        </w:rPr>
        <w:t>обяснимост</w:t>
      </w:r>
      <w:proofErr w:type="spellEnd"/>
      <w:r w:rsidRPr="00115C1F">
        <w:rPr>
          <w:rFonts w:ascii="Times New Roman" w:eastAsia="Times New Roman" w:hAnsi="Times New Roman" w:cs="Times New Roman"/>
          <w:sz w:val="24"/>
          <w:szCs w:val="24"/>
          <w:lang w:val="bg-BG"/>
        </w:rPr>
        <w:t>. Човекът трябва да има последната дума при критични решения.</w:t>
      </w:r>
    </w:p>
    <w:p w14:paraId="5DDFD52B"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Концепцията за „човек в контура“ (</w:t>
      </w:r>
      <w:proofErr w:type="spellStart"/>
      <w:r w:rsidRPr="00115C1F">
        <w:rPr>
          <w:rFonts w:ascii="Times New Roman" w:eastAsia="Times New Roman" w:hAnsi="Times New Roman" w:cs="Times New Roman"/>
          <w:sz w:val="24"/>
          <w:szCs w:val="24"/>
          <w:lang w:val="bg-BG"/>
        </w:rPr>
        <w:t>Human-in-the-loop</w:t>
      </w:r>
      <w:proofErr w:type="spellEnd"/>
      <w:r w:rsidRPr="00115C1F">
        <w:rPr>
          <w:rFonts w:ascii="Times New Roman" w:eastAsia="Times New Roman" w:hAnsi="Times New Roman" w:cs="Times New Roman"/>
          <w:sz w:val="24"/>
          <w:szCs w:val="24"/>
          <w:lang w:val="bg-BG"/>
        </w:rPr>
        <w:t>) е ключов принцип за отговорното използване на AI и за намаляване на рисковете.</w:t>
      </w:r>
    </w:p>
    <w:p w14:paraId="6F01ABDC"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2E2AFD93" w14:textId="77777777" w:rsidR="00CB08B0" w:rsidRPr="00115C1F" w:rsidRDefault="00CB08B0" w:rsidP="00CB08B0">
      <w:pPr>
        <w:numPr>
          <w:ilvl w:val="0"/>
          <w:numId w:val="152"/>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Human-in-the-loop</w:t>
      </w:r>
      <w:proofErr w:type="spellEnd"/>
      <w:r w:rsidRPr="00115C1F">
        <w:rPr>
          <w:rFonts w:ascii="Times New Roman" w:eastAsia="Times New Roman" w:hAnsi="Times New Roman" w:cs="Times New Roman"/>
          <w:sz w:val="24"/>
          <w:szCs w:val="24"/>
          <w:lang w:val="bg-BG"/>
        </w:rPr>
        <w:t xml:space="preserve"> AI:</w:t>
      </w:r>
      <w:r w:rsidRPr="00115C1F">
        <w:rPr>
          <w:rFonts w:ascii="Times New Roman" w:eastAsia="Times New Roman" w:hAnsi="Times New Roman" w:cs="Times New Roman"/>
          <w:sz w:val="24"/>
          <w:szCs w:val="24"/>
          <w:lang w:val="bg-BG"/>
        </w:rPr>
        <w:br/>
        <w:t>https://commons.wikimedia.org/wiki/File:Human_in_the_loop_AI.png</w:t>
      </w:r>
    </w:p>
    <w:p w14:paraId="424EC48C"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62D70806" w14:textId="77777777" w:rsidR="00CB08B0" w:rsidRPr="00115C1F" w:rsidRDefault="00CB08B0" w:rsidP="00CB08B0">
      <w:pPr>
        <w:numPr>
          <w:ilvl w:val="0"/>
          <w:numId w:val="153"/>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European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Commission</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Trustworthy</w:t>
      </w:r>
      <w:proofErr w:type="spellEnd"/>
      <w:r w:rsidRPr="00115C1F">
        <w:rPr>
          <w:rFonts w:ascii="Times New Roman" w:eastAsia="Times New Roman" w:hAnsi="Times New Roman" w:cs="Times New Roman"/>
          <w:sz w:val="24"/>
          <w:szCs w:val="24"/>
          <w:lang w:val="bg-BG"/>
        </w:rPr>
        <w:t xml:space="preserve"> AI:</w:t>
      </w:r>
      <w:r w:rsidRPr="00115C1F">
        <w:rPr>
          <w:rFonts w:ascii="Times New Roman" w:eastAsia="Times New Roman" w:hAnsi="Times New Roman" w:cs="Times New Roman"/>
          <w:sz w:val="24"/>
          <w:szCs w:val="24"/>
          <w:lang w:val="bg-BG"/>
        </w:rPr>
        <w:br/>
        <w:t>https://digital-strategy.ec.europa.eu</w:t>
      </w:r>
    </w:p>
    <w:p w14:paraId="6E5BADDC" w14:textId="77777777" w:rsidR="00CB08B0" w:rsidRPr="00115C1F" w:rsidRDefault="00000000" w:rsidP="00CB08B0">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3C471463">
          <v:rect id="_x0000_i1093" style="width:0;height:1.5pt" o:hralign="center" o:hrstd="t" o:hr="t" fillcolor="#a0a0a0" stroked="f"/>
        </w:pict>
      </w:r>
    </w:p>
    <w:p w14:paraId="4E29CF66" w14:textId="77777777" w:rsidR="00CB08B0" w:rsidRPr="00115C1F" w:rsidRDefault="00CB08B0" w:rsidP="00CB08B0">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23" w:name="_Toc217679781"/>
      <w:r w:rsidRPr="00115C1F">
        <w:rPr>
          <w:rFonts w:asciiTheme="majorHAnsi" w:eastAsiaTheme="majorEastAsia" w:hAnsiTheme="majorHAnsi" w:cstheme="majorBidi"/>
          <w:b/>
          <w:bCs/>
          <w:color w:val="4F81BD" w:themeColor="accent1"/>
          <w:sz w:val="26"/>
          <w:szCs w:val="26"/>
          <w:lang w:val="bg-BG"/>
        </w:rPr>
        <w:t>Раздел 7. Регулации и бъдещи предизвикателства</w:t>
      </w:r>
      <w:bookmarkEnd w:id="123"/>
    </w:p>
    <w:p w14:paraId="35066D46"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Развитието на AI поставя предизвикателства пред законодателството и регулаторните органи. В различни региони се разработват рамки и насоки за отговорно използване на AI, които целят баланс между иновации и защита на обществото.</w:t>
      </w:r>
    </w:p>
    <w:p w14:paraId="529ADB83"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познаването на тези регулации е важно, тъй като те влияят върху начина, по който AI системите се проектират и внедряват. Бъдещите предизвикателства включват адаптиране на регулациите към бързо развиващите се технологии.</w:t>
      </w:r>
    </w:p>
    <w:p w14:paraId="19E41C90"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Етичният и обществено отговорен подход към AI е ключов за неговото устойчиво развитие и обществено приемане.</w:t>
      </w:r>
    </w:p>
    <w:p w14:paraId="5F289056"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Препоръчани изображения (за визуализация):</w:t>
      </w:r>
    </w:p>
    <w:p w14:paraId="32360CC8" w14:textId="77777777" w:rsidR="00CB08B0" w:rsidRPr="00115C1F" w:rsidRDefault="00CB08B0" w:rsidP="00CB08B0">
      <w:pPr>
        <w:numPr>
          <w:ilvl w:val="0"/>
          <w:numId w:val="154"/>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 xml:space="preserve">AI </w:t>
      </w:r>
      <w:proofErr w:type="spellStart"/>
      <w:r w:rsidRPr="00115C1F">
        <w:rPr>
          <w:rFonts w:ascii="Times New Roman" w:eastAsia="Times New Roman" w:hAnsi="Times New Roman" w:cs="Times New Roman"/>
          <w:sz w:val="24"/>
          <w:szCs w:val="24"/>
          <w:lang w:val="bg-BG"/>
        </w:rPr>
        <w:t>regulation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concept</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https://commons.wikimedia.org/wiki/File:AI_regulation_concept.png</w:t>
      </w:r>
    </w:p>
    <w:p w14:paraId="5E9530D1" w14:textId="77777777" w:rsidR="00CB08B0" w:rsidRPr="00115C1F" w:rsidRDefault="00CB08B0" w:rsidP="00CB08B0">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b/>
          <w:bCs/>
          <w:sz w:val="24"/>
          <w:szCs w:val="24"/>
          <w:lang w:val="bg-BG"/>
        </w:rPr>
        <w:t>Допълнителни ресурси (по желание):</w:t>
      </w:r>
    </w:p>
    <w:p w14:paraId="1C7EABCD" w14:textId="77777777" w:rsidR="00CB08B0" w:rsidRPr="00115C1F" w:rsidRDefault="00CB08B0" w:rsidP="00CB08B0">
      <w:pPr>
        <w:numPr>
          <w:ilvl w:val="0"/>
          <w:numId w:val="155"/>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EU </w:t>
      </w:r>
      <w:proofErr w:type="spellStart"/>
      <w:r w:rsidRPr="00115C1F">
        <w:rPr>
          <w:rFonts w:ascii="Times New Roman" w:eastAsia="Times New Roman" w:hAnsi="Times New Roman" w:cs="Times New Roman"/>
          <w:sz w:val="24"/>
          <w:szCs w:val="24"/>
          <w:lang w:val="bg-BG"/>
        </w:rPr>
        <w:t>Artificial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Intelligence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Act</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overview</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71" w:tgtFrame="_new" w:history="1">
        <w:r w:rsidRPr="00115C1F">
          <w:rPr>
            <w:rFonts w:ascii="Times New Roman" w:eastAsia="Times New Roman" w:hAnsi="Times New Roman" w:cs="Times New Roman"/>
            <w:color w:val="0000FF"/>
            <w:sz w:val="24"/>
            <w:szCs w:val="24"/>
            <w:u w:val="single"/>
            <w:lang w:val="bg-BG"/>
          </w:rPr>
          <w:t>https://artificialintelligenceact.eu</w:t>
        </w:r>
      </w:hyperlink>
    </w:p>
    <w:p w14:paraId="4291A433" w14:textId="77777777" w:rsidR="00CB08B0" w:rsidRPr="00115C1F" w:rsidRDefault="00000000" w:rsidP="00CB08B0">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0DE5EF03">
          <v:rect id="_x0000_i1094" style="width:0;height:1.5pt" o:hralign="center" o:hrstd="t" o:hr="t" fillcolor="#a0a0a0" stroked="f"/>
        </w:pict>
      </w:r>
    </w:p>
    <w:p w14:paraId="2921C0D2" w14:textId="6CB33DD9" w:rsidR="00CB08B0" w:rsidRPr="00115C1F" w:rsidRDefault="00CB08B0">
      <w:pPr>
        <w:rPr>
          <w:rFonts w:ascii="Segoe UI Emoji" w:eastAsiaTheme="majorEastAsia" w:hAnsi="Segoe UI Emoji" w:cs="Segoe UI Emoji"/>
          <w:b/>
          <w:bCs/>
          <w:color w:val="4F81BD" w:themeColor="accent1"/>
          <w:sz w:val="26"/>
          <w:szCs w:val="26"/>
          <w:lang w:val="bg-BG"/>
        </w:rPr>
      </w:pPr>
      <w:r w:rsidRPr="00115C1F">
        <w:rPr>
          <w:rFonts w:ascii="Segoe UI Emoji" w:eastAsiaTheme="majorEastAsia" w:hAnsi="Segoe UI Emoji" w:cs="Segoe UI Emoji"/>
          <w:b/>
          <w:bCs/>
          <w:color w:val="4F81BD" w:themeColor="accent1"/>
          <w:sz w:val="26"/>
          <w:szCs w:val="26"/>
          <w:lang w:val="bg-BG"/>
        </w:rPr>
        <w:br w:type="page"/>
      </w:r>
    </w:p>
    <w:p w14:paraId="314E11B6" w14:textId="77777777" w:rsidR="00F2709F" w:rsidRPr="00115C1F" w:rsidRDefault="00F2709F" w:rsidP="00F2709F">
      <w:pPr>
        <w:keepNext/>
        <w:keepLines/>
        <w:spacing w:before="480" w:after="0"/>
        <w:outlineLvl w:val="0"/>
        <w:rPr>
          <w:rFonts w:asciiTheme="majorHAnsi" w:eastAsiaTheme="majorEastAsia" w:hAnsiTheme="majorHAnsi" w:cstheme="majorBidi"/>
          <w:b/>
          <w:bCs/>
          <w:color w:val="365F91" w:themeColor="accent1" w:themeShade="BF"/>
          <w:sz w:val="28"/>
          <w:szCs w:val="28"/>
          <w:lang w:val="bg-BG"/>
        </w:rPr>
      </w:pPr>
      <w:bookmarkStart w:id="124" w:name="_Toc217679782"/>
      <w:r w:rsidRPr="00115C1F">
        <w:rPr>
          <w:rFonts w:asciiTheme="majorHAnsi" w:eastAsiaTheme="majorEastAsia" w:hAnsiTheme="majorHAnsi" w:cstheme="majorBidi"/>
          <w:b/>
          <w:bCs/>
          <w:color w:val="365F91" w:themeColor="accent1" w:themeShade="BF"/>
          <w:sz w:val="28"/>
          <w:szCs w:val="28"/>
          <w:lang w:val="bg-BG"/>
        </w:rPr>
        <w:lastRenderedPageBreak/>
        <w:t>ЗАКЛЮЧЕНИЕ. Изкуственият интелект като инженерна технология и обществен фактор</w:t>
      </w:r>
      <w:bookmarkEnd w:id="124"/>
    </w:p>
    <w:p w14:paraId="1B0A33EF" w14:textId="77777777" w:rsidR="00F2709F" w:rsidRPr="00115C1F" w:rsidRDefault="00000000" w:rsidP="00F2709F">
      <w:pPr>
        <w:keepNext/>
        <w:keepLines/>
        <w:spacing w:before="480" w:after="0"/>
        <w:outlineLvl w:val="0"/>
        <w:rPr>
          <w:rFonts w:ascii="Times New Roman" w:eastAsia="Times New Roman" w:hAnsi="Times New Roman" w:cs="Times New Roman"/>
          <w:sz w:val="24"/>
          <w:szCs w:val="24"/>
          <w:lang w:val="bg-BG"/>
        </w:rPr>
      </w:pPr>
      <w:bookmarkStart w:id="125" w:name="_Toc217679783"/>
      <w:r w:rsidRPr="00115C1F">
        <w:rPr>
          <w:rFonts w:asciiTheme="majorHAnsi" w:eastAsiaTheme="majorEastAsia" w:hAnsiTheme="majorHAnsi" w:cstheme="majorBidi"/>
          <w:b/>
          <w:bCs/>
          <w:color w:val="365F91" w:themeColor="accent1" w:themeShade="BF"/>
          <w:sz w:val="28"/>
          <w:szCs w:val="28"/>
          <w:lang w:val="bg-BG"/>
        </w:rPr>
        <w:pict w14:anchorId="19C83962">
          <v:rect id="_x0000_i1095" style="width:0;height:1.5pt" o:hralign="center" o:hrstd="t" o:hr="t" fillcolor="#a0a0a0" stroked="f"/>
        </w:pict>
      </w:r>
      <w:bookmarkEnd w:id="125"/>
    </w:p>
    <w:p w14:paraId="54A24E2B" w14:textId="77777777" w:rsidR="00F2709F" w:rsidRPr="00115C1F" w:rsidRDefault="00F2709F" w:rsidP="00F2709F">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26" w:name="_Toc217679784"/>
      <w:r w:rsidRPr="00115C1F">
        <w:rPr>
          <w:rFonts w:asciiTheme="majorHAnsi" w:eastAsiaTheme="majorEastAsia" w:hAnsiTheme="majorHAnsi" w:cstheme="majorBidi"/>
          <w:b/>
          <w:bCs/>
          <w:color w:val="4F81BD" w:themeColor="accent1"/>
          <w:sz w:val="26"/>
          <w:szCs w:val="26"/>
          <w:lang w:val="bg-BG"/>
        </w:rPr>
        <w:t>Раздел 1. Обобщение на разгледаните теми</w:t>
      </w:r>
      <w:bookmarkEnd w:id="126"/>
    </w:p>
    <w:p w14:paraId="719DA55B" w14:textId="77777777" w:rsidR="00F2709F" w:rsidRPr="00115C1F" w:rsidRDefault="00F2709F" w:rsidP="00F2709F">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Настоящият учебник представя изкуствения интелект като инженерна дисциплина, която обединява теоретични концепции, алгоритмични подходи и реални приложения. От въвеждащите дефиниции и историческо развитие до конкретни приложения в машинното обучение, роботиката, вградените системи и автономните технологии, AI беше разгледан като практичен инструмент за решаване на сложни инженерни задачи.</w:t>
      </w:r>
    </w:p>
    <w:p w14:paraId="47DD76D0" w14:textId="77777777" w:rsidR="00F2709F" w:rsidRPr="00115C1F" w:rsidRDefault="00F2709F" w:rsidP="00F2709F">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Машинното обучение, невронните мрежи и компютърното зрение бяха представени като основни технологични стълбове на съвременния AI. Роботиката показа как тези технологии се реализират във физическия свят чрез автономно движение, възприятие на средата и взаимодействие с хората. Чрез разглеждане на </w:t>
      </w:r>
      <w:proofErr w:type="spellStart"/>
      <w:r w:rsidRPr="00115C1F">
        <w:rPr>
          <w:rFonts w:ascii="Times New Roman" w:eastAsia="Times New Roman" w:hAnsi="Times New Roman" w:cs="Times New Roman"/>
          <w:sz w:val="24"/>
          <w:szCs w:val="24"/>
          <w:lang w:val="bg-BG"/>
        </w:rPr>
        <w:t>Edge</w:t>
      </w:r>
      <w:proofErr w:type="spellEnd"/>
      <w:r w:rsidRPr="00115C1F">
        <w:rPr>
          <w:rFonts w:ascii="Times New Roman" w:eastAsia="Times New Roman" w:hAnsi="Times New Roman" w:cs="Times New Roman"/>
          <w:sz w:val="24"/>
          <w:szCs w:val="24"/>
          <w:lang w:val="bg-BG"/>
        </w:rPr>
        <w:t xml:space="preserve"> AI, IoT и вградените системи беше подчертана ролята на AI в системи с ограничени ресурси и </w:t>
      </w:r>
      <w:proofErr w:type="spellStart"/>
      <w:r w:rsidRPr="00115C1F">
        <w:rPr>
          <w:rFonts w:ascii="Times New Roman" w:eastAsia="Times New Roman" w:hAnsi="Times New Roman" w:cs="Times New Roman"/>
          <w:sz w:val="24"/>
          <w:szCs w:val="24"/>
          <w:lang w:val="bg-BG"/>
        </w:rPr>
        <w:t>реалновремеви</w:t>
      </w:r>
      <w:proofErr w:type="spellEnd"/>
      <w:r w:rsidRPr="00115C1F">
        <w:rPr>
          <w:rFonts w:ascii="Times New Roman" w:eastAsia="Times New Roman" w:hAnsi="Times New Roman" w:cs="Times New Roman"/>
          <w:sz w:val="24"/>
          <w:szCs w:val="24"/>
          <w:lang w:val="bg-BG"/>
        </w:rPr>
        <w:t xml:space="preserve"> изисквания.</w:t>
      </w:r>
    </w:p>
    <w:p w14:paraId="1623F2FD" w14:textId="77777777" w:rsidR="00F2709F" w:rsidRPr="00115C1F" w:rsidRDefault="00F2709F" w:rsidP="00F2709F">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Този преглед цели да даде на студентите цялостна картина за възможностите и ограниченията на изкуствения интелект в инженерната практика.</w:t>
      </w:r>
    </w:p>
    <w:p w14:paraId="7C2D9D30" w14:textId="77777777" w:rsidR="00F2709F" w:rsidRPr="00115C1F" w:rsidRDefault="00000000" w:rsidP="00F2709F">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418ABD2B">
          <v:rect id="_x0000_i1096" style="width:0;height:1.5pt" o:hralign="center" o:hrstd="t" o:hr="t" fillcolor="#a0a0a0" stroked="f"/>
        </w:pict>
      </w:r>
    </w:p>
    <w:p w14:paraId="7CF42D00" w14:textId="77777777" w:rsidR="00F2709F" w:rsidRPr="00115C1F" w:rsidRDefault="00F2709F" w:rsidP="00F2709F">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27" w:name="_Toc217679785"/>
      <w:r w:rsidRPr="00115C1F">
        <w:rPr>
          <w:rFonts w:asciiTheme="majorHAnsi" w:eastAsiaTheme="majorEastAsia" w:hAnsiTheme="majorHAnsi" w:cstheme="majorBidi"/>
          <w:b/>
          <w:bCs/>
          <w:color w:val="4F81BD" w:themeColor="accent1"/>
          <w:sz w:val="26"/>
          <w:szCs w:val="26"/>
          <w:lang w:val="bg-BG"/>
        </w:rPr>
        <w:t>Раздел 2. AI като част от съвременната инженерна практика</w:t>
      </w:r>
      <w:bookmarkEnd w:id="127"/>
    </w:p>
    <w:p w14:paraId="3E6F4EDD" w14:textId="77777777" w:rsidR="00F2709F" w:rsidRPr="00115C1F" w:rsidRDefault="00F2709F" w:rsidP="00F2709F">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Изкуственият интелект вече не е изолирана научна област, а неразделна част от съвременните инженерни системи. Той се интегрира в електроника, автоматизация, роботика, транспорт и комуникационни технологии. За инженера AI е инструмент, който допълва класическите методи, а не ги заменя напълно.</w:t>
      </w:r>
    </w:p>
    <w:p w14:paraId="4F31437C" w14:textId="77777777" w:rsidR="00F2709F" w:rsidRPr="00115C1F" w:rsidRDefault="00F2709F" w:rsidP="00F2709F">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Важно е да се подчертае, че успешното приложение на AI изисква разбиране на цялата система – хардуер, софтуер, данни и среда. AI моделите трябва да бъдат проектирани, тествани и внедрявани с оглед на надеждност, безопасност и поддръжка.</w:t>
      </w:r>
    </w:p>
    <w:p w14:paraId="2FF6C5AA" w14:textId="77777777" w:rsidR="00F2709F" w:rsidRPr="00115C1F" w:rsidRDefault="00F2709F" w:rsidP="00F2709F">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От инженерна гледна точка критично умение е способността да се прецени кога AI е подходящо решение и кога класическите алгоритми са по-ефективни и по-надеждни.</w:t>
      </w:r>
    </w:p>
    <w:p w14:paraId="2909C787" w14:textId="77777777" w:rsidR="00F2709F" w:rsidRPr="00115C1F" w:rsidRDefault="00000000" w:rsidP="00F2709F">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0287E122">
          <v:rect id="_x0000_i1097" style="width:0;height:1.5pt" o:hralign="center" o:hrstd="t" o:hr="t" fillcolor="#a0a0a0" stroked="f"/>
        </w:pict>
      </w:r>
    </w:p>
    <w:p w14:paraId="7738456E" w14:textId="77777777" w:rsidR="00F2709F" w:rsidRPr="00115C1F" w:rsidRDefault="00F2709F" w:rsidP="00F2709F">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28" w:name="_Toc217679786"/>
      <w:r w:rsidRPr="00115C1F">
        <w:rPr>
          <w:rFonts w:asciiTheme="majorHAnsi" w:eastAsiaTheme="majorEastAsia" w:hAnsiTheme="majorHAnsi" w:cstheme="majorBidi"/>
          <w:b/>
          <w:bCs/>
          <w:color w:val="4F81BD" w:themeColor="accent1"/>
          <w:sz w:val="26"/>
          <w:szCs w:val="26"/>
          <w:lang w:val="bg-BG"/>
        </w:rPr>
        <w:lastRenderedPageBreak/>
        <w:t>Раздел 3. Ограничения и отговорности при използването на AI</w:t>
      </w:r>
      <w:bookmarkEnd w:id="128"/>
    </w:p>
    <w:p w14:paraId="44CC806D" w14:textId="77777777" w:rsidR="00F2709F" w:rsidRPr="00115C1F" w:rsidRDefault="00F2709F" w:rsidP="00F2709F">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Въпреки своите възможности, изкуственият интелект има ясни ограничения. AI системите зависят от качеството на данните, от правилния избор на модел и от условията на експлоатация. Грешки в тези елементи могат да доведат до неправилни решения и нежелани последици.</w:t>
      </w:r>
    </w:p>
    <w:p w14:paraId="7467ABFD" w14:textId="77777777" w:rsidR="00F2709F" w:rsidRPr="00115C1F" w:rsidRDefault="00F2709F" w:rsidP="00F2709F">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Етичните, социалните и правните аспекти на AI подчертават необходимостта от отговорно инженерно поведение. Инженерите и разработчиците носят отговорност за начина, по който AI системите влияят върху хората и обществото.</w:t>
      </w:r>
    </w:p>
    <w:p w14:paraId="483DF34F" w14:textId="77777777" w:rsidR="00F2709F" w:rsidRPr="00115C1F" w:rsidRDefault="00F2709F" w:rsidP="00F2709F">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Разбирането на тези ограничения и отговорности е съществена част от професионалната подготовка на бъдещите инженери.</w:t>
      </w:r>
    </w:p>
    <w:p w14:paraId="0BABF4D8" w14:textId="77777777" w:rsidR="00F2709F" w:rsidRPr="00115C1F" w:rsidRDefault="00000000" w:rsidP="00F2709F">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31D485E8">
          <v:rect id="_x0000_i1098" style="width:0;height:1.5pt" o:hralign="center" o:hrstd="t" o:hr="t" fillcolor="#a0a0a0" stroked="f"/>
        </w:pict>
      </w:r>
    </w:p>
    <w:p w14:paraId="5EDCBF75" w14:textId="77777777" w:rsidR="00F2709F" w:rsidRPr="00115C1F" w:rsidRDefault="00F2709F" w:rsidP="00F2709F">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29" w:name="_Toc217679787"/>
      <w:r w:rsidRPr="00115C1F">
        <w:rPr>
          <w:rFonts w:asciiTheme="majorHAnsi" w:eastAsiaTheme="majorEastAsia" w:hAnsiTheme="majorHAnsi" w:cstheme="majorBidi"/>
          <w:b/>
          <w:bCs/>
          <w:color w:val="4F81BD" w:themeColor="accent1"/>
          <w:sz w:val="26"/>
          <w:szCs w:val="26"/>
          <w:lang w:val="bg-BG"/>
        </w:rPr>
        <w:t>Раздел 4. Перспективи за развитие и учене през целия живот</w:t>
      </w:r>
      <w:bookmarkEnd w:id="129"/>
    </w:p>
    <w:p w14:paraId="55A9E629" w14:textId="77777777" w:rsidR="00F2709F" w:rsidRPr="00115C1F" w:rsidRDefault="00F2709F" w:rsidP="00F2709F">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Изкуственият интелект е динамично развиваща се област. Нови алгоритми, хардуерни платформи и приложения се появяват постоянно. Това налага непрекъснато учене и адаптация от страна на инженерите и специалистите.</w:t>
      </w:r>
    </w:p>
    <w:p w14:paraId="71EF99FE" w14:textId="77777777" w:rsidR="00F2709F" w:rsidRPr="00115C1F" w:rsidRDefault="00F2709F" w:rsidP="00F2709F">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Целта на този учебник е да осигури стабилна концептуална основа, върху която студентите да надграждат знанията си. Разбирането на принципите на AI позволява адаптиране към бъдещи технологични промени и иновации.</w:t>
      </w:r>
    </w:p>
    <w:p w14:paraId="0FF3A315" w14:textId="77777777" w:rsidR="00F2709F" w:rsidRPr="00115C1F" w:rsidRDefault="00F2709F" w:rsidP="00F2709F">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AI не е крайна цел, а инструмент, който ще продължи да се развива заедно с инженерната наука и обществото.</w:t>
      </w:r>
    </w:p>
    <w:p w14:paraId="10C40F35" w14:textId="77777777" w:rsidR="00F2709F" w:rsidRPr="00115C1F" w:rsidRDefault="00000000" w:rsidP="00F2709F">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4121E3BC">
          <v:rect id="_x0000_i1099" style="width:0;height:1.5pt" o:hralign="center" o:hrstd="t" o:hr="t" fillcolor="#a0a0a0" stroked="f"/>
        </w:pict>
      </w:r>
    </w:p>
    <w:p w14:paraId="4C882F08" w14:textId="77777777" w:rsidR="00F2709F" w:rsidRPr="00115C1F" w:rsidRDefault="00F2709F" w:rsidP="00F2709F">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bookmarkStart w:id="130" w:name="_Toc217679788"/>
      <w:r w:rsidRPr="00115C1F">
        <w:rPr>
          <w:rFonts w:asciiTheme="majorHAnsi" w:eastAsiaTheme="majorEastAsia" w:hAnsiTheme="majorHAnsi" w:cstheme="majorBidi"/>
          <w:b/>
          <w:bCs/>
          <w:color w:val="4F81BD" w:themeColor="accent1"/>
          <w:sz w:val="26"/>
          <w:szCs w:val="26"/>
          <w:lang w:val="bg-BG"/>
        </w:rPr>
        <w:t>Раздел 5. Ролята на инженера в бъдещето на AI</w:t>
      </w:r>
      <w:bookmarkEnd w:id="130"/>
    </w:p>
    <w:p w14:paraId="1F812A63" w14:textId="77777777" w:rsidR="00F2709F" w:rsidRPr="00115C1F" w:rsidRDefault="00F2709F" w:rsidP="00F2709F">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Инженерите ще играят ключова роля в оформянето на бъдещето на изкуствения интелект. Те ще бъдат не само създатели на технологии, но и посредници между технологиите и обществото. От тях ще се изисква не само техническа компетентност, но и етично мислене и социална отговорност.</w:t>
      </w:r>
    </w:p>
    <w:p w14:paraId="3943E1B2" w14:textId="77777777" w:rsidR="00F2709F" w:rsidRPr="00115C1F" w:rsidRDefault="00F2709F" w:rsidP="00F2709F">
      <w:p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Разглеждането на AI като инструмент в услуга на човека, а не като самостоятелна цел, е фундаментален принцип за устойчивото му развитие. В този смисъл инженерът е този, който определя как AI ще бъде използван и какво място ще заеме в обществото.</w:t>
      </w:r>
    </w:p>
    <w:p w14:paraId="7C36394F" w14:textId="77777777" w:rsidR="00F2709F" w:rsidRPr="00115C1F" w:rsidRDefault="00000000" w:rsidP="00F2709F">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4C2A7498">
          <v:rect id="_x0000_i1100" style="width:0;height:1.5pt" o:hralign="center" o:hrstd="t" o:hr="t" fillcolor="#a0a0a0" stroked="f"/>
        </w:pict>
      </w:r>
    </w:p>
    <w:p w14:paraId="47418F20" w14:textId="77777777" w:rsidR="00F2709F" w:rsidRPr="00115C1F" w:rsidRDefault="00F2709F" w:rsidP="00F2709F">
      <w:pPr>
        <w:spacing w:before="100" w:beforeAutospacing="1" w:after="100" w:afterAutospacing="1" w:line="240" w:lineRule="auto"/>
        <w:outlineLvl w:val="2"/>
        <w:rPr>
          <w:rFonts w:ascii="Times New Roman" w:eastAsia="Times New Roman" w:hAnsi="Times New Roman" w:cs="Times New Roman"/>
          <w:b/>
          <w:bCs/>
          <w:sz w:val="27"/>
          <w:szCs w:val="27"/>
          <w:lang w:val="bg-BG"/>
        </w:rPr>
      </w:pPr>
      <w:bookmarkStart w:id="131" w:name="_Toc217679789"/>
      <w:r w:rsidRPr="00115C1F">
        <w:rPr>
          <w:rFonts w:ascii="Times New Roman" w:eastAsia="Times New Roman" w:hAnsi="Times New Roman" w:cs="Times New Roman"/>
          <w:b/>
          <w:bCs/>
          <w:sz w:val="27"/>
          <w:szCs w:val="27"/>
          <w:lang w:val="bg-BG"/>
        </w:rPr>
        <w:t>Препоръчани изображения (за визуализация):</w:t>
      </w:r>
      <w:bookmarkEnd w:id="131"/>
    </w:p>
    <w:p w14:paraId="391C892E" w14:textId="77777777" w:rsidR="00F2709F" w:rsidRPr="00115C1F" w:rsidRDefault="00F2709F" w:rsidP="00F2709F">
      <w:pPr>
        <w:numPr>
          <w:ilvl w:val="0"/>
          <w:numId w:val="156"/>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lastRenderedPageBreak/>
        <w:t xml:space="preserve">AI </w:t>
      </w:r>
      <w:proofErr w:type="spellStart"/>
      <w:r w:rsidRPr="00115C1F">
        <w:rPr>
          <w:rFonts w:ascii="Times New Roman" w:eastAsia="Times New Roman" w:hAnsi="Times New Roman" w:cs="Times New Roman"/>
          <w:sz w:val="24"/>
          <w:szCs w:val="24"/>
          <w:lang w:val="bg-BG"/>
        </w:rPr>
        <w:t>in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engineering</w:t>
      </w:r>
      <w:proofErr w:type="spellEnd"/>
      <w:r w:rsidRPr="00115C1F">
        <w:rPr>
          <w:rFonts w:ascii="Times New Roman" w:eastAsia="Times New Roman" w:hAnsi="Times New Roman" w:cs="Times New Roman"/>
          <w:sz w:val="24"/>
          <w:szCs w:val="24"/>
          <w:lang w:val="bg-BG"/>
        </w:rPr>
        <w:t xml:space="preserve"> and </w:t>
      </w:r>
      <w:proofErr w:type="spellStart"/>
      <w:r w:rsidRPr="00115C1F">
        <w:rPr>
          <w:rFonts w:ascii="Times New Roman" w:eastAsia="Times New Roman" w:hAnsi="Times New Roman" w:cs="Times New Roman"/>
          <w:sz w:val="24"/>
          <w:szCs w:val="24"/>
          <w:lang w:val="bg-BG"/>
        </w:rPr>
        <w:t>society</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https://commons.wikimedia.org/wiki/File:AI_engineering_society.png</w:t>
      </w:r>
    </w:p>
    <w:p w14:paraId="16C7794A" w14:textId="77777777" w:rsidR="00F2709F" w:rsidRPr="00115C1F" w:rsidRDefault="00000000" w:rsidP="00F2709F">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13C7C822">
          <v:rect id="_x0000_i1101" style="width:0;height:1.5pt" o:hralign="center" o:hrstd="t" o:hr="t" fillcolor="#a0a0a0" stroked="f"/>
        </w:pict>
      </w:r>
    </w:p>
    <w:p w14:paraId="7D84BB9C" w14:textId="77777777" w:rsidR="00F2709F" w:rsidRPr="00115C1F" w:rsidRDefault="00F2709F" w:rsidP="00F2709F">
      <w:pPr>
        <w:spacing w:before="100" w:beforeAutospacing="1" w:after="100" w:afterAutospacing="1" w:line="240" w:lineRule="auto"/>
        <w:outlineLvl w:val="2"/>
        <w:rPr>
          <w:rFonts w:ascii="Times New Roman" w:eastAsia="Times New Roman" w:hAnsi="Times New Roman" w:cs="Times New Roman"/>
          <w:b/>
          <w:bCs/>
          <w:sz w:val="27"/>
          <w:szCs w:val="27"/>
          <w:lang w:val="bg-BG"/>
        </w:rPr>
      </w:pPr>
      <w:bookmarkStart w:id="132" w:name="_Toc217679790"/>
      <w:r w:rsidRPr="00115C1F">
        <w:rPr>
          <w:rFonts w:ascii="Times New Roman" w:eastAsia="Times New Roman" w:hAnsi="Times New Roman" w:cs="Times New Roman"/>
          <w:b/>
          <w:bCs/>
          <w:sz w:val="27"/>
          <w:szCs w:val="27"/>
          <w:lang w:val="bg-BG"/>
        </w:rPr>
        <w:t>Допълнителни ресурси (по желание):</w:t>
      </w:r>
      <w:bookmarkEnd w:id="132"/>
    </w:p>
    <w:p w14:paraId="681E448F" w14:textId="77777777" w:rsidR="00F2709F" w:rsidRPr="00115C1F" w:rsidRDefault="00F2709F" w:rsidP="00F2709F">
      <w:pPr>
        <w:numPr>
          <w:ilvl w:val="0"/>
          <w:numId w:val="157"/>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IEEE – </w:t>
      </w:r>
      <w:proofErr w:type="spellStart"/>
      <w:r w:rsidRPr="00115C1F">
        <w:rPr>
          <w:rFonts w:ascii="Times New Roman" w:eastAsia="Times New Roman" w:hAnsi="Times New Roman" w:cs="Times New Roman"/>
          <w:sz w:val="24"/>
          <w:szCs w:val="24"/>
          <w:lang w:val="bg-BG"/>
        </w:rPr>
        <w:t>Artificial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Intelligence</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overview</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t>https://www.ieee.org</w:t>
      </w:r>
    </w:p>
    <w:p w14:paraId="6C390993" w14:textId="77777777" w:rsidR="00F2709F" w:rsidRPr="00115C1F" w:rsidRDefault="00F2709F" w:rsidP="00F2709F">
      <w:pPr>
        <w:numPr>
          <w:ilvl w:val="0"/>
          <w:numId w:val="157"/>
        </w:numPr>
        <w:spacing w:before="100" w:beforeAutospacing="1" w:after="100" w:afterAutospacing="1"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t xml:space="preserve">MIT </w:t>
      </w:r>
      <w:proofErr w:type="spellStart"/>
      <w:r w:rsidRPr="00115C1F">
        <w:rPr>
          <w:rFonts w:ascii="Times New Roman" w:eastAsia="Times New Roman" w:hAnsi="Times New Roman" w:cs="Times New Roman"/>
          <w:sz w:val="24"/>
          <w:szCs w:val="24"/>
          <w:lang w:val="bg-BG"/>
        </w:rPr>
        <w:t>OpenCourseWare</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Artificial</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Intelligence</w:t>
      </w:r>
      <w:proofErr w:type="spellEnd"/>
      <w:r w:rsidRPr="00115C1F">
        <w:rPr>
          <w:rFonts w:ascii="Times New Roman" w:eastAsia="Times New Roman" w:hAnsi="Times New Roman" w:cs="Times New Roman"/>
          <w:sz w:val="24"/>
          <w:szCs w:val="24"/>
          <w:lang w:val="bg-BG"/>
        </w:rPr>
        <w:t>:</w:t>
      </w:r>
      <w:r w:rsidRPr="00115C1F">
        <w:rPr>
          <w:rFonts w:ascii="Times New Roman" w:eastAsia="Times New Roman" w:hAnsi="Times New Roman" w:cs="Times New Roman"/>
          <w:sz w:val="24"/>
          <w:szCs w:val="24"/>
          <w:lang w:val="bg-BG"/>
        </w:rPr>
        <w:br/>
      </w:r>
      <w:hyperlink r:id="rId72" w:tgtFrame="_new" w:history="1">
        <w:r w:rsidRPr="00115C1F">
          <w:rPr>
            <w:rFonts w:ascii="Times New Roman" w:eastAsia="Times New Roman" w:hAnsi="Times New Roman" w:cs="Times New Roman"/>
            <w:color w:val="0000FF"/>
            <w:sz w:val="24"/>
            <w:szCs w:val="24"/>
            <w:u w:val="single"/>
            <w:lang w:val="bg-BG"/>
          </w:rPr>
          <w:t>https://ocw.mit.edu</w:t>
        </w:r>
      </w:hyperlink>
    </w:p>
    <w:p w14:paraId="63312E42" w14:textId="77777777" w:rsidR="00F2709F" w:rsidRPr="00115C1F" w:rsidRDefault="00F2709F" w:rsidP="00F2709F">
      <w:pPr>
        <w:numPr>
          <w:ilvl w:val="0"/>
          <w:numId w:val="157"/>
        </w:numPr>
        <w:spacing w:before="100" w:beforeAutospacing="1" w:after="100" w:afterAutospacing="1" w:line="240" w:lineRule="auto"/>
        <w:rPr>
          <w:rFonts w:ascii="Times New Roman" w:eastAsia="Times New Roman" w:hAnsi="Times New Roman" w:cs="Times New Roman"/>
          <w:sz w:val="24"/>
          <w:szCs w:val="24"/>
          <w:lang w:val="bg-BG"/>
        </w:rPr>
      </w:pPr>
      <w:proofErr w:type="spellStart"/>
      <w:r w:rsidRPr="00115C1F">
        <w:rPr>
          <w:rFonts w:ascii="Times New Roman" w:eastAsia="Times New Roman" w:hAnsi="Times New Roman" w:cs="Times New Roman"/>
          <w:sz w:val="24"/>
          <w:szCs w:val="24"/>
          <w:lang w:val="bg-BG"/>
        </w:rPr>
        <w:t>European</w:t>
      </w:r>
      <w:proofErr w:type="spellEnd"/>
      <w:r w:rsidRPr="00115C1F">
        <w:rPr>
          <w:rFonts w:ascii="Times New Roman" w:eastAsia="Times New Roman" w:hAnsi="Times New Roman" w:cs="Times New Roman"/>
          <w:sz w:val="24"/>
          <w:szCs w:val="24"/>
          <w:lang w:val="bg-BG"/>
        </w:rPr>
        <w:t xml:space="preserve"> </w:t>
      </w:r>
      <w:proofErr w:type="spellStart"/>
      <w:r w:rsidRPr="00115C1F">
        <w:rPr>
          <w:rFonts w:ascii="Times New Roman" w:eastAsia="Times New Roman" w:hAnsi="Times New Roman" w:cs="Times New Roman"/>
          <w:sz w:val="24"/>
          <w:szCs w:val="24"/>
          <w:lang w:val="bg-BG"/>
        </w:rPr>
        <w:t>Commission</w:t>
      </w:r>
      <w:proofErr w:type="spellEnd"/>
      <w:r w:rsidRPr="00115C1F">
        <w:rPr>
          <w:rFonts w:ascii="Times New Roman" w:eastAsia="Times New Roman" w:hAnsi="Times New Roman" w:cs="Times New Roman"/>
          <w:sz w:val="24"/>
          <w:szCs w:val="24"/>
          <w:lang w:val="bg-BG"/>
        </w:rPr>
        <w:t xml:space="preserve"> – </w:t>
      </w:r>
      <w:proofErr w:type="spellStart"/>
      <w:r w:rsidRPr="00115C1F">
        <w:rPr>
          <w:rFonts w:ascii="Times New Roman" w:eastAsia="Times New Roman" w:hAnsi="Times New Roman" w:cs="Times New Roman"/>
          <w:sz w:val="24"/>
          <w:szCs w:val="24"/>
          <w:lang w:val="bg-BG"/>
        </w:rPr>
        <w:t>Trustworthy</w:t>
      </w:r>
      <w:proofErr w:type="spellEnd"/>
      <w:r w:rsidRPr="00115C1F">
        <w:rPr>
          <w:rFonts w:ascii="Times New Roman" w:eastAsia="Times New Roman" w:hAnsi="Times New Roman" w:cs="Times New Roman"/>
          <w:sz w:val="24"/>
          <w:szCs w:val="24"/>
          <w:lang w:val="bg-BG"/>
        </w:rPr>
        <w:t xml:space="preserve"> AI:</w:t>
      </w:r>
      <w:r w:rsidRPr="00115C1F">
        <w:rPr>
          <w:rFonts w:ascii="Times New Roman" w:eastAsia="Times New Roman" w:hAnsi="Times New Roman" w:cs="Times New Roman"/>
          <w:sz w:val="24"/>
          <w:szCs w:val="24"/>
          <w:lang w:val="bg-BG"/>
        </w:rPr>
        <w:br/>
        <w:t>https://digital-strategy.ec.europa.eu</w:t>
      </w:r>
    </w:p>
    <w:p w14:paraId="70C87C81" w14:textId="77777777" w:rsidR="00F2709F" w:rsidRPr="00115C1F" w:rsidRDefault="00000000" w:rsidP="00F2709F">
      <w:pPr>
        <w:spacing w:after="0" w:line="240" w:lineRule="auto"/>
        <w:rPr>
          <w:rFonts w:ascii="Times New Roman" w:eastAsia="Times New Roman" w:hAnsi="Times New Roman" w:cs="Times New Roman"/>
          <w:sz w:val="24"/>
          <w:szCs w:val="24"/>
          <w:lang w:val="bg-BG"/>
        </w:rPr>
      </w:pPr>
      <w:r w:rsidRPr="00115C1F">
        <w:rPr>
          <w:rFonts w:ascii="Times New Roman" w:eastAsia="Times New Roman" w:hAnsi="Times New Roman" w:cs="Times New Roman"/>
          <w:sz w:val="24"/>
          <w:szCs w:val="24"/>
          <w:lang w:val="bg-BG"/>
        </w:rPr>
        <w:pict w14:anchorId="72557CD1">
          <v:rect id="_x0000_i1102" style="width:0;height:1.5pt" o:hralign="center" o:hrstd="t" o:hr="t" fillcolor="#a0a0a0" stroked="f"/>
        </w:pict>
      </w:r>
    </w:p>
    <w:p w14:paraId="2CEB73A3" w14:textId="77777777" w:rsidR="00EE57E0" w:rsidRPr="00115C1F" w:rsidRDefault="00EE57E0" w:rsidP="00FF6DCE">
      <w:pPr>
        <w:spacing w:before="100" w:beforeAutospacing="1" w:after="100" w:afterAutospacing="1" w:line="240" w:lineRule="auto"/>
        <w:outlineLvl w:val="1"/>
        <w:rPr>
          <w:rFonts w:asciiTheme="majorHAnsi" w:eastAsiaTheme="majorEastAsia" w:hAnsiTheme="majorHAnsi" w:cstheme="majorBidi"/>
          <w:b/>
          <w:bCs/>
          <w:color w:val="4F81BD" w:themeColor="accent1"/>
          <w:sz w:val="26"/>
          <w:szCs w:val="26"/>
          <w:lang w:val="bg-BG"/>
        </w:rPr>
      </w:pPr>
    </w:p>
    <w:sectPr w:rsidR="00EE57E0" w:rsidRPr="00115C1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723FA9"/>
    <w:multiLevelType w:val="multilevel"/>
    <w:tmpl w:val="F942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E57AE5"/>
    <w:multiLevelType w:val="multilevel"/>
    <w:tmpl w:val="FC2E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314BEC"/>
    <w:multiLevelType w:val="multilevel"/>
    <w:tmpl w:val="B3AA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633E02"/>
    <w:multiLevelType w:val="multilevel"/>
    <w:tmpl w:val="188A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6D337F"/>
    <w:multiLevelType w:val="multilevel"/>
    <w:tmpl w:val="784E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0B61F9"/>
    <w:multiLevelType w:val="multilevel"/>
    <w:tmpl w:val="C9A6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6A6682"/>
    <w:multiLevelType w:val="multilevel"/>
    <w:tmpl w:val="C220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61487B"/>
    <w:multiLevelType w:val="multilevel"/>
    <w:tmpl w:val="D1D0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9343CD"/>
    <w:multiLevelType w:val="multilevel"/>
    <w:tmpl w:val="9A40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CA2868"/>
    <w:multiLevelType w:val="multilevel"/>
    <w:tmpl w:val="AF28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A43BC1"/>
    <w:multiLevelType w:val="multilevel"/>
    <w:tmpl w:val="4A4C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3B4F93"/>
    <w:multiLevelType w:val="multilevel"/>
    <w:tmpl w:val="08A4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9C3169"/>
    <w:multiLevelType w:val="multilevel"/>
    <w:tmpl w:val="A170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962393"/>
    <w:multiLevelType w:val="multilevel"/>
    <w:tmpl w:val="F116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AA2A36"/>
    <w:multiLevelType w:val="multilevel"/>
    <w:tmpl w:val="4AC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AB3EBF"/>
    <w:multiLevelType w:val="multilevel"/>
    <w:tmpl w:val="BF3C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5B2770"/>
    <w:multiLevelType w:val="multilevel"/>
    <w:tmpl w:val="6DCC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4B1E59"/>
    <w:multiLevelType w:val="multilevel"/>
    <w:tmpl w:val="EDAC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7E3547"/>
    <w:multiLevelType w:val="multilevel"/>
    <w:tmpl w:val="6ADC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6B50A3"/>
    <w:multiLevelType w:val="multilevel"/>
    <w:tmpl w:val="9D56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096C64"/>
    <w:multiLevelType w:val="multilevel"/>
    <w:tmpl w:val="EC74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4A66004"/>
    <w:multiLevelType w:val="multilevel"/>
    <w:tmpl w:val="972E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A3522B"/>
    <w:multiLevelType w:val="multilevel"/>
    <w:tmpl w:val="EFC6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FE2668"/>
    <w:multiLevelType w:val="multilevel"/>
    <w:tmpl w:val="20FC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2011C7"/>
    <w:multiLevelType w:val="multilevel"/>
    <w:tmpl w:val="796C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2058C0"/>
    <w:multiLevelType w:val="multilevel"/>
    <w:tmpl w:val="266C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17541A"/>
    <w:multiLevelType w:val="multilevel"/>
    <w:tmpl w:val="760E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521CF4"/>
    <w:multiLevelType w:val="multilevel"/>
    <w:tmpl w:val="C87A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6851A2"/>
    <w:multiLevelType w:val="multilevel"/>
    <w:tmpl w:val="FA0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4C1144"/>
    <w:multiLevelType w:val="multilevel"/>
    <w:tmpl w:val="30D0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747466"/>
    <w:multiLevelType w:val="multilevel"/>
    <w:tmpl w:val="8D62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A314F1"/>
    <w:multiLevelType w:val="multilevel"/>
    <w:tmpl w:val="17FA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EB836C5"/>
    <w:multiLevelType w:val="multilevel"/>
    <w:tmpl w:val="D466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FC92A1F"/>
    <w:multiLevelType w:val="multilevel"/>
    <w:tmpl w:val="632E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36064BA"/>
    <w:multiLevelType w:val="multilevel"/>
    <w:tmpl w:val="FAA2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AC2B34"/>
    <w:multiLevelType w:val="multilevel"/>
    <w:tmpl w:val="7034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53A6D51"/>
    <w:multiLevelType w:val="multilevel"/>
    <w:tmpl w:val="FC46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B41799"/>
    <w:multiLevelType w:val="multilevel"/>
    <w:tmpl w:val="110A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8B5138"/>
    <w:multiLevelType w:val="multilevel"/>
    <w:tmpl w:val="4462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B7047F"/>
    <w:multiLevelType w:val="multilevel"/>
    <w:tmpl w:val="343A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C750CD"/>
    <w:multiLevelType w:val="multilevel"/>
    <w:tmpl w:val="0D54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9C0694"/>
    <w:multiLevelType w:val="multilevel"/>
    <w:tmpl w:val="15FA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2C704B"/>
    <w:multiLevelType w:val="multilevel"/>
    <w:tmpl w:val="6720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614919"/>
    <w:multiLevelType w:val="multilevel"/>
    <w:tmpl w:val="3216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E900BA"/>
    <w:multiLevelType w:val="multilevel"/>
    <w:tmpl w:val="37D4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F30621"/>
    <w:multiLevelType w:val="multilevel"/>
    <w:tmpl w:val="9EF6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E0E0BBF"/>
    <w:multiLevelType w:val="multilevel"/>
    <w:tmpl w:val="B466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E1F1C5D"/>
    <w:multiLevelType w:val="multilevel"/>
    <w:tmpl w:val="C342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A94C3D"/>
    <w:multiLevelType w:val="multilevel"/>
    <w:tmpl w:val="0960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F226824"/>
    <w:multiLevelType w:val="multilevel"/>
    <w:tmpl w:val="0F9E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6629D6"/>
    <w:multiLevelType w:val="multilevel"/>
    <w:tmpl w:val="763E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FC96193"/>
    <w:multiLevelType w:val="multilevel"/>
    <w:tmpl w:val="0106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024196B"/>
    <w:multiLevelType w:val="multilevel"/>
    <w:tmpl w:val="9DE0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0DD55B4"/>
    <w:multiLevelType w:val="multilevel"/>
    <w:tmpl w:val="6560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14B4BBF"/>
    <w:multiLevelType w:val="multilevel"/>
    <w:tmpl w:val="63C4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1607478"/>
    <w:multiLevelType w:val="multilevel"/>
    <w:tmpl w:val="FE7E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398018F"/>
    <w:multiLevelType w:val="multilevel"/>
    <w:tmpl w:val="D644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51E788E"/>
    <w:multiLevelType w:val="multilevel"/>
    <w:tmpl w:val="7184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69A7201"/>
    <w:multiLevelType w:val="multilevel"/>
    <w:tmpl w:val="9DDA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7545744"/>
    <w:multiLevelType w:val="multilevel"/>
    <w:tmpl w:val="1B24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8374643"/>
    <w:multiLevelType w:val="multilevel"/>
    <w:tmpl w:val="64D8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C22D0B"/>
    <w:multiLevelType w:val="multilevel"/>
    <w:tmpl w:val="52C6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9955666"/>
    <w:multiLevelType w:val="multilevel"/>
    <w:tmpl w:val="A3A2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A970053"/>
    <w:multiLevelType w:val="multilevel"/>
    <w:tmpl w:val="4794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E531DE"/>
    <w:multiLevelType w:val="multilevel"/>
    <w:tmpl w:val="9FA6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AE63F6E"/>
    <w:multiLevelType w:val="multilevel"/>
    <w:tmpl w:val="478A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B1E2FC4"/>
    <w:multiLevelType w:val="multilevel"/>
    <w:tmpl w:val="4618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BD33AC0"/>
    <w:multiLevelType w:val="multilevel"/>
    <w:tmpl w:val="1142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C0E1EDE"/>
    <w:multiLevelType w:val="multilevel"/>
    <w:tmpl w:val="C0C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D191F3B"/>
    <w:multiLevelType w:val="multilevel"/>
    <w:tmpl w:val="C08C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D343A40"/>
    <w:multiLevelType w:val="multilevel"/>
    <w:tmpl w:val="BE08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D5C267A"/>
    <w:multiLevelType w:val="multilevel"/>
    <w:tmpl w:val="BFB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DF0688D"/>
    <w:multiLevelType w:val="multilevel"/>
    <w:tmpl w:val="5464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E0E6534"/>
    <w:multiLevelType w:val="multilevel"/>
    <w:tmpl w:val="6C4E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E947D46"/>
    <w:multiLevelType w:val="multilevel"/>
    <w:tmpl w:val="5C14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EAF0CAB"/>
    <w:multiLevelType w:val="multilevel"/>
    <w:tmpl w:val="6348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FA9766A"/>
    <w:multiLevelType w:val="multilevel"/>
    <w:tmpl w:val="007A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01224B3"/>
    <w:multiLevelType w:val="multilevel"/>
    <w:tmpl w:val="64C8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1C441A1"/>
    <w:multiLevelType w:val="multilevel"/>
    <w:tmpl w:val="0E90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2742868"/>
    <w:multiLevelType w:val="multilevel"/>
    <w:tmpl w:val="A00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30C6178"/>
    <w:multiLevelType w:val="multilevel"/>
    <w:tmpl w:val="2478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3171E2B"/>
    <w:multiLevelType w:val="multilevel"/>
    <w:tmpl w:val="1FAA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49F37E6"/>
    <w:multiLevelType w:val="multilevel"/>
    <w:tmpl w:val="7792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4A534A4"/>
    <w:multiLevelType w:val="multilevel"/>
    <w:tmpl w:val="772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4B930B6"/>
    <w:multiLevelType w:val="multilevel"/>
    <w:tmpl w:val="D4F4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57C6138"/>
    <w:multiLevelType w:val="multilevel"/>
    <w:tmpl w:val="D88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69168B7"/>
    <w:multiLevelType w:val="multilevel"/>
    <w:tmpl w:val="2532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70B3153"/>
    <w:multiLevelType w:val="multilevel"/>
    <w:tmpl w:val="D68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9D075C0"/>
    <w:multiLevelType w:val="multilevel"/>
    <w:tmpl w:val="1FA4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A32236F"/>
    <w:multiLevelType w:val="multilevel"/>
    <w:tmpl w:val="07A2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B746656"/>
    <w:multiLevelType w:val="multilevel"/>
    <w:tmpl w:val="565E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CBA52DD"/>
    <w:multiLevelType w:val="multilevel"/>
    <w:tmpl w:val="71D4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DB2226"/>
    <w:multiLevelType w:val="multilevel"/>
    <w:tmpl w:val="6F94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E41548"/>
    <w:multiLevelType w:val="multilevel"/>
    <w:tmpl w:val="5D00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DE45BFF"/>
    <w:multiLevelType w:val="multilevel"/>
    <w:tmpl w:val="014C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F552D18"/>
    <w:multiLevelType w:val="multilevel"/>
    <w:tmpl w:val="63D2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3424B94"/>
    <w:multiLevelType w:val="multilevel"/>
    <w:tmpl w:val="86FE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C74623"/>
    <w:multiLevelType w:val="multilevel"/>
    <w:tmpl w:val="F272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5672304"/>
    <w:multiLevelType w:val="multilevel"/>
    <w:tmpl w:val="1C70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58A5B1F"/>
    <w:multiLevelType w:val="multilevel"/>
    <w:tmpl w:val="DEA0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60E2085"/>
    <w:multiLevelType w:val="multilevel"/>
    <w:tmpl w:val="B1B8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6D1460D"/>
    <w:multiLevelType w:val="multilevel"/>
    <w:tmpl w:val="476C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8766CC2"/>
    <w:multiLevelType w:val="multilevel"/>
    <w:tmpl w:val="267E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92A7BB8"/>
    <w:multiLevelType w:val="multilevel"/>
    <w:tmpl w:val="1B38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9543E02"/>
    <w:multiLevelType w:val="multilevel"/>
    <w:tmpl w:val="2170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A3B5C9B"/>
    <w:multiLevelType w:val="multilevel"/>
    <w:tmpl w:val="BE6E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B4B1A5D"/>
    <w:multiLevelType w:val="multilevel"/>
    <w:tmpl w:val="3672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BD66853"/>
    <w:multiLevelType w:val="multilevel"/>
    <w:tmpl w:val="280A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D461327"/>
    <w:multiLevelType w:val="multilevel"/>
    <w:tmpl w:val="D15E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0457BF1"/>
    <w:multiLevelType w:val="multilevel"/>
    <w:tmpl w:val="2D82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164010E"/>
    <w:multiLevelType w:val="multilevel"/>
    <w:tmpl w:val="481E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22B6532"/>
    <w:multiLevelType w:val="multilevel"/>
    <w:tmpl w:val="1216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25B0672"/>
    <w:multiLevelType w:val="multilevel"/>
    <w:tmpl w:val="E7CC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36E43FE"/>
    <w:multiLevelType w:val="multilevel"/>
    <w:tmpl w:val="3D28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6AA4942"/>
    <w:multiLevelType w:val="multilevel"/>
    <w:tmpl w:val="6B34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7B560F1"/>
    <w:multiLevelType w:val="multilevel"/>
    <w:tmpl w:val="7D54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87A5EE9"/>
    <w:multiLevelType w:val="multilevel"/>
    <w:tmpl w:val="D7B2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9146DBD"/>
    <w:multiLevelType w:val="multilevel"/>
    <w:tmpl w:val="6A86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AC009D2"/>
    <w:multiLevelType w:val="multilevel"/>
    <w:tmpl w:val="FDBC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B875CC5"/>
    <w:multiLevelType w:val="multilevel"/>
    <w:tmpl w:val="68F8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CE67505"/>
    <w:multiLevelType w:val="multilevel"/>
    <w:tmpl w:val="055C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E0E4B90"/>
    <w:multiLevelType w:val="multilevel"/>
    <w:tmpl w:val="0FBC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F513F54"/>
    <w:multiLevelType w:val="multilevel"/>
    <w:tmpl w:val="9A86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F93203E"/>
    <w:multiLevelType w:val="multilevel"/>
    <w:tmpl w:val="469E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01E0AA1"/>
    <w:multiLevelType w:val="multilevel"/>
    <w:tmpl w:val="0E08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0385480"/>
    <w:multiLevelType w:val="multilevel"/>
    <w:tmpl w:val="134E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0EA22BE"/>
    <w:multiLevelType w:val="multilevel"/>
    <w:tmpl w:val="1628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0F07A8D"/>
    <w:multiLevelType w:val="multilevel"/>
    <w:tmpl w:val="B134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17A21F7"/>
    <w:multiLevelType w:val="multilevel"/>
    <w:tmpl w:val="7E72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2056A00"/>
    <w:multiLevelType w:val="multilevel"/>
    <w:tmpl w:val="BB70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2527758"/>
    <w:multiLevelType w:val="multilevel"/>
    <w:tmpl w:val="8568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34E3999"/>
    <w:multiLevelType w:val="multilevel"/>
    <w:tmpl w:val="D442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AC4D96"/>
    <w:multiLevelType w:val="multilevel"/>
    <w:tmpl w:val="7ED8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3D157EA"/>
    <w:multiLevelType w:val="multilevel"/>
    <w:tmpl w:val="0866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4E07F2F"/>
    <w:multiLevelType w:val="multilevel"/>
    <w:tmpl w:val="264A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5004EC7"/>
    <w:multiLevelType w:val="multilevel"/>
    <w:tmpl w:val="DE18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514635A"/>
    <w:multiLevelType w:val="multilevel"/>
    <w:tmpl w:val="9840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6AE3289"/>
    <w:multiLevelType w:val="multilevel"/>
    <w:tmpl w:val="EFE6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B2333E"/>
    <w:multiLevelType w:val="multilevel"/>
    <w:tmpl w:val="017E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A085BA0"/>
    <w:multiLevelType w:val="multilevel"/>
    <w:tmpl w:val="8530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A112027"/>
    <w:multiLevelType w:val="multilevel"/>
    <w:tmpl w:val="51B6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ADD4EA1"/>
    <w:multiLevelType w:val="multilevel"/>
    <w:tmpl w:val="6594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B7A3D13"/>
    <w:multiLevelType w:val="multilevel"/>
    <w:tmpl w:val="8FCA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C8D7442"/>
    <w:multiLevelType w:val="multilevel"/>
    <w:tmpl w:val="9BC2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DB562A8"/>
    <w:multiLevelType w:val="multilevel"/>
    <w:tmpl w:val="11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F362016"/>
    <w:multiLevelType w:val="multilevel"/>
    <w:tmpl w:val="485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F3862A1"/>
    <w:multiLevelType w:val="multilevel"/>
    <w:tmpl w:val="2016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F97192B"/>
    <w:multiLevelType w:val="multilevel"/>
    <w:tmpl w:val="7BC8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85635">
    <w:abstractNumId w:val="8"/>
  </w:num>
  <w:num w:numId="2" w16cid:durableId="359090279">
    <w:abstractNumId w:val="6"/>
  </w:num>
  <w:num w:numId="3" w16cid:durableId="32003852">
    <w:abstractNumId w:val="5"/>
  </w:num>
  <w:num w:numId="4" w16cid:durableId="1883399225">
    <w:abstractNumId w:val="4"/>
  </w:num>
  <w:num w:numId="5" w16cid:durableId="1443722804">
    <w:abstractNumId w:val="7"/>
  </w:num>
  <w:num w:numId="6" w16cid:durableId="188490172">
    <w:abstractNumId w:val="3"/>
  </w:num>
  <w:num w:numId="7" w16cid:durableId="1909345692">
    <w:abstractNumId w:val="2"/>
  </w:num>
  <w:num w:numId="8" w16cid:durableId="546263928">
    <w:abstractNumId w:val="1"/>
  </w:num>
  <w:num w:numId="9" w16cid:durableId="1647733735">
    <w:abstractNumId w:val="0"/>
  </w:num>
  <w:num w:numId="10" w16cid:durableId="1966279044">
    <w:abstractNumId w:val="138"/>
  </w:num>
  <w:num w:numId="11" w16cid:durableId="408967124">
    <w:abstractNumId w:val="77"/>
  </w:num>
  <w:num w:numId="12" w16cid:durableId="375853345">
    <w:abstractNumId w:val="68"/>
  </w:num>
  <w:num w:numId="13" w16cid:durableId="831875653">
    <w:abstractNumId w:val="106"/>
  </w:num>
  <w:num w:numId="14" w16cid:durableId="1197547646">
    <w:abstractNumId w:val="60"/>
  </w:num>
  <w:num w:numId="15" w16cid:durableId="927956767">
    <w:abstractNumId w:val="100"/>
  </w:num>
  <w:num w:numId="16" w16cid:durableId="1952012284">
    <w:abstractNumId w:val="48"/>
  </w:num>
  <w:num w:numId="17" w16cid:durableId="1709451934">
    <w:abstractNumId w:val="54"/>
  </w:num>
  <w:num w:numId="18" w16cid:durableId="54280207">
    <w:abstractNumId w:val="71"/>
  </w:num>
  <w:num w:numId="19" w16cid:durableId="511799217">
    <w:abstractNumId w:val="102"/>
  </w:num>
  <w:num w:numId="20" w16cid:durableId="1522428376">
    <w:abstractNumId w:val="73"/>
  </w:num>
  <w:num w:numId="21" w16cid:durableId="300961349">
    <w:abstractNumId w:val="120"/>
  </w:num>
  <w:num w:numId="22" w16cid:durableId="1626421695">
    <w:abstractNumId w:val="143"/>
  </w:num>
  <w:num w:numId="23" w16cid:durableId="1406416629">
    <w:abstractNumId w:val="36"/>
  </w:num>
  <w:num w:numId="24" w16cid:durableId="811019817">
    <w:abstractNumId w:val="18"/>
  </w:num>
  <w:num w:numId="25" w16cid:durableId="2126120719">
    <w:abstractNumId w:val="24"/>
  </w:num>
  <w:num w:numId="26" w16cid:durableId="1519614082">
    <w:abstractNumId w:val="150"/>
  </w:num>
  <w:num w:numId="27" w16cid:durableId="750081934">
    <w:abstractNumId w:val="121"/>
  </w:num>
  <w:num w:numId="28" w16cid:durableId="1307053776">
    <w:abstractNumId w:val="57"/>
  </w:num>
  <w:num w:numId="29" w16cid:durableId="66418657">
    <w:abstractNumId w:val="130"/>
  </w:num>
  <w:num w:numId="30" w16cid:durableId="1081870751">
    <w:abstractNumId w:val="109"/>
  </w:num>
  <w:num w:numId="31" w16cid:durableId="575671965">
    <w:abstractNumId w:val="107"/>
  </w:num>
  <w:num w:numId="32" w16cid:durableId="508451808">
    <w:abstractNumId w:val="90"/>
  </w:num>
  <w:num w:numId="33" w16cid:durableId="1076172918">
    <w:abstractNumId w:val="132"/>
  </w:num>
  <w:num w:numId="34" w16cid:durableId="114300596">
    <w:abstractNumId w:val="19"/>
  </w:num>
  <w:num w:numId="35" w16cid:durableId="968778640">
    <w:abstractNumId w:val="45"/>
  </w:num>
  <w:num w:numId="36" w16cid:durableId="938635812">
    <w:abstractNumId w:val="145"/>
  </w:num>
  <w:num w:numId="37" w16cid:durableId="772433547">
    <w:abstractNumId w:val="39"/>
  </w:num>
  <w:num w:numId="38" w16cid:durableId="879782654">
    <w:abstractNumId w:val="69"/>
  </w:num>
  <w:num w:numId="39" w16cid:durableId="1952468936">
    <w:abstractNumId w:val="125"/>
  </w:num>
  <w:num w:numId="40" w16cid:durableId="307133335">
    <w:abstractNumId w:val="140"/>
  </w:num>
  <w:num w:numId="41" w16cid:durableId="1184251121">
    <w:abstractNumId w:val="64"/>
  </w:num>
  <w:num w:numId="42" w16cid:durableId="1840001209">
    <w:abstractNumId w:val="46"/>
  </w:num>
  <w:num w:numId="43" w16cid:durableId="1067611118">
    <w:abstractNumId w:val="111"/>
  </w:num>
  <w:num w:numId="44" w16cid:durableId="600837341">
    <w:abstractNumId w:val="96"/>
  </w:num>
  <w:num w:numId="45" w16cid:durableId="916211682">
    <w:abstractNumId w:val="76"/>
  </w:num>
  <w:num w:numId="46" w16cid:durableId="713768675">
    <w:abstractNumId w:val="97"/>
  </w:num>
  <w:num w:numId="47" w16cid:durableId="1932080869">
    <w:abstractNumId w:val="83"/>
  </w:num>
  <w:num w:numId="48" w16cid:durableId="199705763">
    <w:abstractNumId w:val="78"/>
  </w:num>
  <w:num w:numId="49" w16cid:durableId="40830885">
    <w:abstractNumId w:val="119"/>
  </w:num>
  <w:num w:numId="50" w16cid:durableId="1770544294">
    <w:abstractNumId w:val="13"/>
  </w:num>
  <w:num w:numId="51" w16cid:durableId="69206529">
    <w:abstractNumId w:val="47"/>
  </w:num>
  <w:num w:numId="52" w16cid:durableId="1628008634">
    <w:abstractNumId w:val="27"/>
  </w:num>
  <w:num w:numId="53" w16cid:durableId="1731228934">
    <w:abstractNumId w:val="136"/>
  </w:num>
  <w:num w:numId="54" w16cid:durableId="879898788">
    <w:abstractNumId w:val="50"/>
  </w:num>
  <w:num w:numId="55" w16cid:durableId="1550874044">
    <w:abstractNumId w:val="98"/>
  </w:num>
  <w:num w:numId="56" w16cid:durableId="1139298929">
    <w:abstractNumId w:val="12"/>
  </w:num>
  <w:num w:numId="57" w16cid:durableId="315837669">
    <w:abstractNumId w:val="156"/>
  </w:num>
  <w:num w:numId="58" w16cid:durableId="530143000">
    <w:abstractNumId w:val="44"/>
  </w:num>
  <w:num w:numId="59" w16cid:durableId="342434174">
    <w:abstractNumId w:val="144"/>
  </w:num>
  <w:num w:numId="60" w16cid:durableId="1950426956">
    <w:abstractNumId w:val="55"/>
  </w:num>
  <w:num w:numId="61" w16cid:durableId="366107861">
    <w:abstractNumId w:val="74"/>
  </w:num>
  <w:num w:numId="62" w16cid:durableId="1090849835">
    <w:abstractNumId w:val="35"/>
  </w:num>
  <w:num w:numId="63" w16cid:durableId="2090080188">
    <w:abstractNumId w:val="139"/>
  </w:num>
  <w:num w:numId="64" w16cid:durableId="1016734339">
    <w:abstractNumId w:val="79"/>
  </w:num>
  <w:num w:numId="65" w16cid:durableId="136649957">
    <w:abstractNumId w:val="43"/>
  </w:num>
  <w:num w:numId="66" w16cid:durableId="1864513761">
    <w:abstractNumId w:val="70"/>
  </w:num>
  <w:num w:numId="67" w16cid:durableId="163479335">
    <w:abstractNumId w:val="93"/>
  </w:num>
  <w:num w:numId="68" w16cid:durableId="488208359">
    <w:abstractNumId w:val="86"/>
  </w:num>
  <w:num w:numId="69" w16cid:durableId="1535456993">
    <w:abstractNumId w:val="65"/>
  </w:num>
  <w:num w:numId="70" w16cid:durableId="406997338">
    <w:abstractNumId w:val="49"/>
  </w:num>
  <w:num w:numId="71" w16cid:durableId="1889411239">
    <w:abstractNumId w:val="91"/>
  </w:num>
  <w:num w:numId="72" w16cid:durableId="8723342">
    <w:abstractNumId w:val="146"/>
  </w:num>
  <w:num w:numId="73" w16cid:durableId="1628202727">
    <w:abstractNumId w:val="110"/>
  </w:num>
  <w:num w:numId="74" w16cid:durableId="1869679874">
    <w:abstractNumId w:val="154"/>
  </w:num>
  <w:num w:numId="75" w16cid:durableId="1524202599">
    <w:abstractNumId w:val="51"/>
  </w:num>
  <w:num w:numId="76" w16cid:durableId="1121534052">
    <w:abstractNumId w:val="82"/>
  </w:num>
  <w:num w:numId="77" w16cid:durableId="1711030178">
    <w:abstractNumId w:val="17"/>
  </w:num>
  <w:num w:numId="78" w16cid:durableId="1948582192">
    <w:abstractNumId w:val="137"/>
  </w:num>
  <w:num w:numId="79" w16cid:durableId="1412698008">
    <w:abstractNumId w:val="81"/>
  </w:num>
  <w:num w:numId="80" w16cid:durableId="416945546">
    <w:abstractNumId w:val="141"/>
  </w:num>
  <w:num w:numId="81" w16cid:durableId="796024808">
    <w:abstractNumId w:val="25"/>
  </w:num>
  <w:num w:numId="82" w16cid:durableId="1440293412">
    <w:abstractNumId w:val="26"/>
  </w:num>
  <w:num w:numId="83" w16cid:durableId="1131284927">
    <w:abstractNumId w:val="151"/>
  </w:num>
  <w:num w:numId="84" w16cid:durableId="1132749616">
    <w:abstractNumId w:val="14"/>
  </w:num>
  <w:num w:numId="85" w16cid:durableId="1731614162">
    <w:abstractNumId w:val="133"/>
  </w:num>
  <w:num w:numId="86" w16cid:durableId="1765148269">
    <w:abstractNumId w:val="30"/>
  </w:num>
  <w:num w:numId="87" w16cid:durableId="1567453575">
    <w:abstractNumId w:val="53"/>
  </w:num>
  <w:num w:numId="88" w16cid:durableId="383916819">
    <w:abstractNumId w:val="40"/>
  </w:num>
  <w:num w:numId="89" w16cid:durableId="1732535731">
    <w:abstractNumId w:val="128"/>
  </w:num>
  <w:num w:numId="90" w16cid:durableId="1699307791">
    <w:abstractNumId w:val="108"/>
  </w:num>
  <w:num w:numId="91" w16cid:durableId="71006275">
    <w:abstractNumId w:val="88"/>
  </w:num>
  <w:num w:numId="92" w16cid:durableId="228686460">
    <w:abstractNumId w:val="92"/>
  </w:num>
  <w:num w:numId="93" w16cid:durableId="373963747">
    <w:abstractNumId w:val="61"/>
  </w:num>
  <w:num w:numId="94" w16cid:durableId="235480872">
    <w:abstractNumId w:val="63"/>
  </w:num>
  <w:num w:numId="95" w16cid:durableId="542132483">
    <w:abstractNumId w:val="129"/>
  </w:num>
  <w:num w:numId="96" w16cid:durableId="1602252256">
    <w:abstractNumId w:val="103"/>
  </w:num>
  <w:num w:numId="97" w16cid:durableId="807360631">
    <w:abstractNumId w:val="124"/>
  </w:num>
  <w:num w:numId="98" w16cid:durableId="1029182321">
    <w:abstractNumId w:val="31"/>
  </w:num>
  <w:num w:numId="99" w16cid:durableId="301467624">
    <w:abstractNumId w:val="20"/>
  </w:num>
  <w:num w:numId="100" w16cid:durableId="189027332">
    <w:abstractNumId w:val="15"/>
  </w:num>
  <w:num w:numId="101" w16cid:durableId="1822383618">
    <w:abstractNumId w:val="127"/>
  </w:num>
  <w:num w:numId="102" w16cid:durableId="1341198973">
    <w:abstractNumId w:val="94"/>
  </w:num>
  <w:num w:numId="103" w16cid:durableId="1140079097">
    <w:abstractNumId w:val="153"/>
  </w:num>
  <w:num w:numId="104" w16cid:durableId="1973051851">
    <w:abstractNumId w:val="72"/>
  </w:num>
  <w:num w:numId="105" w16cid:durableId="9185813">
    <w:abstractNumId w:val="9"/>
  </w:num>
  <w:num w:numId="106" w16cid:durableId="400913288">
    <w:abstractNumId w:val="37"/>
  </w:num>
  <w:num w:numId="107" w16cid:durableId="1211072365">
    <w:abstractNumId w:val="126"/>
  </w:num>
  <w:num w:numId="108" w16cid:durableId="372392586">
    <w:abstractNumId w:val="104"/>
  </w:num>
  <w:num w:numId="109" w16cid:durableId="1999141784">
    <w:abstractNumId w:val="123"/>
  </w:num>
  <w:num w:numId="110" w16cid:durableId="44649800">
    <w:abstractNumId w:val="84"/>
  </w:num>
  <w:num w:numId="111" w16cid:durableId="558131166">
    <w:abstractNumId w:val="33"/>
  </w:num>
  <w:num w:numId="112" w16cid:durableId="215969711">
    <w:abstractNumId w:val="148"/>
  </w:num>
  <w:num w:numId="113" w16cid:durableId="103038748">
    <w:abstractNumId w:val="105"/>
  </w:num>
  <w:num w:numId="114" w16cid:durableId="1195844051">
    <w:abstractNumId w:val="122"/>
  </w:num>
  <w:num w:numId="115" w16cid:durableId="48650957">
    <w:abstractNumId w:val="115"/>
  </w:num>
  <w:num w:numId="116" w16cid:durableId="31198073">
    <w:abstractNumId w:val="95"/>
  </w:num>
  <w:num w:numId="117" w16cid:durableId="1047224581">
    <w:abstractNumId w:val="89"/>
  </w:num>
  <w:num w:numId="118" w16cid:durableId="1136682484">
    <w:abstractNumId w:val="114"/>
  </w:num>
  <w:num w:numId="119" w16cid:durableId="1380124902">
    <w:abstractNumId w:val="155"/>
  </w:num>
  <w:num w:numId="120" w16cid:durableId="1718236481">
    <w:abstractNumId w:val="29"/>
  </w:num>
  <w:num w:numId="121" w16cid:durableId="1817795507">
    <w:abstractNumId w:val="99"/>
  </w:num>
  <w:num w:numId="122" w16cid:durableId="1352340372">
    <w:abstractNumId w:val="62"/>
  </w:num>
  <w:num w:numId="123" w16cid:durableId="874580998">
    <w:abstractNumId w:val="80"/>
  </w:num>
  <w:num w:numId="124" w16cid:durableId="405341388">
    <w:abstractNumId w:val="149"/>
  </w:num>
  <w:num w:numId="125" w16cid:durableId="667947592">
    <w:abstractNumId w:val="59"/>
  </w:num>
  <w:num w:numId="126" w16cid:durableId="739132438">
    <w:abstractNumId w:val="21"/>
  </w:num>
  <w:num w:numId="127" w16cid:durableId="2046708194">
    <w:abstractNumId w:val="67"/>
  </w:num>
  <w:num w:numId="128" w16cid:durableId="549460855">
    <w:abstractNumId w:val="32"/>
  </w:num>
  <w:num w:numId="129" w16cid:durableId="896279597">
    <w:abstractNumId w:val="112"/>
  </w:num>
  <w:num w:numId="130" w16cid:durableId="1606381270">
    <w:abstractNumId w:val="28"/>
  </w:num>
  <w:num w:numId="131" w16cid:durableId="1614903338">
    <w:abstractNumId w:val="117"/>
  </w:num>
  <w:num w:numId="132" w16cid:durableId="1434665834">
    <w:abstractNumId w:val="101"/>
  </w:num>
  <w:num w:numId="133" w16cid:durableId="1416516070">
    <w:abstractNumId w:val="11"/>
  </w:num>
  <w:num w:numId="134" w16cid:durableId="1903174155">
    <w:abstractNumId w:val="34"/>
  </w:num>
  <w:num w:numId="135" w16cid:durableId="1682396175">
    <w:abstractNumId w:val="56"/>
  </w:num>
  <w:num w:numId="136" w16cid:durableId="1760783713">
    <w:abstractNumId w:val="16"/>
  </w:num>
  <w:num w:numId="137" w16cid:durableId="199823591">
    <w:abstractNumId w:val="131"/>
  </w:num>
  <w:num w:numId="138" w16cid:durableId="806053119">
    <w:abstractNumId w:val="22"/>
  </w:num>
  <w:num w:numId="139" w16cid:durableId="1257909738">
    <w:abstractNumId w:val="118"/>
  </w:num>
  <w:num w:numId="140" w16cid:durableId="1645892659">
    <w:abstractNumId w:val="38"/>
  </w:num>
  <w:num w:numId="141" w16cid:durableId="449129663">
    <w:abstractNumId w:val="152"/>
  </w:num>
  <w:num w:numId="142" w16cid:durableId="1626887958">
    <w:abstractNumId w:val="116"/>
  </w:num>
  <w:num w:numId="143" w16cid:durableId="976497658">
    <w:abstractNumId w:val="42"/>
  </w:num>
  <w:num w:numId="144" w16cid:durableId="341862280">
    <w:abstractNumId w:val="85"/>
  </w:num>
  <w:num w:numId="145" w16cid:durableId="496573445">
    <w:abstractNumId w:val="23"/>
  </w:num>
  <w:num w:numId="146" w16cid:durableId="1732926593">
    <w:abstractNumId w:val="58"/>
  </w:num>
  <w:num w:numId="147" w16cid:durableId="2015960538">
    <w:abstractNumId w:val="147"/>
  </w:num>
  <w:num w:numId="148" w16cid:durableId="937954208">
    <w:abstractNumId w:val="134"/>
  </w:num>
  <w:num w:numId="149" w16cid:durableId="796526263">
    <w:abstractNumId w:val="52"/>
  </w:num>
  <w:num w:numId="150" w16cid:durableId="1204171014">
    <w:abstractNumId w:val="75"/>
  </w:num>
  <w:num w:numId="151" w16cid:durableId="1422988637">
    <w:abstractNumId w:val="142"/>
  </w:num>
  <w:num w:numId="152" w16cid:durableId="1611165240">
    <w:abstractNumId w:val="87"/>
  </w:num>
  <w:num w:numId="153" w16cid:durableId="773600782">
    <w:abstractNumId w:val="66"/>
  </w:num>
  <w:num w:numId="154" w16cid:durableId="96366418">
    <w:abstractNumId w:val="10"/>
  </w:num>
  <w:num w:numId="155" w16cid:durableId="12536687">
    <w:abstractNumId w:val="113"/>
  </w:num>
  <w:num w:numId="156" w16cid:durableId="222450116">
    <w:abstractNumId w:val="135"/>
  </w:num>
  <w:num w:numId="157" w16cid:durableId="72517873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2E9A"/>
    <w:rsid w:val="0006063C"/>
    <w:rsid w:val="00115C1F"/>
    <w:rsid w:val="001236B8"/>
    <w:rsid w:val="0015074B"/>
    <w:rsid w:val="001940E4"/>
    <w:rsid w:val="001A3BB7"/>
    <w:rsid w:val="0029639D"/>
    <w:rsid w:val="002B70C3"/>
    <w:rsid w:val="00326F90"/>
    <w:rsid w:val="00383721"/>
    <w:rsid w:val="006E4D25"/>
    <w:rsid w:val="007E0772"/>
    <w:rsid w:val="008A425D"/>
    <w:rsid w:val="008C3472"/>
    <w:rsid w:val="008F742A"/>
    <w:rsid w:val="00AA1D8D"/>
    <w:rsid w:val="00B351D2"/>
    <w:rsid w:val="00B47730"/>
    <w:rsid w:val="00CB0664"/>
    <w:rsid w:val="00CB08B0"/>
    <w:rsid w:val="00DA7CBC"/>
    <w:rsid w:val="00DB76AD"/>
    <w:rsid w:val="00E70C0D"/>
    <w:rsid w:val="00E96CE6"/>
    <w:rsid w:val="00EE2EB3"/>
    <w:rsid w:val="00EE57E0"/>
    <w:rsid w:val="00F2709F"/>
    <w:rsid w:val="00FC693F"/>
    <w:rsid w:val="00FF6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4B9CA"/>
  <w14:defaultImageDpi w14:val="300"/>
  <w15:docId w15:val="{016E6ADE-8950-4FDE-93D5-5E485E3C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383721"/>
    <w:pPr>
      <w:spacing w:after="100"/>
    </w:pPr>
  </w:style>
  <w:style w:type="paragraph" w:styleId="TOC2">
    <w:name w:val="toc 2"/>
    <w:basedOn w:val="Normal"/>
    <w:next w:val="Normal"/>
    <w:autoRedefine/>
    <w:uiPriority w:val="39"/>
    <w:unhideWhenUsed/>
    <w:rsid w:val="00383721"/>
    <w:pPr>
      <w:spacing w:after="100"/>
      <w:ind w:left="220"/>
    </w:pPr>
  </w:style>
  <w:style w:type="character" w:styleId="Hyperlink">
    <w:name w:val="Hyperlink"/>
    <w:basedOn w:val="DefaultParagraphFont"/>
    <w:uiPriority w:val="99"/>
    <w:unhideWhenUsed/>
    <w:rsid w:val="00383721"/>
    <w:rPr>
      <w:color w:val="0000FF" w:themeColor="hyperlink"/>
      <w:u w:val="single"/>
    </w:rPr>
  </w:style>
  <w:style w:type="character" w:styleId="UnresolvedMention">
    <w:name w:val="Unresolved Mention"/>
    <w:basedOn w:val="DefaultParagraphFont"/>
    <w:uiPriority w:val="99"/>
    <w:semiHidden/>
    <w:unhideWhenUsed/>
    <w:rsid w:val="00EE2EB3"/>
    <w:rPr>
      <w:color w:val="605E5C"/>
      <w:shd w:val="clear" w:color="auto" w:fill="E1DFDD"/>
    </w:rPr>
  </w:style>
  <w:style w:type="paragraph" w:styleId="TOC3">
    <w:name w:val="toc 3"/>
    <w:basedOn w:val="Normal"/>
    <w:next w:val="Normal"/>
    <w:autoRedefine/>
    <w:uiPriority w:val="39"/>
    <w:unhideWhenUsed/>
    <w:rsid w:val="001236B8"/>
    <w:pPr>
      <w:spacing w:after="100" w:line="278" w:lineRule="auto"/>
      <w:ind w:left="480"/>
    </w:pPr>
    <w:rPr>
      <w:kern w:val="2"/>
      <w:sz w:val="24"/>
      <w:szCs w:val="24"/>
      <w14:ligatures w14:val="standardContextual"/>
    </w:rPr>
  </w:style>
  <w:style w:type="paragraph" w:styleId="TOC4">
    <w:name w:val="toc 4"/>
    <w:basedOn w:val="Normal"/>
    <w:next w:val="Normal"/>
    <w:autoRedefine/>
    <w:uiPriority w:val="39"/>
    <w:unhideWhenUsed/>
    <w:rsid w:val="001236B8"/>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1236B8"/>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1236B8"/>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1236B8"/>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1236B8"/>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1236B8"/>
    <w:pPr>
      <w:spacing w:after="100" w:line="278" w:lineRule="auto"/>
      <w:ind w:left="1920"/>
    </w:pPr>
    <w:rPr>
      <w:kern w:val="2"/>
      <w:sz w:val="24"/>
      <w:szCs w:val="24"/>
      <w14:ligatures w14:val="standardContextual"/>
    </w:rPr>
  </w:style>
  <w:style w:type="paragraph" w:styleId="NormalWeb">
    <w:name w:val="Normal (Web)"/>
    <w:basedOn w:val="Normal"/>
    <w:uiPriority w:val="99"/>
    <w:semiHidden/>
    <w:unhideWhenUsed/>
    <w:rsid w:val="00115C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oud.google.com" TargetMode="External"/><Relationship Id="rId21" Type="http://schemas.openxmlformats.org/officeDocument/2006/relationships/hyperlink" Target="https://www.siemens.com" TargetMode="External"/><Relationship Id="rId42" Type="http://schemas.openxmlformats.org/officeDocument/2006/relationships/hyperlink" Target="https://robotics.mit.edu" TargetMode="External"/><Relationship Id="rId47" Type="http://schemas.openxmlformats.org/officeDocument/2006/relationships/hyperlink" Target="https://wiki.ros.org/Sensors" TargetMode="External"/><Relationship Id="rId63" Type="http://schemas.openxmlformats.org/officeDocument/2006/relationships/hyperlink" Target="https://www.universal-robots.com" TargetMode="External"/><Relationship Id="rId68" Type="http://schemas.openxmlformats.org/officeDocument/2006/relationships/hyperlink" Target="https://openai.com" TargetMode="External"/><Relationship Id="rId2" Type="http://schemas.openxmlformats.org/officeDocument/2006/relationships/numbering" Target="numbering.xml"/><Relationship Id="rId16" Type="http://schemas.openxmlformats.org/officeDocument/2006/relationships/hyperlink" Target="https://www.altium.com" TargetMode="External"/><Relationship Id="rId29" Type="http://schemas.openxmlformats.org/officeDocument/2006/relationships/hyperlink" Target="https://www.arm.com" TargetMode="External"/><Relationship Id="rId11" Type="http://schemas.openxmlformats.org/officeDocument/2006/relationships/hyperlink" Target="https://cs231n.github.io/convolutional-networks/" TargetMode="External"/><Relationship Id="rId24" Type="http://schemas.openxmlformats.org/officeDocument/2006/relationships/hyperlink" Target="https://www.mckinsey.com" TargetMode="External"/><Relationship Id="rId32" Type="http://schemas.openxmlformats.org/officeDocument/2006/relationships/hyperlink" Target="https://www.tinyml.org" TargetMode="External"/><Relationship Id="rId37" Type="http://schemas.openxmlformats.org/officeDocument/2006/relationships/hyperlink" Target="https://ifr.org" TargetMode="External"/><Relationship Id="rId40" Type="http://schemas.openxmlformats.org/officeDocument/2006/relationships/hyperlink" Target="https://cs.stanford.edu" TargetMode="External"/><Relationship Id="rId45" Type="http://schemas.openxmlformats.org/officeDocument/2006/relationships/hyperlink" Target="https://www.nasa.gov" TargetMode="External"/><Relationship Id="rId53" Type="http://schemas.openxmlformats.org/officeDocument/2006/relationships/hyperlink" Target="https://cs.stanford.edu" TargetMode="External"/><Relationship Id="rId58" Type="http://schemas.openxmlformats.org/officeDocument/2006/relationships/hyperlink" Target="https://www.ibm.com" TargetMode="External"/><Relationship Id="rId66" Type="http://schemas.openxmlformats.org/officeDocument/2006/relationships/hyperlink" Target="https://www.unesco.org"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softbankrobotics.com" TargetMode="External"/><Relationship Id="rId19" Type="http://schemas.openxmlformats.org/officeDocument/2006/relationships/hyperlink" Target="https://commons.wikimedia.org/wiki/File:Engineering_tradeoff_diagram.svg" TargetMode="External"/><Relationship Id="rId14" Type="http://schemas.openxmlformats.org/officeDocument/2006/relationships/hyperlink" Target="https://commons.wikimedia.org/wiki/File:Electronic_circuit_schematic.svg" TargetMode="External"/><Relationship Id="rId22" Type="http://schemas.openxmlformats.org/officeDocument/2006/relationships/hyperlink" Target="https://www.ibm.com" TargetMode="External"/><Relationship Id="rId27" Type="http://schemas.openxmlformats.org/officeDocument/2006/relationships/hyperlink" Target="https://www.nvidia.com" TargetMode="External"/><Relationship Id="rId30" Type="http://schemas.openxmlformats.org/officeDocument/2006/relationships/hyperlink" Target="https://aws.amazon.com" TargetMode="External"/><Relationship Id="rId35" Type="http://schemas.openxmlformats.org/officeDocument/2006/relationships/hyperlink" Target="https://www.arm.com" TargetMode="External"/><Relationship Id="rId43" Type="http://schemas.openxmlformats.org/officeDocument/2006/relationships/hyperlink" Target="https://www.ieee-ras.org" TargetMode="External"/><Relationship Id="rId48" Type="http://schemas.openxmlformats.org/officeDocument/2006/relationships/hyperlink" Target="https://cs.stanford.edu" TargetMode="External"/><Relationship Id="rId56" Type="http://schemas.openxmlformats.org/officeDocument/2006/relationships/hyperlink" Target="https://gazebosim.org" TargetMode="External"/><Relationship Id="rId64" Type="http://schemas.openxmlformats.org/officeDocument/2006/relationships/hyperlink" Target="https://new.abb.com" TargetMode="External"/><Relationship Id="rId69" Type="http://schemas.openxmlformats.org/officeDocument/2006/relationships/hyperlink" Target="https://www.enisa.europa.eu" TargetMode="External"/><Relationship Id="rId8" Type="http://schemas.openxmlformats.org/officeDocument/2006/relationships/hyperlink" Target="https://ocw.mit.edu/courses/6-034-artificial-intelligence-fall-2010/" TargetMode="External"/><Relationship Id="rId51" Type="http://schemas.openxmlformats.org/officeDocument/2006/relationships/hyperlink" Target="https://mitpress.mit.edu" TargetMode="External"/><Relationship Id="rId72" Type="http://schemas.openxmlformats.org/officeDocument/2006/relationships/hyperlink" Target="https://ocw.mit.edu" TargetMode="External"/><Relationship Id="rId3" Type="http://schemas.openxmlformats.org/officeDocument/2006/relationships/styles" Target="styles.xml"/><Relationship Id="rId12" Type="http://schemas.openxmlformats.org/officeDocument/2006/relationships/hyperlink" Target="https://developers.google.com/machine-learning" TargetMode="External"/><Relationship Id="rId17" Type="http://schemas.openxmlformats.org/officeDocument/2006/relationships/hyperlink" Target="https://www.mathworks.com" TargetMode="External"/><Relationship Id="rId25" Type="http://schemas.openxmlformats.org/officeDocument/2006/relationships/hyperlink" Target="https://www.ibm.com" TargetMode="External"/><Relationship Id="rId33" Type="http://schemas.openxmlformats.org/officeDocument/2006/relationships/hyperlink" Target="https://www.bosch-sensortec.com" TargetMode="External"/><Relationship Id="rId38" Type="http://schemas.openxmlformats.org/officeDocument/2006/relationships/hyperlink" Target="https://ifr.org/industrial-robots" TargetMode="External"/><Relationship Id="rId46" Type="http://schemas.openxmlformats.org/officeDocument/2006/relationships/hyperlink" Target="https://ocw.mit.edu" TargetMode="External"/><Relationship Id="rId59" Type="http://schemas.openxmlformats.org/officeDocument/2006/relationships/hyperlink" Target="https://learn.microsoft.com" TargetMode="External"/><Relationship Id="rId67" Type="http://schemas.openxmlformats.org/officeDocument/2006/relationships/hyperlink" Target="https://www.weforum.org" TargetMode="External"/><Relationship Id="rId20" Type="http://schemas.openxmlformats.org/officeDocument/2006/relationships/hyperlink" Target="https://ieeexplore.ieee.org" TargetMode="External"/><Relationship Id="rId41" Type="http://schemas.openxmlformats.org/officeDocument/2006/relationships/hyperlink" Target="https://www.universal-robots.com" TargetMode="External"/><Relationship Id="rId54" Type="http://schemas.openxmlformats.org/officeDocument/2006/relationships/hyperlink" Target="https://wiki.ros.org" TargetMode="External"/><Relationship Id="rId62" Type="http://schemas.openxmlformats.org/officeDocument/2006/relationships/hyperlink" Target="https://ifr.org" TargetMode="External"/><Relationship Id="rId70" Type="http://schemas.openxmlformats.org/officeDocument/2006/relationships/hyperlink" Target="https://www.ibm.com" TargetMode="External"/><Relationship Id="rId1" Type="http://schemas.openxmlformats.org/officeDocument/2006/relationships/customXml" Target="../customXml/item1.xml"/><Relationship Id="rId6" Type="http://schemas.openxmlformats.org/officeDocument/2006/relationships/hyperlink" Target="https://commons.wikimedia.org/wiki/File:Human_brain_NIH.png" TargetMode="External"/><Relationship Id="rId15" Type="http://schemas.openxmlformats.org/officeDocument/2006/relationships/hyperlink" Target="https://www.cadence.com" TargetMode="External"/><Relationship Id="rId23" Type="http://schemas.openxmlformats.org/officeDocument/2006/relationships/hyperlink" Target="https://www.mathworks.com" TargetMode="External"/><Relationship Id="rId28" Type="http://schemas.openxmlformats.org/officeDocument/2006/relationships/hyperlink" Target="https://learn.microsoft.com" TargetMode="External"/><Relationship Id="rId36" Type="http://schemas.openxmlformats.org/officeDocument/2006/relationships/hyperlink" Target="https://www.ieee-ras.org" TargetMode="External"/><Relationship Id="rId49" Type="http://schemas.openxmlformats.org/officeDocument/2006/relationships/hyperlink" Target="https://ocw.mit.edu" TargetMode="External"/><Relationship Id="rId57" Type="http://schemas.openxmlformats.org/officeDocument/2006/relationships/hyperlink" Target="https://opencv.org" TargetMode="External"/><Relationship Id="rId10" Type="http://schemas.openxmlformats.org/officeDocument/2006/relationships/hyperlink" Target="https://developers.google.com/machine-learning" TargetMode="External"/><Relationship Id="rId31" Type="http://schemas.openxmlformats.org/officeDocument/2006/relationships/hyperlink" Target="https://www.arm.com" TargetMode="External"/><Relationship Id="rId44" Type="http://schemas.openxmlformats.org/officeDocument/2006/relationships/hyperlink" Target="https://www.darpa.mil" TargetMode="External"/><Relationship Id="rId52" Type="http://schemas.openxmlformats.org/officeDocument/2006/relationships/hyperlink" Target="https://google-cartographer.readthedocs.io" TargetMode="External"/><Relationship Id="rId60" Type="http://schemas.openxmlformats.org/officeDocument/2006/relationships/hyperlink" Target="https://affect.media.mit.edu" TargetMode="External"/><Relationship Id="rId65" Type="http://schemas.openxmlformats.org/officeDocument/2006/relationships/hyperlink" Target="https://robotics.mit.edu"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bm.com/topics/artificial-intelligence" TargetMode="External"/><Relationship Id="rId13" Type="http://schemas.openxmlformats.org/officeDocument/2006/relationships/hyperlink" Target="https://spectrum.ieee.org" TargetMode="External"/><Relationship Id="rId18" Type="http://schemas.openxmlformats.org/officeDocument/2006/relationships/hyperlink" Target="https://www.arm.com" TargetMode="External"/><Relationship Id="rId39" Type="http://schemas.openxmlformats.org/officeDocument/2006/relationships/hyperlink" Target="https://ifr.org/service-robots" TargetMode="External"/><Relationship Id="rId34" Type="http://schemas.openxmlformats.org/officeDocument/2006/relationships/hyperlink" Target="https://www.cisco.com" TargetMode="External"/><Relationship Id="rId50" Type="http://schemas.openxmlformats.org/officeDocument/2006/relationships/hyperlink" Target="https://wiki.ros.org/navigation" TargetMode="External"/><Relationship Id="rId55" Type="http://schemas.openxmlformats.org/officeDocument/2006/relationships/hyperlink" Target="https://waymo.com" TargetMode="External"/><Relationship Id="rId7" Type="http://schemas.openxmlformats.org/officeDocument/2006/relationships/hyperlink" Target="https://commons.wikimedia.org/wiki/File:IPO_Diagram.svg" TargetMode="External"/><Relationship Id="rId71" Type="http://schemas.openxmlformats.org/officeDocument/2006/relationships/hyperlink" Target="https://artificialintelligenceac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83</Pages>
  <Words>20219</Words>
  <Characters>115251</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Stefan Chivarov</cp:lastModifiedBy>
  <cp:revision>17</cp:revision>
  <dcterms:created xsi:type="dcterms:W3CDTF">2013-12-23T23:15:00Z</dcterms:created>
  <dcterms:modified xsi:type="dcterms:W3CDTF">2025-12-26T20:14:00Z</dcterms:modified>
  <cp:category/>
</cp:coreProperties>
</file>